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7C" w:rsidRPr="00412256" w:rsidRDefault="0005027C" w:rsidP="00945B31">
      <w:pPr>
        <w:jc w:val="center"/>
        <w:rPr>
          <w:b/>
          <w:sz w:val="26"/>
          <w:szCs w:val="26"/>
          <w:u w:val="single"/>
        </w:rPr>
      </w:pPr>
      <w:r w:rsidRPr="00412256">
        <w:rPr>
          <w:b/>
          <w:sz w:val="26"/>
          <w:szCs w:val="26"/>
          <w:u w:val="single"/>
        </w:rPr>
        <w:t>SUMMARY OF OUTREACH TOOLS AND STRATEGIES TO REACH DIVERSE COMMUNITIES</w:t>
      </w:r>
      <w:r w:rsidRPr="00412256">
        <w:rPr>
          <w:rStyle w:val="FootnoteReference"/>
          <w:sz w:val="26"/>
          <w:szCs w:val="26"/>
        </w:rPr>
        <w:footnoteReference w:id="1"/>
      </w:r>
    </w:p>
    <w:p w:rsidR="0005027C" w:rsidRPr="007215FD" w:rsidRDefault="0005027C" w:rsidP="004B6987">
      <w:pPr>
        <w:rPr>
          <w:sz w:val="32"/>
          <w:szCs w:val="32"/>
        </w:rPr>
      </w:pPr>
    </w:p>
    <w:p w:rsidR="0005027C" w:rsidRPr="00122DEE" w:rsidRDefault="0005027C" w:rsidP="00122DEE">
      <w:pPr>
        <w:ind w:left="360"/>
        <w:rPr>
          <w:i/>
        </w:rPr>
      </w:pPr>
      <w:r w:rsidRPr="00C85A27">
        <w:rPr>
          <w:b/>
          <w:bCs/>
          <w:i/>
          <w:u w:val="single"/>
        </w:rPr>
        <w:t>Sisters Of The Road’s Mission</w:t>
      </w:r>
      <w:r w:rsidRPr="00B111DD">
        <w:rPr>
          <w:i/>
        </w:rPr>
        <w:t>—</w:t>
      </w:r>
      <w:r w:rsidRPr="00122DEE">
        <w:rPr>
          <w:i/>
        </w:rPr>
        <w:t xml:space="preserve">Sisters Of The Road </w:t>
      </w:r>
      <w:r>
        <w:rPr>
          <w:i/>
        </w:rPr>
        <w:t xml:space="preserve">(SOTR) </w:t>
      </w:r>
      <w:r w:rsidRPr="00122DEE">
        <w:rPr>
          <w:i/>
        </w:rPr>
        <w:t>exists to build authentic relationships and alleviate the hunger of isolation in an atmosphere of nonviolence and gentle personalism that nurtures the whole individual, while seeking systemic solutions that reach the roots of homelessness and poverty to end them forever.</w:t>
      </w:r>
    </w:p>
    <w:p w:rsidR="0005027C" w:rsidRDefault="0005027C" w:rsidP="0062643F">
      <w:pPr>
        <w:ind w:left="360"/>
        <w:rPr>
          <w:i/>
          <w:u w:val="single"/>
        </w:rPr>
      </w:pPr>
    </w:p>
    <w:p w:rsidR="0005027C" w:rsidRPr="0062643F" w:rsidRDefault="0005027C" w:rsidP="0062643F">
      <w:pPr>
        <w:ind w:left="360"/>
        <w:rPr>
          <w:i/>
        </w:rPr>
      </w:pPr>
      <w:r w:rsidRPr="00C85A27">
        <w:rPr>
          <w:b/>
          <w:i/>
          <w:u w:val="single"/>
        </w:rPr>
        <w:t>SOTR Definition of Outreach</w:t>
      </w:r>
      <w:r>
        <w:rPr>
          <w:i/>
        </w:rPr>
        <w:t xml:space="preserve">—consult targeted community which is extremely diverse to: </w:t>
      </w:r>
    </w:p>
    <w:p w:rsidR="0005027C" w:rsidRDefault="0005027C" w:rsidP="0062643F">
      <w:pPr>
        <w:numPr>
          <w:ilvl w:val="0"/>
          <w:numId w:val="6"/>
        </w:numPr>
        <w:rPr>
          <w:i/>
        </w:rPr>
      </w:pPr>
      <w:r>
        <w:rPr>
          <w:i/>
        </w:rPr>
        <w:t>listen to members about the problem(s) of concern and what’s needed to overcome them;</w:t>
      </w:r>
      <w:r w:rsidRPr="0062643F">
        <w:rPr>
          <w:i/>
        </w:rPr>
        <w:t xml:space="preserve"> </w:t>
      </w:r>
    </w:p>
    <w:p w:rsidR="0005027C" w:rsidRDefault="0005027C" w:rsidP="0062643F">
      <w:pPr>
        <w:numPr>
          <w:ilvl w:val="0"/>
          <w:numId w:val="6"/>
        </w:numPr>
        <w:rPr>
          <w:i/>
        </w:rPr>
      </w:pPr>
      <w:r>
        <w:rPr>
          <w:i/>
        </w:rPr>
        <w:t xml:space="preserve">create the </w:t>
      </w:r>
      <w:r w:rsidRPr="0062643F">
        <w:rPr>
          <w:i/>
        </w:rPr>
        <w:t>organizational model</w:t>
      </w:r>
      <w:r>
        <w:rPr>
          <w:i/>
        </w:rPr>
        <w:t>;</w:t>
      </w:r>
    </w:p>
    <w:p w:rsidR="0005027C" w:rsidRDefault="0005027C" w:rsidP="0062643F">
      <w:pPr>
        <w:numPr>
          <w:ilvl w:val="0"/>
          <w:numId w:val="6"/>
        </w:numPr>
        <w:rPr>
          <w:i/>
        </w:rPr>
      </w:pPr>
      <w:r>
        <w:rPr>
          <w:i/>
        </w:rPr>
        <w:t>revisit community members to ask if the model and what you are doing makes sense.</w:t>
      </w:r>
    </w:p>
    <w:p w:rsidR="0005027C" w:rsidRPr="0062643F" w:rsidRDefault="0005027C" w:rsidP="00083600">
      <w:pPr>
        <w:ind w:firstLine="360"/>
        <w:rPr>
          <w:i/>
        </w:rPr>
      </w:pPr>
      <w:r>
        <w:rPr>
          <w:i/>
        </w:rPr>
        <w:t>If you do what makes sense to people, they will be involved and engaged.</w:t>
      </w:r>
    </w:p>
    <w:p w:rsidR="0005027C" w:rsidRPr="000F378A" w:rsidRDefault="0005027C" w:rsidP="00945B31">
      <w:pPr>
        <w:rPr>
          <w:sz w:val="32"/>
          <w:szCs w:val="32"/>
        </w:rPr>
      </w:pPr>
    </w:p>
    <w:p w:rsidR="0005027C" w:rsidRPr="006C67B2" w:rsidRDefault="0005027C" w:rsidP="00006300">
      <w:pPr>
        <w:ind w:left="360"/>
        <w:rPr>
          <w:u w:val="single"/>
        </w:rPr>
      </w:pPr>
      <w:r w:rsidRPr="006D01CC">
        <w:rPr>
          <w:u w:val="single"/>
        </w:rPr>
        <w:t>Overriding g</w:t>
      </w:r>
      <w:r>
        <w:rPr>
          <w:u w:val="single"/>
        </w:rPr>
        <w:t>uidelines to follow when interacting with members of the targeted community</w:t>
      </w:r>
    </w:p>
    <w:p w:rsidR="0005027C" w:rsidRDefault="0005027C" w:rsidP="002520E4">
      <w:pPr>
        <w:numPr>
          <w:ilvl w:val="0"/>
          <w:numId w:val="4"/>
        </w:numPr>
      </w:pPr>
      <w:r>
        <w:t>During outreach make sure your organization’s definition of diversity is broad enough to be fully inclusive of the community your organization is targeting.</w:t>
      </w:r>
    </w:p>
    <w:p w:rsidR="0005027C" w:rsidRDefault="0005027C" w:rsidP="00AA0AF2">
      <w:pPr>
        <w:numPr>
          <w:ilvl w:val="0"/>
          <w:numId w:val="4"/>
        </w:numPr>
      </w:pPr>
      <w:r>
        <w:t>Always approach members of your targeted community with the attitude that people are experts in their own situations.</w:t>
      </w:r>
    </w:p>
    <w:p w:rsidR="0005027C" w:rsidRDefault="0005027C" w:rsidP="00AA0AF2">
      <w:pPr>
        <w:numPr>
          <w:ilvl w:val="0"/>
          <w:numId w:val="4"/>
        </w:numPr>
      </w:pPr>
      <w:r>
        <w:t>Interact with customers in a dignified and sustainable manner—because everyone deserves to be treated in this way.</w:t>
      </w:r>
    </w:p>
    <w:p w:rsidR="0005027C" w:rsidRDefault="0005027C" w:rsidP="00AA0AF2">
      <w:pPr>
        <w:numPr>
          <w:ilvl w:val="0"/>
          <w:numId w:val="4"/>
        </w:numPr>
      </w:pPr>
      <w:r>
        <w:t>Share and listen to people’s stories—you can learn a lot through stories.</w:t>
      </w:r>
    </w:p>
    <w:p w:rsidR="0005027C" w:rsidRDefault="0005027C" w:rsidP="002520E4">
      <w:pPr>
        <w:numPr>
          <w:ilvl w:val="0"/>
          <w:numId w:val="4"/>
        </w:numPr>
      </w:pPr>
      <w:r>
        <w:t>To learn about and get your hands around the problem(s) you are seeking to change conduct, if appropriate, extensive interviews with members of the targeted community and code the results (i.e., SOTR conducted 600 two-to-three hour interviews which were ultimately translated into 4000 codes). Again, people are experts in their own situations and you can learn a lot from listening to each other and through building authentic relationships and community.</w:t>
      </w:r>
    </w:p>
    <w:p w:rsidR="0005027C" w:rsidRDefault="0005027C" w:rsidP="00C85A27">
      <w:pPr>
        <w:numPr>
          <w:ilvl w:val="0"/>
          <w:numId w:val="4"/>
        </w:numPr>
      </w:pPr>
      <w:r>
        <w:t>Consult your customers directly when you are planning and performing your organization’s program: a) by asking what they need and listening to their responses; b) when determining how to set-up your organization’s model and/or whether it makes sense (i.e., helped lead SOTR to accept food stamps and allow bartering for meals); and c) by asking for clarification to check out your own assumptions.</w:t>
      </w:r>
    </w:p>
    <w:p w:rsidR="0005027C" w:rsidRDefault="0005027C" w:rsidP="002520E4">
      <w:pPr>
        <w:numPr>
          <w:ilvl w:val="0"/>
          <w:numId w:val="4"/>
        </w:numPr>
      </w:pPr>
      <w:r>
        <w:t xml:space="preserve">Give customers at least two or three choices for models or service delivery as much as possible (i.e., one of the two or three meals SOTR offers is vegetarian).  Choices offer dignity. </w:t>
      </w:r>
    </w:p>
    <w:p w:rsidR="0005027C" w:rsidRDefault="0005027C" w:rsidP="00F91AEE">
      <w:pPr>
        <w:numPr>
          <w:ilvl w:val="0"/>
          <w:numId w:val="4"/>
        </w:numPr>
      </w:pPr>
      <w:r>
        <w:t xml:space="preserve">Emphasize the importance of and build relationships with community members in order to overcome stereotypes and encourage support for one another (i.e., SOTR has staff and customers sit in a circle each morning, introduce and say something about themselves). </w:t>
      </w:r>
    </w:p>
    <w:p w:rsidR="0005027C" w:rsidRDefault="0005027C" w:rsidP="0064174B">
      <w:pPr>
        <w:numPr>
          <w:ilvl w:val="0"/>
          <w:numId w:val="7"/>
        </w:numPr>
      </w:pPr>
      <w:r>
        <w:t>Create effective outreach during meetings by employing meeting guidelines to establish safe spaces. Meeting guidelines for SOTR include:</w:t>
      </w:r>
    </w:p>
    <w:p w:rsidR="0005027C" w:rsidRDefault="0005027C" w:rsidP="00166B0A">
      <w:pPr>
        <w:numPr>
          <w:ilvl w:val="1"/>
          <w:numId w:val="7"/>
        </w:numPr>
        <w:ind w:right="720"/>
        <w:contextualSpacing/>
      </w:pPr>
      <w:r w:rsidRPr="00116C62">
        <w:t>We operate from philosophies of nonv</w:t>
      </w:r>
      <w:r>
        <w:t>iolence and gentle personalism.</w:t>
      </w:r>
      <w:r w:rsidRPr="00116C62">
        <w:t xml:space="preserve"> Nonviolence is non-humiliation of anyone. Gentle personalism is profoundly about love and standing up for each others’ rights and freedoms.</w:t>
      </w:r>
    </w:p>
    <w:p w:rsidR="0005027C" w:rsidRDefault="0005027C" w:rsidP="00166B0A">
      <w:pPr>
        <w:numPr>
          <w:ilvl w:val="1"/>
          <w:numId w:val="7"/>
        </w:numPr>
        <w:ind w:right="720"/>
        <w:contextualSpacing/>
      </w:pPr>
      <w:r w:rsidRPr="00116C62">
        <w:t>One per</w:t>
      </w:r>
      <w:r>
        <w:t>son talks and everyone listens.</w:t>
      </w:r>
      <w:r w:rsidRPr="00116C62">
        <w:t xml:space="preserve"> Please do not interrupt the person speaking or interject comments.</w:t>
      </w:r>
    </w:p>
    <w:p w:rsidR="0005027C" w:rsidRDefault="0005027C" w:rsidP="00166B0A">
      <w:pPr>
        <w:numPr>
          <w:ilvl w:val="1"/>
          <w:numId w:val="7"/>
        </w:numPr>
        <w:ind w:right="720"/>
        <w:contextualSpacing/>
      </w:pPr>
      <w:r w:rsidRPr="00116C62">
        <w:t>Keep a person’s information confidential if asked to.</w:t>
      </w:r>
    </w:p>
    <w:p w:rsidR="0005027C" w:rsidRDefault="0005027C" w:rsidP="00166B0A">
      <w:pPr>
        <w:numPr>
          <w:ilvl w:val="1"/>
          <w:numId w:val="7"/>
        </w:numPr>
        <w:ind w:right="720"/>
        <w:contextualSpacing/>
      </w:pPr>
      <w:r w:rsidRPr="00116C62">
        <w:t>Raise your hand to be recognized by the facilitator.</w:t>
      </w:r>
    </w:p>
    <w:p w:rsidR="0005027C" w:rsidRDefault="0005027C" w:rsidP="00166B0A">
      <w:pPr>
        <w:numPr>
          <w:ilvl w:val="1"/>
          <w:numId w:val="7"/>
        </w:numPr>
        <w:ind w:right="720"/>
        <w:contextualSpacing/>
      </w:pPr>
      <w:r w:rsidRPr="00116C62">
        <w:t>Say what you need to say without humiliating anyone.</w:t>
      </w:r>
    </w:p>
    <w:p w:rsidR="0005027C" w:rsidRDefault="0005027C" w:rsidP="00166B0A">
      <w:pPr>
        <w:numPr>
          <w:ilvl w:val="1"/>
          <w:numId w:val="7"/>
        </w:numPr>
        <w:ind w:right="720"/>
        <w:contextualSpacing/>
      </w:pPr>
      <w:r w:rsidRPr="00116C62">
        <w:t>Use “I” statements and be non-judgmental.</w:t>
      </w:r>
    </w:p>
    <w:p w:rsidR="0005027C" w:rsidRDefault="0005027C" w:rsidP="007215FD">
      <w:pPr>
        <w:numPr>
          <w:ilvl w:val="1"/>
          <w:numId w:val="7"/>
        </w:numPr>
        <w:ind w:right="720"/>
        <w:contextualSpacing/>
      </w:pPr>
      <w:r w:rsidRPr="00116C62">
        <w:t>Check out assumptions. Ask for clarification.</w:t>
      </w:r>
    </w:p>
    <w:p w:rsidR="0005027C" w:rsidRDefault="0005027C" w:rsidP="007215FD">
      <w:pPr>
        <w:numPr>
          <w:ilvl w:val="1"/>
          <w:numId w:val="7"/>
        </w:numPr>
        <w:ind w:right="720"/>
        <w:contextualSpacing/>
      </w:pPr>
      <w:r>
        <w:t>Step up—</w:t>
      </w:r>
      <w:r w:rsidRPr="00116C62">
        <w:t>find your voice.</w:t>
      </w:r>
    </w:p>
    <w:p w:rsidR="0005027C" w:rsidRDefault="0005027C" w:rsidP="007215FD">
      <w:pPr>
        <w:numPr>
          <w:ilvl w:val="1"/>
          <w:numId w:val="7"/>
        </w:numPr>
        <w:ind w:right="720"/>
        <w:contextualSpacing/>
      </w:pPr>
      <w:r>
        <w:t>Step back—</w:t>
      </w:r>
      <w:r w:rsidRPr="00116C62">
        <w:t>make room for all to have a say.</w:t>
      </w:r>
    </w:p>
    <w:p w:rsidR="0005027C" w:rsidRDefault="0005027C" w:rsidP="007215FD">
      <w:pPr>
        <w:numPr>
          <w:ilvl w:val="1"/>
          <w:numId w:val="7"/>
        </w:numPr>
        <w:ind w:right="720"/>
        <w:contextualSpacing/>
      </w:pPr>
      <w:r w:rsidRPr="00116C62">
        <w:t>Everyone is responsible to make sure that the meeting guidelines ar</w:t>
      </w:r>
      <w:r>
        <w:t>e followed in SOTRs’ meetings.</w:t>
      </w:r>
      <w:r w:rsidRPr="00116C62">
        <w:t xml:space="preserve"> If you feel a meeting guideline has not been followe</w:t>
      </w:r>
      <w:r>
        <w:t>d, please bring attention to the process</w:t>
      </w:r>
      <w:r w:rsidRPr="00116C62">
        <w:t>.</w:t>
      </w:r>
    </w:p>
    <w:p w:rsidR="0005027C" w:rsidRDefault="0005027C" w:rsidP="007215FD">
      <w:pPr>
        <w:ind w:left="720"/>
      </w:pPr>
      <w:r>
        <w:t>An example of a specific meeting guideline that SOTR uses is to give participants three cards which they have to return each time before speaking. Each participant has to turn in one card prior to using a second one in order to balance participation during the meeting.  This shares power and ensures that everyone’s voice is heard—not just those voices that are always/often heard.</w:t>
      </w:r>
    </w:p>
    <w:p w:rsidR="0005027C" w:rsidRPr="000F378A" w:rsidRDefault="0005027C" w:rsidP="00945B31">
      <w:pPr>
        <w:rPr>
          <w:sz w:val="32"/>
          <w:szCs w:val="32"/>
        </w:rPr>
      </w:pPr>
    </w:p>
    <w:p w:rsidR="0005027C" w:rsidRPr="004E65CC" w:rsidRDefault="0005027C" w:rsidP="00006300">
      <w:pPr>
        <w:ind w:firstLine="360"/>
        <w:rPr>
          <w:u w:val="single"/>
        </w:rPr>
      </w:pPr>
      <w:r>
        <w:rPr>
          <w:u w:val="single"/>
        </w:rPr>
        <w:t>Notification about your organization</w:t>
      </w:r>
    </w:p>
    <w:p w:rsidR="0005027C" w:rsidRDefault="0005027C" w:rsidP="00945B31">
      <w:pPr>
        <w:numPr>
          <w:ilvl w:val="0"/>
          <w:numId w:val="2"/>
        </w:numPr>
      </w:pPr>
      <w:r>
        <w:t>Use public festivals to attract and educate the public about your organization and its goals.</w:t>
      </w:r>
    </w:p>
    <w:p w:rsidR="0005027C" w:rsidRDefault="0005027C" w:rsidP="00A511B7">
      <w:pPr>
        <w:numPr>
          <w:ilvl w:val="0"/>
          <w:numId w:val="2"/>
        </w:numPr>
      </w:pPr>
      <w:r>
        <w:t>In order to spread the word about your organization or its goals use resources like the Rose City Resource Guide and encourage participants to interact with one another.</w:t>
      </w:r>
    </w:p>
    <w:p w:rsidR="0005027C" w:rsidRDefault="0005027C" w:rsidP="00A511B7">
      <w:pPr>
        <w:numPr>
          <w:ilvl w:val="0"/>
          <w:numId w:val="2"/>
        </w:numPr>
      </w:pPr>
      <w:r>
        <w:t>Utilize the expertise and connections of customers and staff as a referral resource for your organization and its activities.</w:t>
      </w:r>
    </w:p>
    <w:p w:rsidR="0005027C" w:rsidRDefault="0005027C" w:rsidP="00A511B7">
      <w:pPr>
        <w:numPr>
          <w:ilvl w:val="0"/>
          <w:numId w:val="2"/>
        </w:numPr>
      </w:pPr>
      <w:r>
        <w:t>Use free services to inform and invite potential customers and the public to become familiar with your organization’s program (i.e., SOTR consistently hands out free meal coupons that people can use for a meal themselves or can use to build community with panhandlers).</w:t>
      </w:r>
    </w:p>
    <w:p w:rsidR="0005027C" w:rsidRPr="000F378A" w:rsidRDefault="0005027C" w:rsidP="00BE2008">
      <w:pPr>
        <w:ind w:left="360"/>
        <w:rPr>
          <w:sz w:val="32"/>
          <w:szCs w:val="32"/>
        </w:rPr>
      </w:pPr>
    </w:p>
    <w:p w:rsidR="0005027C" w:rsidRPr="00A511B7" w:rsidRDefault="0005027C" w:rsidP="00A511B7">
      <w:pPr>
        <w:ind w:left="360"/>
        <w:rPr>
          <w:u w:val="single"/>
        </w:rPr>
      </w:pPr>
      <w:r>
        <w:rPr>
          <w:u w:val="single"/>
        </w:rPr>
        <w:t>Outreach about diverse communities to change public attitudes</w:t>
      </w:r>
    </w:p>
    <w:p w:rsidR="0005027C" w:rsidRDefault="0005027C" w:rsidP="00E25E7B">
      <w:pPr>
        <w:numPr>
          <w:ilvl w:val="0"/>
          <w:numId w:val="2"/>
        </w:numPr>
      </w:pPr>
      <w:r>
        <w:t>Consider using media presentations and resources like videos, photographs, and the internet to convey the stories of customers to reach the public and change perceptions about their backgrounds and needs (i.e., SOTR undertook the Empowered Voices Media Project).</w:t>
      </w:r>
    </w:p>
    <w:p w:rsidR="0005027C" w:rsidRDefault="0005027C" w:rsidP="00BE2008">
      <w:pPr>
        <w:numPr>
          <w:ilvl w:val="0"/>
          <w:numId w:val="2"/>
        </w:numPr>
      </w:pPr>
      <w:r>
        <w:t>Hold training programs to further your organization’s mission and values (i.e., SOTR is conducting the Institute for Non-violence &amp; Economic Human Rights).</w:t>
      </w:r>
    </w:p>
    <w:p w:rsidR="0005027C" w:rsidRPr="00116C62" w:rsidRDefault="0005027C" w:rsidP="00BE2008">
      <w:pPr>
        <w:rPr>
          <w:sz w:val="32"/>
          <w:szCs w:val="32"/>
        </w:rPr>
      </w:pPr>
    </w:p>
    <w:p w:rsidR="0005027C" w:rsidRPr="00E25E7B" w:rsidRDefault="0005027C" w:rsidP="00E25E7B">
      <w:pPr>
        <w:ind w:left="360"/>
        <w:rPr>
          <w:u w:val="single"/>
        </w:rPr>
      </w:pPr>
      <w:r>
        <w:rPr>
          <w:u w:val="single"/>
        </w:rPr>
        <w:t>Larger strategy to maximize outreach and achieve successful results</w:t>
      </w:r>
    </w:p>
    <w:p w:rsidR="0005027C" w:rsidRDefault="0005027C" w:rsidP="00E25E7B">
      <w:pPr>
        <w:numPr>
          <w:ilvl w:val="0"/>
          <w:numId w:val="2"/>
        </w:numPr>
      </w:pPr>
      <w:r>
        <w:t>Seek to build a cross-class community to pursue systemic change by working with similar organizations to: a) learn about the problem(s) and need for change; and b) organize strategies for change together.</w:t>
      </w:r>
    </w:p>
    <w:p w:rsidR="0005027C" w:rsidRDefault="0005027C" w:rsidP="00E25E7B">
      <w:pPr>
        <w:numPr>
          <w:ilvl w:val="0"/>
          <w:numId w:val="2"/>
        </w:numPr>
      </w:pPr>
      <w:r>
        <w:t>Create a 5-year plan to provide direction for your organization with regard to delivering services and/or seeking systemic change.</w:t>
      </w:r>
    </w:p>
    <w:p w:rsidR="0005027C" w:rsidRDefault="0005027C" w:rsidP="00E25E7B">
      <w:pPr>
        <w:numPr>
          <w:ilvl w:val="0"/>
          <w:numId w:val="2"/>
        </w:numPr>
      </w:pPr>
      <w:r>
        <w:t>Advocate for the most accurate and appropriate data to be collected about your diverse community in order to maximize understanding of its needs and lead to successful outcomes.</w:t>
      </w:r>
    </w:p>
    <w:p w:rsidR="0005027C" w:rsidRDefault="0005027C" w:rsidP="00116C62">
      <w:pPr>
        <w:numPr>
          <w:ilvl w:val="0"/>
          <w:numId w:val="2"/>
        </w:numPr>
      </w:pPr>
      <w:r>
        <w:t xml:space="preserve">As much as you can, engage in advocacy and/or organizing that addresses the root causes of why so many people are experiencing the problem(s) that your organization is addressing (i.e., extreme poverty and/or homelessness). Services are extremely important but they don’t address root causes.  </w:t>
      </w:r>
    </w:p>
    <w:p w:rsidR="0005027C" w:rsidRDefault="0005027C" w:rsidP="00E25E7B">
      <w:pPr>
        <w:numPr>
          <w:ilvl w:val="0"/>
          <w:numId w:val="2"/>
        </w:numPr>
      </w:pPr>
      <w:r>
        <w:t>When pursuing outreach/systemic change consider pursuing independent grants as much as possible in order to avoid politics that would affect your mission.</w:t>
      </w:r>
    </w:p>
    <w:p w:rsidR="0005027C" w:rsidRDefault="0005027C" w:rsidP="005B4FE5">
      <w:pPr>
        <w:numPr>
          <w:ilvl w:val="0"/>
          <w:numId w:val="2"/>
        </w:numPr>
      </w:pPr>
      <w:r>
        <w:t>Utilize resources that directly support your organization’s mission and goals.</w:t>
      </w:r>
    </w:p>
    <w:p w:rsidR="0005027C" w:rsidRPr="00116C62" w:rsidRDefault="0005027C" w:rsidP="003662A0">
      <w:pPr>
        <w:ind w:left="360"/>
      </w:pPr>
      <w:r w:rsidRPr="00116C62">
        <w:t xml:space="preserve"> </w:t>
      </w:r>
    </w:p>
    <w:sectPr w:rsidR="0005027C" w:rsidRPr="00116C62" w:rsidSect="0005027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27C" w:rsidRDefault="0005027C">
      <w:r>
        <w:separator/>
      </w:r>
    </w:p>
  </w:endnote>
  <w:endnote w:type="continuationSeparator" w:id="0">
    <w:p w:rsidR="0005027C" w:rsidRDefault="00050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7C" w:rsidRDefault="0005027C" w:rsidP="007A6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027C" w:rsidRDefault="000502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7C" w:rsidRDefault="0005027C" w:rsidP="007A6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027C" w:rsidRDefault="00050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27C" w:rsidRDefault="0005027C">
      <w:r>
        <w:separator/>
      </w:r>
    </w:p>
  </w:footnote>
  <w:footnote w:type="continuationSeparator" w:id="0">
    <w:p w:rsidR="0005027C" w:rsidRDefault="0005027C">
      <w:r>
        <w:continuationSeparator/>
      </w:r>
    </w:p>
  </w:footnote>
  <w:footnote w:id="1">
    <w:p w:rsidR="0005027C" w:rsidRPr="00AA0AF2" w:rsidRDefault="0005027C" w:rsidP="00182023">
      <w:pPr>
        <w:rPr>
          <w:i/>
        </w:rPr>
      </w:pPr>
      <w:r>
        <w:rPr>
          <w:rStyle w:val="FootnoteReference"/>
        </w:rPr>
        <w:footnoteRef/>
      </w:r>
      <w:r>
        <w:t xml:space="preserve"> </w:t>
      </w:r>
      <w:r>
        <w:rPr>
          <w:i/>
          <w:sz w:val="22"/>
          <w:szCs w:val="22"/>
        </w:rPr>
        <w:t>Offered by SOTR</w:t>
      </w:r>
      <w:r w:rsidRPr="00182023">
        <w:rPr>
          <w:i/>
          <w:sz w:val="22"/>
          <w:szCs w:val="22"/>
        </w:rPr>
        <w:t xml:space="preserve"> Executive Director Monica Beemer at CIC Diversity Workshop on 8/11/2010</w:t>
      </w:r>
      <w:r>
        <w:rPr>
          <w:i/>
          <w:sz w:val="22"/>
          <w:szCs w:val="22"/>
        </w:rPr>
        <w:t>.</w:t>
      </w:r>
    </w:p>
    <w:p w:rsidR="0005027C" w:rsidRDefault="0005027C" w:rsidP="0018202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A7D"/>
    <w:multiLevelType w:val="hybridMultilevel"/>
    <w:tmpl w:val="2238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72885"/>
    <w:multiLevelType w:val="hybridMultilevel"/>
    <w:tmpl w:val="5194F6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E56349"/>
    <w:multiLevelType w:val="hybridMultilevel"/>
    <w:tmpl w:val="8A821394"/>
    <w:lvl w:ilvl="0" w:tplc="0409000F">
      <w:start w:val="1"/>
      <w:numFmt w:val="decimal"/>
      <w:lvlText w:val="%1."/>
      <w:lvlJc w:val="left"/>
      <w:pPr>
        <w:tabs>
          <w:tab w:val="num" w:pos="1455"/>
        </w:tabs>
        <w:ind w:left="1455" w:hanging="360"/>
      </w:pPr>
      <w:rPr>
        <w:rFonts w:cs="Times New Roman"/>
      </w:rPr>
    </w:lvl>
    <w:lvl w:ilvl="1" w:tplc="04090019" w:tentative="1">
      <w:start w:val="1"/>
      <w:numFmt w:val="lowerLetter"/>
      <w:lvlText w:val="%2."/>
      <w:lvlJc w:val="left"/>
      <w:pPr>
        <w:tabs>
          <w:tab w:val="num" w:pos="2175"/>
        </w:tabs>
        <w:ind w:left="2175" w:hanging="360"/>
      </w:pPr>
      <w:rPr>
        <w:rFonts w:cs="Times New Roman"/>
      </w:rPr>
    </w:lvl>
    <w:lvl w:ilvl="2" w:tplc="0409001B" w:tentative="1">
      <w:start w:val="1"/>
      <w:numFmt w:val="lowerRoman"/>
      <w:lvlText w:val="%3."/>
      <w:lvlJc w:val="right"/>
      <w:pPr>
        <w:tabs>
          <w:tab w:val="num" w:pos="2895"/>
        </w:tabs>
        <w:ind w:left="2895" w:hanging="180"/>
      </w:pPr>
      <w:rPr>
        <w:rFonts w:cs="Times New Roman"/>
      </w:rPr>
    </w:lvl>
    <w:lvl w:ilvl="3" w:tplc="0409000F" w:tentative="1">
      <w:start w:val="1"/>
      <w:numFmt w:val="decimal"/>
      <w:lvlText w:val="%4."/>
      <w:lvlJc w:val="left"/>
      <w:pPr>
        <w:tabs>
          <w:tab w:val="num" w:pos="3615"/>
        </w:tabs>
        <w:ind w:left="3615" w:hanging="360"/>
      </w:pPr>
      <w:rPr>
        <w:rFonts w:cs="Times New Roman"/>
      </w:rPr>
    </w:lvl>
    <w:lvl w:ilvl="4" w:tplc="04090019" w:tentative="1">
      <w:start w:val="1"/>
      <w:numFmt w:val="lowerLetter"/>
      <w:lvlText w:val="%5."/>
      <w:lvlJc w:val="left"/>
      <w:pPr>
        <w:tabs>
          <w:tab w:val="num" w:pos="4335"/>
        </w:tabs>
        <w:ind w:left="4335" w:hanging="360"/>
      </w:pPr>
      <w:rPr>
        <w:rFonts w:cs="Times New Roman"/>
      </w:rPr>
    </w:lvl>
    <w:lvl w:ilvl="5" w:tplc="0409001B" w:tentative="1">
      <w:start w:val="1"/>
      <w:numFmt w:val="lowerRoman"/>
      <w:lvlText w:val="%6."/>
      <w:lvlJc w:val="right"/>
      <w:pPr>
        <w:tabs>
          <w:tab w:val="num" w:pos="5055"/>
        </w:tabs>
        <w:ind w:left="5055" w:hanging="180"/>
      </w:pPr>
      <w:rPr>
        <w:rFonts w:cs="Times New Roman"/>
      </w:rPr>
    </w:lvl>
    <w:lvl w:ilvl="6" w:tplc="0409000F" w:tentative="1">
      <w:start w:val="1"/>
      <w:numFmt w:val="decimal"/>
      <w:lvlText w:val="%7."/>
      <w:lvlJc w:val="left"/>
      <w:pPr>
        <w:tabs>
          <w:tab w:val="num" w:pos="5775"/>
        </w:tabs>
        <w:ind w:left="5775" w:hanging="360"/>
      </w:pPr>
      <w:rPr>
        <w:rFonts w:cs="Times New Roman"/>
      </w:rPr>
    </w:lvl>
    <w:lvl w:ilvl="7" w:tplc="04090019" w:tentative="1">
      <w:start w:val="1"/>
      <w:numFmt w:val="lowerLetter"/>
      <w:lvlText w:val="%8."/>
      <w:lvlJc w:val="left"/>
      <w:pPr>
        <w:tabs>
          <w:tab w:val="num" w:pos="6495"/>
        </w:tabs>
        <w:ind w:left="6495" w:hanging="360"/>
      </w:pPr>
      <w:rPr>
        <w:rFonts w:cs="Times New Roman"/>
      </w:rPr>
    </w:lvl>
    <w:lvl w:ilvl="8" w:tplc="0409001B" w:tentative="1">
      <w:start w:val="1"/>
      <w:numFmt w:val="lowerRoman"/>
      <w:lvlText w:val="%9."/>
      <w:lvlJc w:val="right"/>
      <w:pPr>
        <w:tabs>
          <w:tab w:val="num" w:pos="7215"/>
        </w:tabs>
        <w:ind w:left="7215" w:hanging="180"/>
      </w:pPr>
      <w:rPr>
        <w:rFonts w:cs="Times New Roman"/>
      </w:rPr>
    </w:lvl>
  </w:abstractNum>
  <w:abstractNum w:abstractNumId="3">
    <w:nsid w:val="2C881117"/>
    <w:multiLevelType w:val="hybridMultilevel"/>
    <w:tmpl w:val="9B56C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CA73CB"/>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523F06DC"/>
    <w:multiLevelType w:val="hybridMultilevel"/>
    <w:tmpl w:val="A2DC549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4F6295"/>
    <w:multiLevelType w:val="hybridMultilevel"/>
    <w:tmpl w:val="9196A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F835F0"/>
    <w:multiLevelType w:val="hybridMultilevel"/>
    <w:tmpl w:val="F4D8C2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1"/>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B31"/>
    <w:rsid w:val="000006E2"/>
    <w:rsid w:val="00000F7B"/>
    <w:rsid w:val="000021B4"/>
    <w:rsid w:val="00002A08"/>
    <w:rsid w:val="0000323E"/>
    <w:rsid w:val="00004046"/>
    <w:rsid w:val="00004115"/>
    <w:rsid w:val="00004CA1"/>
    <w:rsid w:val="00005054"/>
    <w:rsid w:val="000054C8"/>
    <w:rsid w:val="000061FF"/>
    <w:rsid w:val="00006300"/>
    <w:rsid w:val="00007087"/>
    <w:rsid w:val="00010B05"/>
    <w:rsid w:val="000119B1"/>
    <w:rsid w:val="00011A64"/>
    <w:rsid w:val="00011B7B"/>
    <w:rsid w:val="000140EA"/>
    <w:rsid w:val="00014659"/>
    <w:rsid w:val="0001520F"/>
    <w:rsid w:val="000154D0"/>
    <w:rsid w:val="00015AA1"/>
    <w:rsid w:val="00015D05"/>
    <w:rsid w:val="00016316"/>
    <w:rsid w:val="000203EC"/>
    <w:rsid w:val="00020AD4"/>
    <w:rsid w:val="00021209"/>
    <w:rsid w:val="000239F4"/>
    <w:rsid w:val="0002524C"/>
    <w:rsid w:val="00025F8C"/>
    <w:rsid w:val="0002673A"/>
    <w:rsid w:val="00026EB9"/>
    <w:rsid w:val="000275EF"/>
    <w:rsid w:val="00031AFE"/>
    <w:rsid w:val="000339FE"/>
    <w:rsid w:val="000341E8"/>
    <w:rsid w:val="000344A9"/>
    <w:rsid w:val="0003487C"/>
    <w:rsid w:val="000358F1"/>
    <w:rsid w:val="00035B92"/>
    <w:rsid w:val="000362D2"/>
    <w:rsid w:val="00036D62"/>
    <w:rsid w:val="000373B1"/>
    <w:rsid w:val="00040FB9"/>
    <w:rsid w:val="000411A3"/>
    <w:rsid w:val="00041AF7"/>
    <w:rsid w:val="00043DC4"/>
    <w:rsid w:val="0004536D"/>
    <w:rsid w:val="00045468"/>
    <w:rsid w:val="00045899"/>
    <w:rsid w:val="00045C10"/>
    <w:rsid w:val="00045C3D"/>
    <w:rsid w:val="00046556"/>
    <w:rsid w:val="00047527"/>
    <w:rsid w:val="0004769B"/>
    <w:rsid w:val="0004787A"/>
    <w:rsid w:val="00047EE8"/>
    <w:rsid w:val="0005027C"/>
    <w:rsid w:val="00050929"/>
    <w:rsid w:val="00051A22"/>
    <w:rsid w:val="00052F09"/>
    <w:rsid w:val="000531F7"/>
    <w:rsid w:val="00053AC1"/>
    <w:rsid w:val="00054076"/>
    <w:rsid w:val="0005409E"/>
    <w:rsid w:val="0005436A"/>
    <w:rsid w:val="000548FE"/>
    <w:rsid w:val="00054D1B"/>
    <w:rsid w:val="00056594"/>
    <w:rsid w:val="00056F2C"/>
    <w:rsid w:val="000578A0"/>
    <w:rsid w:val="00060C76"/>
    <w:rsid w:val="00061763"/>
    <w:rsid w:val="00061818"/>
    <w:rsid w:val="00061FF5"/>
    <w:rsid w:val="000623E0"/>
    <w:rsid w:val="000644FA"/>
    <w:rsid w:val="000646A6"/>
    <w:rsid w:val="00064877"/>
    <w:rsid w:val="00064FFE"/>
    <w:rsid w:val="00065084"/>
    <w:rsid w:val="000660FD"/>
    <w:rsid w:val="0006610F"/>
    <w:rsid w:val="000669A0"/>
    <w:rsid w:val="0006750B"/>
    <w:rsid w:val="00067E32"/>
    <w:rsid w:val="00070483"/>
    <w:rsid w:val="00071326"/>
    <w:rsid w:val="00072367"/>
    <w:rsid w:val="00072B36"/>
    <w:rsid w:val="00072EEC"/>
    <w:rsid w:val="00073D17"/>
    <w:rsid w:val="00073FE3"/>
    <w:rsid w:val="00074829"/>
    <w:rsid w:val="00074CC8"/>
    <w:rsid w:val="00074E3B"/>
    <w:rsid w:val="00075F7E"/>
    <w:rsid w:val="00077246"/>
    <w:rsid w:val="0007771A"/>
    <w:rsid w:val="0008109E"/>
    <w:rsid w:val="00082C85"/>
    <w:rsid w:val="00083600"/>
    <w:rsid w:val="000839D9"/>
    <w:rsid w:val="00083CE0"/>
    <w:rsid w:val="0008469E"/>
    <w:rsid w:val="00084E74"/>
    <w:rsid w:val="00084F24"/>
    <w:rsid w:val="00085CF1"/>
    <w:rsid w:val="0008606E"/>
    <w:rsid w:val="00091F5B"/>
    <w:rsid w:val="0009288D"/>
    <w:rsid w:val="00092FED"/>
    <w:rsid w:val="0009455D"/>
    <w:rsid w:val="00094622"/>
    <w:rsid w:val="00094A8F"/>
    <w:rsid w:val="00095754"/>
    <w:rsid w:val="00095D3C"/>
    <w:rsid w:val="00096D9E"/>
    <w:rsid w:val="000A0C1F"/>
    <w:rsid w:val="000A3211"/>
    <w:rsid w:val="000A33AC"/>
    <w:rsid w:val="000A3F55"/>
    <w:rsid w:val="000A4127"/>
    <w:rsid w:val="000A5991"/>
    <w:rsid w:val="000A7C92"/>
    <w:rsid w:val="000A7E6E"/>
    <w:rsid w:val="000B12E2"/>
    <w:rsid w:val="000B1AD1"/>
    <w:rsid w:val="000B34DC"/>
    <w:rsid w:val="000B5E88"/>
    <w:rsid w:val="000B63E8"/>
    <w:rsid w:val="000B6989"/>
    <w:rsid w:val="000B6D48"/>
    <w:rsid w:val="000B7BDD"/>
    <w:rsid w:val="000B7E58"/>
    <w:rsid w:val="000C355D"/>
    <w:rsid w:val="000C394A"/>
    <w:rsid w:val="000C5FF9"/>
    <w:rsid w:val="000C63A7"/>
    <w:rsid w:val="000C781D"/>
    <w:rsid w:val="000C7E5F"/>
    <w:rsid w:val="000D02AF"/>
    <w:rsid w:val="000D0E4A"/>
    <w:rsid w:val="000D0F70"/>
    <w:rsid w:val="000D15DC"/>
    <w:rsid w:val="000D170E"/>
    <w:rsid w:val="000D31B0"/>
    <w:rsid w:val="000D3832"/>
    <w:rsid w:val="000D41A5"/>
    <w:rsid w:val="000D4322"/>
    <w:rsid w:val="000D44A4"/>
    <w:rsid w:val="000D5175"/>
    <w:rsid w:val="000D586D"/>
    <w:rsid w:val="000D630F"/>
    <w:rsid w:val="000D6E5F"/>
    <w:rsid w:val="000E02F3"/>
    <w:rsid w:val="000E07CC"/>
    <w:rsid w:val="000E0F10"/>
    <w:rsid w:val="000E17B0"/>
    <w:rsid w:val="000E1FC3"/>
    <w:rsid w:val="000E21ED"/>
    <w:rsid w:val="000E330D"/>
    <w:rsid w:val="000E39EF"/>
    <w:rsid w:val="000E3D4F"/>
    <w:rsid w:val="000E55EF"/>
    <w:rsid w:val="000E569E"/>
    <w:rsid w:val="000E5C4B"/>
    <w:rsid w:val="000E5E7C"/>
    <w:rsid w:val="000E66B5"/>
    <w:rsid w:val="000E6D19"/>
    <w:rsid w:val="000E719A"/>
    <w:rsid w:val="000F03A0"/>
    <w:rsid w:val="000F1372"/>
    <w:rsid w:val="000F30FA"/>
    <w:rsid w:val="000F3566"/>
    <w:rsid w:val="000F378A"/>
    <w:rsid w:val="000F5C2D"/>
    <w:rsid w:val="000F61A2"/>
    <w:rsid w:val="000F66C1"/>
    <w:rsid w:val="000F7EBE"/>
    <w:rsid w:val="000F7EE7"/>
    <w:rsid w:val="001002FB"/>
    <w:rsid w:val="001006FF"/>
    <w:rsid w:val="00100FD9"/>
    <w:rsid w:val="00102098"/>
    <w:rsid w:val="00102B7C"/>
    <w:rsid w:val="00105218"/>
    <w:rsid w:val="001058D6"/>
    <w:rsid w:val="00105934"/>
    <w:rsid w:val="00106791"/>
    <w:rsid w:val="00107526"/>
    <w:rsid w:val="001103BC"/>
    <w:rsid w:val="00110425"/>
    <w:rsid w:val="00110AC3"/>
    <w:rsid w:val="00110CFD"/>
    <w:rsid w:val="001118C0"/>
    <w:rsid w:val="001118ED"/>
    <w:rsid w:val="001119AD"/>
    <w:rsid w:val="00111EB7"/>
    <w:rsid w:val="00112063"/>
    <w:rsid w:val="0011287A"/>
    <w:rsid w:val="00113374"/>
    <w:rsid w:val="0011586F"/>
    <w:rsid w:val="001160A3"/>
    <w:rsid w:val="00116C62"/>
    <w:rsid w:val="001200D6"/>
    <w:rsid w:val="001210A9"/>
    <w:rsid w:val="00122697"/>
    <w:rsid w:val="00122D27"/>
    <w:rsid w:val="00122DEE"/>
    <w:rsid w:val="00124006"/>
    <w:rsid w:val="00124E3C"/>
    <w:rsid w:val="001269B6"/>
    <w:rsid w:val="001338B2"/>
    <w:rsid w:val="001341F4"/>
    <w:rsid w:val="00135476"/>
    <w:rsid w:val="00136491"/>
    <w:rsid w:val="0014088E"/>
    <w:rsid w:val="00140B1E"/>
    <w:rsid w:val="00140FF8"/>
    <w:rsid w:val="001416E3"/>
    <w:rsid w:val="00141ECA"/>
    <w:rsid w:val="00143278"/>
    <w:rsid w:val="001434ED"/>
    <w:rsid w:val="001437FC"/>
    <w:rsid w:val="00143F72"/>
    <w:rsid w:val="0014436C"/>
    <w:rsid w:val="00146241"/>
    <w:rsid w:val="001462DB"/>
    <w:rsid w:val="001472BA"/>
    <w:rsid w:val="00147BC1"/>
    <w:rsid w:val="00150125"/>
    <w:rsid w:val="0015048C"/>
    <w:rsid w:val="00150633"/>
    <w:rsid w:val="00153E5A"/>
    <w:rsid w:val="0015473D"/>
    <w:rsid w:val="00154A45"/>
    <w:rsid w:val="001578CA"/>
    <w:rsid w:val="00157928"/>
    <w:rsid w:val="00160485"/>
    <w:rsid w:val="00160DAB"/>
    <w:rsid w:val="0016135B"/>
    <w:rsid w:val="00162C7D"/>
    <w:rsid w:val="00163F51"/>
    <w:rsid w:val="00163FFE"/>
    <w:rsid w:val="00164E29"/>
    <w:rsid w:val="001650B0"/>
    <w:rsid w:val="001659B5"/>
    <w:rsid w:val="00165E0D"/>
    <w:rsid w:val="001661F7"/>
    <w:rsid w:val="00166B0A"/>
    <w:rsid w:val="0017115A"/>
    <w:rsid w:val="001711CC"/>
    <w:rsid w:val="00172A78"/>
    <w:rsid w:val="00172E2A"/>
    <w:rsid w:val="001732FE"/>
    <w:rsid w:val="001733F7"/>
    <w:rsid w:val="0017395C"/>
    <w:rsid w:val="00173AE7"/>
    <w:rsid w:val="00174140"/>
    <w:rsid w:val="0017473C"/>
    <w:rsid w:val="0017570F"/>
    <w:rsid w:val="00175CF7"/>
    <w:rsid w:val="00177149"/>
    <w:rsid w:val="00180359"/>
    <w:rsid w:val="00180609"/>
    <w:rsid w:val="00180C47"/>
    <w:rsid w:val="001812A0"/>
    <w:rsid w:val="0018154C"/>
    <w:rsid w:val="00181BA4"/>
    <w:rsid w:val="00182023"/>
    <w:rsid w:val="00184B97"/>
    <w:rsid w:val="00186070"/>
    <w:rsid w:val="001871E6"/>
    <w:rsid w:val="001902E5"/>
    <w:rsid w:val="0019048E"/>
    <w:rsid w:val="00192E08"/>
    <w:rsid w:val="001939FC"/>
    <w:rsid w:val="00194908"/>
    <w:rsid w:val="00195C48"/>
    <w:rsid w:val="001960BA"/>
    <w:rsid w:val="001978AB"/>
    <w:rsid w:val="001A1FEC"/>
    <w:rsid w:val="001A22E4"/>
    <w:rsid w:val="001A28B3"/>
    <w:rsid w:val="001A3654"/>
    <w:rsid w:val="001A38CB"/>
    <w:rsid w:val="001A38EA"/>
    <w:rsid w:val="001A522A"/>
    <w:rsid w:val="001A553B"/>
    <w:rsid w:val="001A5645"/>
    <w:rsid w:val="001A5E53"/>
    <w:rsid w:val="001A7F91"/>
    <w:rsid w:val="001B0058"/>
    <w:rsid w:val="001B0CC0"/>
    <w:rsid w:val="001B0F08"/>
    <w:rsid w:val="001B13F6"/>
    <w:rsid w:val="001B2A99"/>
    <w:rsid w:val="001B31D8"/>
    <w:rsid w:val="001B35FC"/>
    <w:rsid w:val="001B4269"/>
    <w:rsid w:val="001B4D1D"/>
    <w:rsid w:val="001B57B0"/>
    <w:rsid w:val="001B5DB1"/>
    <w:rsid w:val="001B7E8C"/>
    <w:rsid w:val="001C0471"/>
    <w:rsid w:val="001C0703"/>
    <w:rsid w:val="001C071D"/>
    <w:rsid w:val="001C231F"/>
    <w:rsid w:val="001C3329"/>
    <w:rsid w:val="001C45DD"/>
    <w:rsid w:val="001C4808"/>
    <w:rsid w:val="001C56D0"/>
    <w:rsid w:val="001C5E75"/>
    <w:rsid w:val="001C6827"/>
    <w:rsid w:val="001C6AF4"/>
    <w:rsid w:val="001C70E3"/>
    <w:rsid w:val="001C7202"/>
    <w:rsid w:val="001C726A"/>
    <w:rsid w:val="001C7315"/>
    <w:rsid w:val="001C7368"/>
    <w:rsid w:val="001C79D6"/>
    <w:rsid w:val="001C7E88"/>
    <w:rsid w:val="001D2D02"/>
    <w:rsid w:val="001D39C6"/>
    <w:rsid w:val="001D3E14"/>
    <w:rsid w:val="001D41D9"/>
    <w:rsid w:val="001D454B"/>
    <w:rsid w:val="001D53F5"/>
    <w:rsid w:val="001D6052"/>
    <w:rsid w:val="001E00EA"/>
    <w:rsid w:val="001E0F49"/>
    <w:rsid w:val="001E1B25"/>
    <w:rsid w:val="001E1B3F"/>
    <w:rsid w:val="001E2F20"/>
    <w:rsid w:val="001E3CA6"/>
    <w:rsid w:val="001E49C5"/>
    <w:rsid w:val="001E50EE"/>
    <w:rsid w:val="001E5264"/>
    <w:rsid w:val="001E548C"/>
    <w:rsid w:val="001E5EF4"/>
    <w:rsid w:val="001F1A7A"/>
    <w:rsid w:val="001F2B96"/>
    <w:rsid w:val="001F3B31"/>
    <w:rsid w:val="001F3B4A"/>
    <w:rsid w:val="001F49FE"/>
    <w:rsid w:val="001F4D7B"/>
    <w:rsid w:val="001F4EA2"/>
    <w:rsid w:val="001F5B13"/>
    <w:rsid w:val="001F783C"/>
    <w:rsid w:val="001F7B08"/>
    <w:rsid w:val="00200012"/>
    <w:rsid w:val="002002F6"/>
    <w:rsid w:val="002008EC"/>
    <w:rsid w:val="00200941"/>
    <w:rsid w:val="00201893"/>
    <w:rsid w:val="00201C65"/>
    <w:rsid w:val="00201F76"/>
    <w:rsid w:val="002027F5"/>
    <w:rsid w:val="00202DDD"/>
    <w:rsid w:val="00204681"/>
    <w:rsid w:val="002047E3"/>
    <w:rsid w:val="002078AB"/>
    <w:rsid w:val="00210728"/>
    <w:rsid w:val="00210B4D"/>
    <w:rsid w:val="00211005"/>
    <w:rsid w:val="002123E8"/>
    <w:rsid w:val="00212C30"/>
    <w:rsid w:val="00213D44"/>
    <w:rsid w:val="0021419C"/>
    <w:rsid w:val="002157C7"/>
    <w:rsid w:val="0021582D"/>
    <w:rsid w:val="00215A4C"/>
    <w:rsid w:val="00216DCD"/>
    <w:rsid w:val="00216E04"/>
    <w:rsid w:val="00217822"/>
    <w:rsid w:val="00217AD4"/>
    <w:rsid w:val="002201D9"/>
    <w:rsid w:val="00220704"/>
    <w:rsid w:val="0022199F"/>
    <w:rsid w:val="002224B8"/>
    <w:rsid w:val="002232AA"/>
    <w:rsid w:val="00224523"/>
    <w:rsid w:val="002248D9"/>
    <w:rsid w:val="00226926"/>
    <w:rsid w:val="00226937"/>
    <w:rsid w:val="00226DD6"/>
    <w:rsid w:val="0022724B"/>
    <w:rsid w:val="00227A51"/>
    <w:rsid w:val="00227B9D"/>
    <w:rsid w:val="00227FC5"/>
    <w:rsid w:val="002302CF"/>
    <w:rsid w:val="00232C24"/>
    <w:rsid w:val="002342C9"/>
    <w:rsid w:val="00234420"/>
    <w:rsid w:val="00235D53"/>
    <w:rsid w:val="00235E66"/>
    <w:rsid w:val="00235E74"/>
    <w:rsid w:val="002365E9"/>
    <w:rsid w:val="00236950"/>
    <w:rsid w:val="00236A23"/>
    <w:rsid w:val="0023706F"/>
    <w:rsid w:val="0023763E"/>
    <w:rsid w:val="00237E8E"/>
    <w:rsid w:val="00241116"/>
    <w:rsid w:val="002411D7"/>
    <w:rsid w:val="0024248F"/>
    <w:rsid w:val="00242966"/>
    <w:rsid w:val="00243DDD"/>
    <w:rsid w:val="002446AF"/>
    <w:rsid w:val="00244CFB"/>
    <w:rsid w:val="0024531D"/>
    <w:rsid w:val="002455BF"/>
    <w:rsid w:val="00245666"/>
    <w:rsid w:val="002468AE"/>
    <w:rsid w:val="0025106A"/>
    <w:rsid w:val="002512F3"/>
    <w:rsid w:val="002520E4"/>
    <w:rsid w:val="0025345B"/>
    <w:rsid w:val="00253FBD"/>
    <w:rsid w:val="00255F82"/>
    <w:rsid w:val="002601FF"/>
    <w:rsid w:val="002612D3"/>
    <w:rsid w:val="00263863"/>
    <w:rsid w:val="00263C55"/>
    <w:rsid w:val="00264EC4"/>
    <w:rsid w:val="00265347"/>
    <w:rsid w:val="002658CD"/>
    <w:rsid w:val="00265ACA"/>
    <w:rsid w:val="00272CA1"/>
    <w:rsid w:val="002730D6"/>
    <w:rsid w:val="002736DC"/>
    <w:rsid w:val="00273C0D"/>
    <w:rsid w:val="002745C8"/>
    <w:rsid w:val="00274B75"/>
    <w:rsid w:val="00274CA1"/>
    <w:rsid w:val="00275C69"/>
    <w:rsid w:val="0027615F"/>
    <w:rsid w:val="00277324"/>
    <w:rsid w:val="0027734D"/>
    <w:rsid w:val="0028116F"/>
    <w:rsid w:val="00281B94"/>
    <w:rsid w:val="0028321B"/>
    <w:rsid w:val="00283388"/>
    <w:rsid w:val="0028382D"/>
    <w:rsid w:val="002838D2"/>
    <w:rsid w:val="002838E0"/>
    <w:rsid w:val="00284CEF"/>
    <w:rsid w:val="00284E90"/>
    <w:rsid w:val="00285BB7"/>
    <w:rsid w:val="0029102A"/>
    <w:rsid w:val="00291229"/>
    <w:rsid w:val="002919B4"/>
    <w:rsid w:val="0029203E"/>
    <w:rsid w:val="00292DA7"/>
    <w:rsid w:val="002973A0"/>
    <w:rsid w:val="00297FB5"/>
    <w:rsid w:val="002A03A6"/>
    <w:rsid w:val="002A1074"/>
    <w:rsid w:val="002A12DF"/>
    <w:rsid w:val="002A45BF"/>
    <w:rsid w:val="002A5DCB"/>
    <w:rsid w:val="002A5E73"/>
    <w:rsid w:val="002A5FBE"/>
    <w:rsid w:val="002A60FE"/>
    <w:rsid w:val="002A65FB"/>
    <w:rsid w:val="002B0375"/>
    <w:rsid w:val="002B0A75"/>
    <w:rsid w:val="002B15C0"/>
    <w:rsid w:val="002B2045"/>
    <w:rsid w:val="002B464D"/>
    <w:rsid w:val="002B60B1"/>
    <w:rsid w:val="002B6646"/>
    <w:rsid w:val="002C05A7"/>
    <w:rsid w:val="002C0E9C"/>
    <w:rsid w:val="002C11CE"/>
    <w:rsid w:val="002C1474"/>
    <w:rsid w:val="002C3633"/>
    <w:rsid w:val="002C3A66"/>
    <w:rsid w:val="002C42A7"/>
    <w:rsid w:val="002C4BA4"/>
    <w:rsid w:val="002C6DC8"/>
    <w:rsid w:val="002C75D3"/>
    <w:rsid w:val="002D03D4"/>
    <w:rsid w:val="002D07AA"/>
    <w:rsid w:val="002D1BAD"/>
    <w:rsid w:val="002D226D"/>
    <w:rsid w:val="002D396D"/>
    <w:rsid w:val="002D5582"/>
    <w:rsid w:val="002D5D48"/>
    <w:rsid w:val="002D69EE"/>
    <w:rsid w:val="002D7188"/>
    <w:rsid w:val="002D73B0"/>
    <w:rsid w:val="002D7734"/>
    <w:rsid w:val="002D7AA9"/>
    <w:rsid w:val="002D7E19"/>
    <w:rsid w:val="002E0C2E"/>
    <w:rsid w:val="002E2B89"/>
    <w:rsid w:val="002E3770"/>
    <w:rsid w:val="002E37A2"/>
    <w:rsid w:val="002E503C"/>
    <w:rsid w:val="002E57BE"/>
    <w:rsid w:val="002E5D2A"/>
    <w:rsid w:val="002E7E85"/>
    <w:rsid w:val="002F10F9"/>
    <w:rsid w:val="002F165E"/>
    <w:rsid w:val="002F2D12"/>
    <w:rsid w:val="002F4821"/>
    <w:rsid w:val="002F63AD"/>
    <w:rsid w:val="002F6417"/>
    <w:rsid w:val="002F7997"/>
    <w:rsid w:val="002F7F0D"/>
    <w:rsid w:val="0030020C"/>
    <w:rsid w:val="0030031C"/>
    <w:rsid w:val="00301867"/>
    <w:rsid w:val="00302265"/>
    <w:rsid w:val="003032D2"/>
    <w:rsid w:val="003060AA"/>
    <w:rsid w:val="0030687E"/>
    <w:rsid w:val="00306F75"/>
    <w:rsid w:val="00307420"/>
    <w:rsid w:val="00307A0A"/>
    <w:rsid w:val="00307BE9"/>
    <w:rsid w:val="00311918"/>
    <w:rsid w:val="0031408F"/>
    <w:rsid w:val="00315989"/>
    <w:rsid w:val="00315EE5"/>
    <w:rsid w:val="00315F0E"/>
    <w:rsid w:val="00316F02"/>
    <w:rsid w:val="003203C3"/>
    <w:rsid w:val="00320D34"/>
    <w:rsid w:val="00321DAC"/>
    <w:rsid w:val="0032624D"/>
    <w:rsid w:val="00326457"/>
    <w:rsid w:val="00326596"/>
    <w:rsid w:val="003269EC"/>
    <w:rsid w:val="00326AD8"/>
    <w:rsid w:val="00330535"/>
    <w:rsid w:val="00331634"/>
    <w:rsid w:val="00332211"/>
    <w:rsid w:val="00332457"/>
    <w:rsid w:val="00333202"/>
    <w:rsid w:val="00333538"/>
    <w:rsid w:val="00333A3F"/>
    <w:rsid w:val="00334995"/>
    <w:rsid w:val="00335DDD"/>
    <w:rsid w:val="003401B3"/>
    <w:rsid w:val="003406C4"/>
    <w:rsid w:val="00340BB9"/>
    <w:rsid w:val="003418A6"/>
    <w:rsid w:val="003437A5"/>
    <w:rsid w:val="003441DD"/>
    <w:rsid w:val="003454CC"/>
    <w:rsid w:val="00345E75"/>
    <w:rsid w:val="0034721E"/>
    <w:rsid w:val="00347F6D"/>
    <w:rsid w:val="00352435"/>
    <w:rsid w:val="00353895"/>
    <w:rsid w:val="003545A3"/>
    <w:rsid w:val="00354689"/>
    <w:rsid w:val="00354F60"/>
    <w:rsid w:val="0035552B"/>
    <w:rsid w:val="003559B1"/>
    <w:rsid w:val="003560DA"/>
    <w:rsid w:val="00356D13"/>
    <w:rsid w:val="00357486"/>
    <w:rsid w:val="0036004F"/>
    <w:rsid w:val="003603D9"/>
    <w:rsid w:val="00362B95"/>
    <w:rsid w:val="00362D42"/>
    <w:rsid w:val="0036353A"/>
    <w:rsid w:val="00363C0D"/>
    <w:rsid w:val="00363F8E"/>
    <w:rsid w:val="003658EF"/>
    <w:rsid w:val="003662A0"/>
    <w:rsid w:val="003669B9"/>
    <w:rsid w:val="00367024"/>
    <w:rsid w:val="003701C2"/>
    <w:rsid w:val="00371482"/>
    <w:rsid w:val="0037299D"/>
    <w:rsid w:val="00373D4C"/>
    <w:rsid w:val="003748A4"/>
    <w:rsid w:val="00375065"/>
    <w:rsid w:val="00375500"/>
    <w:rsid w:val="00375906"/>
    <w:rsid w:val="00376951"/>
    <w:rsid w:val="00376BC9"/>
    <w:rsid w:val="00376DC9"/>
    <w:rsid w:val="00376FF7"/>
    <w:rsid w:val="0037752E"/>
    <w:rsid w:val="00377921"/>
    <w:rsid w:val="003800CA"/>
    <w:rsid w:val="00380E12"/>
    <w:rsid w:val="00380F7E"/>
    <w:rsid w:val="003811AB"/>
    <w:rsid w:val="003812C3"/>
    <w:rsid w:val="003815A1"/>
    <w:rsid w:val="003818F1"/>
    <w:rsid w:val="00381CAF"/>
    <w:rsid w:val="00382B63"/>
    <w:rsid w:val="00383DB2"/>
    <w:rsid w:val="00384FBC"/>
    <w:rsid w:val="0038555F"/>
    <w:rsid w:val="003869C2"/>
    <w:rsid w:val="00386BDE"/>
    <w:rsid w:val="00386FF2"/>
    <w:rsid w:val="00390370"/>
    <w:rsid w:val="00392824"/>
    <w:rsid w:val="0039285D"/>
    <w:rsid w:val="0039326A"/>
    <w:rsid w:val="0039340A"/>
    <w:rsid w:val="00394E1F"/>
    <w:rsid w:val="003951C3"/>
    <w:rsid w:val="003962F7"/>
    <w:rsid w:val="003963F9"/>
    <w:rsid w:val="00396E22"/>
    <w:rsid w:val="00397464"/>
    <w:rsid w:val="003A0752"/>
    <w:rsid w:val="003A354B"/>
    <w:rsid w:val="003A3BF8"/>
    <w:rsid w:val="003A4A48"/>
    <w:rsid w:val="003A5EDA"/>
    <w:rsid w:val="003B1127"/>
    <w:rsid w:val="003B151C"/>
    <w:rsid w:val="003B19C4"/>
    <w:rsid w:val="003B1F31"/>
    <w:rsid w:val="003B2145"/>
    <w:rsid w:val="003B346F"/>
    <w:rsid w:val="003B3769"/>
    <w:rsid w:val="003B419C"/>
    <w:rsid w:val="003B51C2"/>
    <w:rsid w:val="003B6107"/>
    <w:rsid w:val="003B6D1A"/>
    <w:rsid w:val="003B736C"/>
    <w:rsid w:val="003C0784"/>
    <w:rsid w:val="003C3A24"/>
    <w:rsid w:val="003C41F6"/>
    <w:rsid w:val="003C4ACD"/>
    <w:rsid w:val="003C5F36"/>
    <w:rsid w:val="003C6C04"/>
    <w:rsid w:val="003C7407"/>
    <w:rsid w:val="003D045E"/>
    <w:rsid w:val="003D08CB"/>
    <w:rsid w:val="003D12B7"/>
    <w:rsid w:val="003D308D"/>
    <w:rsid w:val="003D3228"/>
    <w:rsid w:val="003D4038"/>
    <w:rsid w:val="003D634F"/>
    <w:rsid w:val="003D6783"/>
    <w:rsid w:val="003E047A"/>
    <w:rsid w:val="003E0FBE"/>
    <w:rsid w:val="003E124A"/>
    <w:rsid w:val="003E130C"/>
    <w:rsid w:val="003E1352"/>
    <w:rsid w:val="003E1A28"/>
    <w:rsid w:val="003E2647"/>
    <w:rsid w:val="003E26F2"/>
    <w:rsid w:val="003E2A18"/>
    <w:rsid w:val="003E4DEB"/>
    <w:rsid w:val="003E62B4"/>
    <w:rsid w:val="003E763A"/>
    <w:rsid w:val="003F0AD7"/>
    <w:rsid w:val="003F1255"/>
    <w:rsid w:val="003F18BA"/>
    <w:rsid w:val="003F1B7F"/>
    <w:rsid w:val="003F2305"/>
    <w:rsid w:val="003F2789"/>
    <w:rsid w:val="003F3025"/>
    <w:rsid w:val="003F3DA8"/>
    <w:rsid w:val="003F3DE8"/>
    <w:rsid w:val="003F6689"/>
    <w:rsid w:val="003F75DD"/>
    <w:rsid w:val="00400A37"/>
    <w:rsid w:val="00401249"/>
    <w:rsid w:val="004015A8"/>
    <w:rsid w:val="00401DEE"/>
    <w:rsid w:val="00401ECF"/>
    <w:rsid w:val="00402BD7"/>
    <w:rsid w:val="00402E9F"/>
    <w:rsid w:val="004035A4"/>
    <w:rsid w:val="00403E5B"/>
    <w:rsid w:val="004047B1"/>
    <w:rsid w:val="004058E5"/>
    <w:rsid w:val="00405CBC"/>
    <w:rsid w:val="004060B2"/>
    <w:rsid w:val="0040699C"/>
    <w:rsid w:val="00406BF0"/>
    <w:rsid w:val="004077EA"/>
    <w:rsid w:val="00407CDA"/>
    <w:rsid w:val="004100B1"/>
    <w:rsid w:val="00410249"/>
    <w:rsid w:val="0041078F"/>
    <w:rsid w:val="0041095B"/>
    <w:rsid w:val="00410ABD"/>
    <w:rsid w:val="00411184"/>
    <w:rsid w:val="00412256"/>
    <w:rsid w:val="00412341"/>
    <w:rsid w:val="0041369B"/>
    <w:rsid w:val="004200D5"/>
    <w:rsid w:val="004205FE"/>
    <w:rsid w:val="00420817"/>
    <w:rsid w:val="00421C8A"/>
    <w:rsid w:val="00422148"/>
    <w:rsid w:val="0042521E"/>
    <w:rsid w:val="0042634D"/>
    <w:rsid w:val="0042661C"/>
    <w:rsid w:val="00426A00"/>
    <w:rsid w:val="00430A19"/>
    <w:rsid w:val="00430C5C"/>
    <w:rsid w:val="00430CCB"/>
    <w:rsid w:val="00431574"/>
    <w:rsid w:val="00431B54"/>
    <w:rsid w:val="00431EA9"/>
    <w:rsid w:val="0043221F"/>
    <w:rsid w:val="00432E8D"/>
    <w:rsid w:val="00434A0F"/>
    <w:rsid w:val="004355AA"/>
    <w:rsid w:val="00435A12"/>
    <w:rsid w:val="00436AD4"/>
    <w:rsid w:val="00440D9F"/>
    <w:rsid w:val="00441108"/>
    <w:rsid w:val="00441731"/>
    <w:rsid w:val="00441BC0"/>
    <w:rsid w:val="004425BB"/>
    <w:rsid w:val="00442CAD"/>
    <w:rsid w:val="004447BE"/>
    <w:rsid w:val="0044493F"/>
    <w:rsid w:val="00444B18"/>
    <w:rsid w:val="00444BF7"/>
    <w:rsid w:val="004456BF"/>
    <w:rsid w:val="00445D65"/>
    <w:rsid w:val="004463BA"/>
    <w:rsid w:val="00446468"/>
    <w:rsid w:val="004464FB"/>
    <w:rsid w:val="0044751D"/>
    <w:rsid w:val="00450826"/>
    <w:rsid w:val="00451AE6"/>
    <w:rsid w:val="00451BAD"/>
    <w:rsid w:val="00452CE5"/>
    <w:rsid w:val="00452DBC"/>
    <w:rsid w:val="004536FB"/>
    <w:rsid w:val="00453C7B"/>
    <w:rsid w:val="00453DF0"/>
    <w:rsid w:val="0045440F"/>
    <w:rsid w:val="004548B1"/>
    <w:rsid w:val="00454F54"/>
    <w:rsid w:val="004552C7"/>
    <w:rsid w:val="00455752"/>
    <w:rsid w:val="00456F3F"/>
    <w:rsid w:val="00457D99"/>
    <w:rsid w:val="004620CD"/>
    <w:rsid w:val="00466654"/>
    <w:rsid w:val="00467BBB"/>
    <w:rsid w:val="004704B0"/>
    <w:rsid w:val="00472DCC"/>
    <w:rsid w:val="00473114"/>
    <w:rsid w:val="00473D27"/>
    <w:rsid w:val="00474508"/>
    <w:rsid w:val="0047475E"/>
    <w:rsid w:val="00474AC9"/>
    <w:rsid w:val="00474C0A"/>
    <w:rsid w:val="00475D9F"/>
    <w:rsid w:val="00476AE2"/>
    <w:rsid w:val="00476E01"/>
    <w:rsid w:val="00476EF1"/>
    <w:rsid w:val="00480A9E"/>
    <w:rsid w:val="004812AE"/>
    <w:rsid w:val="0048234A"/>
    <w:rsid w:val="004829D8"/>
    <w:rsid w:val="00483CF8"/>
    <w:rsid w:val="00485EC9"/>
    <w:rsid w:val="00491A30"/>
    <w:rsid w:val="004920E7"/>
    <w:rsid w:val="0049738E"/>
    <w:rsid w:val="00497B24"/>
    <w:rsid w:val="004A0AFC"/>
    <w:rsid w:val="004A1983"/>
    <w:rsid w:val="004A3647"/>
    <w:rsid w:val="004A36DA"/>
    <w:rsid w:val="004A3B9D"/>
    <w:rsid w:val="004A3C8B"/>
    <w:rsid w:val="004A4DD5"/>
    <w:rsid w:val="004A5602"/>
    <w:rsid w:val="004A6826"/>
    <w:rsid w:val="004A6D68"/>
    <w:rsid w:val="004A76A0"/>
    <w:rsid w:val="004B2740"/>
    <w:rsid w:val="004B2931"/>
    <w:rsid w:val="004B3147"/>
    <w:rsid w:val="004B3433"/>
    <w:rsid w:val="004B3A2B"/>
    <w:rsid w:val="004B3D22"/>
    <w:rsid w:val="004B54E6"/>
    <w:rsid w:val="004B5520"/>
    <w:rsid w:val="004B641A"/>
    <w:rsid w:val="004B65DE"/>
    <w:rsid w:val="004B6987"/>
    <w:rsid w:val="004B6DBB"/>
    <w:rsid w:val="004B7F04"/>
    <w:rsid w:val="004C0869"/>
    <w:rsid w:val="004C1264"/>
    <w:rsid w:val="004C39EC"/>
    <w:rsid w:val="004C4C53"/>
    <w:rsid w:val="004C619F"/>
    <w:rsid w:val="004D055C"/>
    <w:rsid w:val="004D0D01"/>
    <w:rsid w:val="004D1274"/>
    <w:rsid w:val="004D1DB6"/>
    <w:rsid w:val="004D2732"/>
    <w:rsid w:val="004D2BDC"/>
    <w:rsid w:val="004D2ED3"/>
    <w:rsid w:val="004D31A0"/>
    <w:rsid w:val="004D3478"/>
    <w:rsid w:val="004D3DC8"/>
    <w:rsid w:val="004D474E"/>
    <w:rsid w:val="004D4759"/>
    <w:rsid w:val="004D47C4"/>
    <w:rsid w:val="004D4A56"/>
    <w:rsid w:val="004D4B41"/>
    <w:rsid w:val="004D4D51"/>
    <w:rsid w:val="004D4EEA"/>
    <w:rsid w:val="004D52AE"/>
    <w:rsid w:val="004D53A6"/>
    <w:rsid w:val="004D66C9"/>
    <w:rsid w:val="004D7745"/>
    <w:rsid w:val="004D7FA1"/>
    <w:rsid w:val="004E0796"/>
    <w:rsid w:val="004E17B9"/>
    <w:rsid w:val="004E1ECD"/>
    <w:rsid w:val="004E1FF2"/>
    <w:rsid w:val="004E2FA4"/>
    <w:rsid w:val="004E3B1F"/>
    <w:rsid w:val="004E424B"/>
    <w:rsid w:val="004E65CC"/>
    <w:rsid w:val="004E6F73"/>
    <w:rsid w:val="004F05A2"/>
    <w:rsid w:val="004F20FB"/>
    <w:rsid w:val="004F2979"/>
    <w:rsid w:val="004F3915"/>
    <w:rsid w:val="004F4959"/>
    <w:rsid w:val="004F5343"/>
    <w:rsid w:val="004F54BE"/>
    <w:rsid w:val="004F55A3"/>
    <w:rsid w:val="004F6C82"/>
    <w:rsid w:val="004F7E10"/>
    <w:rsid w:val="00501AF0"/>
    <w:rsid w:val="00502B10"/>
    <w:rsid w:val="00503274"/>
    <w:rsid w:val="00504ED5"/>
    <w:rsid w:val="0050649A"/>
    <w:rsid w:val="00506602"/>
    <w:rsid w:val="00510ECF"/>
    <w:rsid w:val="00511609"/>
    <w:rsid w:val="00511F83"/>
    <w:rsid w:val="005133E1"/>
    <w:rsid w:val="005139C5"/>
    <w:rsid w:val="005171F4"/>
    <w:rsid w:val="00517E1F"/>
    <w:rsid w:val="005208C9"/>
    <w:rsid w:val="005218FF"/>
    <w:rsid w:val="00521C2F"/>
    <w:rsid w:val="00522075"/>
    <w:rsid w:val="0052231A"/>
    <w:rsid w:val="0052284E"/>
    <w:rsid w:val="00524241"/>
    <w:rsid w:val="00525DA0"/>
    <w:rsid w:val="00527511"/>
    <w:rsid w:val="005278E4"/>
    <w:rsid w:val="00531610"/>
    <w:rsid w:val="00531D3C"/>
    <w:rsid w:val="00532EF5"/>
    <w:rsid w:val="0053360B"/>
    <w:rsid w:val="00534979"/>
    <w:rsid w:val="00534BC1"/>
    <w:rsid w:val="00534DE3"/>
    <w:rsid w:val="00535B0D"/>
    <w:rsid w:val="005366B0"/>
    <w:rsid w:val="00536905"/>
    <w:rsid w:val="00537434"/>
    <w:rsid w:val="00537452"/>
    <w:rsid w:val="00537B6A"/>
    <w:rsid w:val="00540DAD"/>
    <w:rsid w:val="005425CF"/>
    <w:rsid w:val="0054454D"/>
    <w:rsid w:val="00547B3E"/>
    <w:rsid w:val="0055199E"/>
    <w:rsid w:val="0055282E"/>
    <w:rsid w:val="00553AEA"/>
    <w:rsid w:val="0055447C"/>
    <w:rsid w:val="0055462D"/>
    <w:rsid w:val="00554932"/>
    <w:rsid w:val="00554F53"/>
    <w:rsid w:val="005557CC"/>
    <w:rsid w:val="005571F9"/>
    <w:rsid w:val="0055736B"/>
    <w:rsid w:val="0056251B"/>
    <w:rsid w:val="00563A92"/>
    <w:rsid w:val="00566136"/>
    <w:rsid w:val="00567BEB"/>
    <w:rsid w:val="00570D64"/>
    <w:rsid w:val="0057141B"/>
    <w:rsid w:val="00571DEC"/>
    <w:rsid w:val="0057391D"/>
    <w:rsid w:val="00575170"/>
    <w:rsid w:val="00577AAE"/>
    <w:rsid w:val="005804B3"/>
    <w:rsid w:val="0058118A"/>
    <w:rsid w:val="005813DD"/>
    <w:rsid w:val="00581881"/>
    <w:rsid w:val="00582BF4"/>
    <w:rsid w:val="005840C0"/>
    <w:rsid w:val="00584228"/>
    <w:rsid w:val="0058443E"/>
    <w:rsid w:val="00584814"/>
    <w:rsid w:val="00586C8D"/>
    <w:rsid w:val="00586D67"/>
    <w:rsid w:val="005875FB"/>
    <w:rsid w:val="00587FF1"/>
    <w:rsid w:val="00590894"/>
    <w:rsid w:val="00592042"/>
    <w:rsid w:val="0059263D"/>
    <w:rsid w:val="00593927"/>
    <w:rsid w:val="00593C7E"/>
    <w:rsid w:val="00594C64"/>
    <w:rsid w:val="00596BF7"/>
    <w:rsid w:val="00596C39"/>
    <w:rsid w:val="00596D69"/>
    <w:rsid w:val="00597977"/>
    <w:rsid w:val="00597EDC"/>
    <w:rsid w:val="005A0113"/>
    <w:rsid w:val="005A0C2D"/>
    <w:rsid w:val="005A1985"/>
    <w:rsid w:val="005A23CE"/>
    <w:rsid w:val="005A3C61"/>
    <w:rsid w:val="005A5EFC"/>
    <w:rsid w:val="005A5F41"/>
    <w:rsid w:val="005A61AA"/>
    <w:rsid w:val="005A6659"/>
    <w:rsid w:val="005A7DA5"/>
    <w:rsid w:val="005A7EFA"/>
    <w:rsid w:val="005B039B"/>
    <w:rsid w:val="005B1833"/>
    <w:rsid w:val="005B1F2E"/>
    <w:rsid w:val="005B284A"/>
    <w:rsid w:val="005B28F2"/>
    <w:rsid w:val="005B310E"/>
    <w:rsid w:val="005B3740"/>
    <w:rsid w:val="005B4197"/>
    <w:rsid w:val="005B4882"/>
    <w:rsid w:val="005B4FE5"/>
    <w:rsid w:val="005B562C"/>
    <w:rsid w:val="005B57DC"/>
    <w:rsid w:val="005B70EA"/>
    <w:rsid w:val="005B7306"/>
    <w:rsid w:val="005B7450"/>
    <w:rsid w:val="005C01B6"/>
    <w:rsid w:val="005C095B"/>
    <w:rsid w:val="005C1045"/>
    <w:rsid w:val="005C1248"/>
    <w:rsid w:val="005C3B97"/>
    <w:rsid w:val="005C4856"/>
    <w:rsid w:val="005C4ADF"/>
    <w:rsid w:val="005C4BC7"/>
    <w:rsid w:val="005C546A"/>
    <w:rsid w:val="005D11E1"/>
    <w:rsid w:val="005D279C"/>
    <w:rsid w:val="005D299E"/>
    <w:rsid w:val="005D32CF"/>
    <w:rsid w:val="005D3B34"/>
    <w:rsid w:val="005D3C14"/>
    <w:rsid w:val="005D3F4C"/>
    <w:rsid w:val="005D4892"/>
    <w:rsid w:val="005D6D4D"/>
    <w:rsid w:val="005E0249"/>
    <w:rsid w:val="005E060B"/>
    <w:rsid w:val="005E087F"/>
    <w:rsid w:val="005E1946"/>
    <w:rsid w:val="005E2293"/>
    <w:rsid w:val="005E37EA"/>
    <w:rsid w:val="005E5F17"/>
    <w:rsid w:val="005E6239"/>
    <w:rsid w:val="005F0818"/>
    <w:rsid w:val="005F0852"/>
    <w:rsid w:val="005F13A7"/>
    <w:rsid w:val="005F2178"/>
    <w:rsid w:val="005F21D4"/>
    <w:rsid w:val="005F3069"/>
    <w:rsid w:val="005F3284"/>
    <w:rsid w:val="005F3D29"/>
    <w:rsid w:val="005F4F4E"/>
    <w:rsid w:val="005F5815"/>
    <w:rsid w:val="005F6E48"/>
    <w:rsid w:val="005F745D"/>
    <w:rsid w:val="006000E2"/>
    <w:rsid w:val="00602CE9"/>
    <w:rsid w:val="006032AD"/>
    <w:rsid w:val="00604BE2"/>
    <w:rsid w:val="006059B5"/>
    <w:rsid w:val="006121A5"/>
    <w:rsid w:val="00612485"/>
    <w:rsid w:val="006125AE"/>
    <w:rsid w:val="006127F5"/>
    <w:rsid w:val="00613B27"/>
    <w:rsid w:val="00613E82"/>
    <w:rsid w:val="00613EEC"/>
    <w:rsid w:val="0061428C"/>
    <w:rsid w:val="00615159"/>
    <w:rsid w:val="0061527B"/>
    <w:rsid w:val="00615854"/>
    <w:rsid w:val="00616C44"/>
    <w:rsid w:val="006207B7"/>
    <w:rsid w:val="0062127B"/>
    <w:rsid w:val="0062313B"/>
    <w:rsid w:val="006259CE"/>
    <w:rsid w:val="00625CBF"/>
    <w:rsid w:val="0062643F"/>
    <w:rsid w:val="00626F37"/>
    <w:rsid w:val="006349AD"/>
    <w:rsid w:val="006353B1"/>
    <w:rsid w:val="006365D4"/>
    <w:rsid w:val="00636747"/>
    <w:rsid w:val="0063677A"/>
    <w:rsid w:val="0063747E"/>
    <w:rsid w:val="006377A3"/>
    <w:rsid w:val="0064174B"/>
    <w:rsid w:val="00641A2A"/>
    <w:rsid w:val="00642A0C"/>
    <w:rsid w:val="00643A51"/>
    <w:rsid w:val="00644621"/>
    <w:rsid w:val="00644660"/>
    <w:rsid w:val="00645861"/>
    <w:rsid w:val="00651F66"/>
    <w:rsid w:val="00653113"/>
    <w:rsid w:val="00653D5F"/>
    <w:rsid w:val="00653DFD"/>
    <w:rsid w:val="006546B0"/>
    <w:rsid w:val="00654CE2"/>
    <w:rsid w:val="006569FD"/>
    <w:rsid w:val="00657472"/>
    <w:rsid w:val="0066199D"/>
    <w:rsid w:val="00661D47"/>
    <w:rsid w:val="0066462C"/>
    <w:rsid w:val="00664F34"/>
    <w:rsid w:val="006650B6"/>
    <w:rsid w:val="006652B6"/>
    <w:rsid w:val="006652C8"/>
    <w:rsid w:val="00665937"/>
    <w:rsid w:val="006659DB"/>
    <w:rsid w:val="00665E0B"/>
    <w:rsid w:val="00666146"/>
    <w:rsid w:val="0066776C"/>
    <w:rsid w:val="00667807"/>
    <w:rsid w:val="00672FFA"/>
    <w:rsid w:val="00673677"/>
    <w:rsid w:val="00674991"/>
    <w:rsid w:val="00675585"/>
    <w:rsid w:val="0068180B"/>
    <w:rsid w:val="00682569"/>
    <w:rsid w:val="0068320D"/>
    <w:rsid w:val="00683FA4"/>
    <w:rsid w:val="0068446E"/>
    <w:rsid w:val="006856EB"/>
    <w:rsid w:val="006858AC"/>
    <w:rsid w:val="00685E0F"/>
    <w:rsid w:val="00685F57"/>
    <w:rsid w:val="00686D86"/>
    <w:rsid w:val="006874B4"/>
    <w:rsid w:val="0068778E"/>
    <w:rsid w:val="006877DE"/>
    <w:rsid w:val="00690D72"/>
    <w:rsid w:val="0069109A"/>
    <w:rsid w:val="00691379"/>
    <w:rsid w:val="00691489"/>
    <w:rsid w:val="00691608"/>
    <w:rsid w:val="00691BF8"/>
    <w:rsid w:val="0069503D"/>
    <w:rsid w:val="00695F82"/>
    <w:rsid w:val="006960E9"/>
    <w:rsid w:val="00697370"/>
    <w:rsid w:val="006A0878"/>
    <w:rsid w:val="006A1834"/>
    <w:rsid w:val="006A2712"/>
    <w:rsid w:val="006A37C2"/>
    <w:rsid w:val="006A491D"/>
    <w:rsid w:val="006A4B41"/>
    <w:rsid w:val="006A7848"/>
    <w:rsid w:val="006B2A12"/>
    <w:rsid w:val="006B3773"/>
    <w:rsid w:val="006B3899"/>
    <w:rsid w:val="006B41CE"/>
    <w:rsid w:val="006B4362"/>
    <w:rsid w:val="006B485A"/>
    <w:rsid w:val="006B56C1"/>
    <w:rsid w:val="006B6170"/>
    <w:rsid w:val="006C05F6"/>
    <w:rsid w:val="006C0B2A"/>
    <w:rsid w:val="006C0B5F"/>
    <w:rsid w:val="006C1223"/>
    <w:rsid w:val="006C3D0A"/>
    <w:rsid w:val="006C4245"/>
    <w:rsid w:val="006C48E4"/>
    <w:rsid w:val="006C67B2"/>
    <w:rsid w:val="006C6C57"/>
    <w:rsid w:val="006D01CC"/>
    <w:rsid w:val="006D121A"/>
    <w:rsid w:val="006D2202"/>
    <w:rsid w:val="006D38F1"/>
    <w:rsid w:val="006D3AD7"/>
    <w:rsid w:val="006D46AF"/>
    <w:rsid w:val="006D535E"/>
    <w:rsid w:val="006D5680"/>
    <w:rsid w:val="006D63C3"/>
    <w:rsid w:val="006D7DB3"/>
    <w:rsid w:val="006E0D68"/>
    <w:rsid w:val="006E1C2D"/>
    <w:rsid w:val="006E2E66"/>
    <w:rsid w:val="006E374D"/>
    <w:rsid w:val="006E43F2"/>
    <w:rsid w:val="006E4858"/>
    <w:rsid w:val="006E5DB9"/>
    <w:rsid w:val="006F05A9"/>
    <w:rsid w:val="006F0905"/>
    <w:rsid w:val="006F1BA7"/>
    <w:rsid w:val="006F448A"/>
    <w:rsid w:val="006F4AC1"/>
    <w:rsid w:val="006F61F0"/>
    <w:rsid w:val="006F6B22"/>
    <w:rsid w:val="006F6E0A"/>
    <w:rsid w:val="00700111"/>
    <w:rsid w:val="00700908"/>
    <w:rsid w:val="00701BBB"/>
    <w:rsid w:val="007027B9"/>
    <w:rsid w:val="00702B74"/>
    <w:rsid w:val="00703AF3"/>
    <w:rsid w:val="00705EF1"/>
    <w:rsid w:val="00705FA9"/>
    <w:rsid w:val="007068B9"/>
    <w:rsid w:val="0070708F"/>
    <w:rsid w:val="00707093"/>
    <w:rsid w:val="0071038A"/>
    <w:rsid w:val="00710BDE"/>
    <w:rsid w:val="0071103D"/>
    <w:rsid w:val="007137DC"/>
    <w:rsid w:val="00714322"/>
    <w:rsid w:val="00715667"/>
    <w:rsid w:val="00715978"/>
    <w:rsid w:val="00715EBE"/>
    <w:rsid w:val="007174CD"/>
    <w:rsid w:val="007205BA"/>
    <w:rsid w:val="00720DC5"/>
    <w:rsid w:val="007215FD"/>
    <w:rsid w:val="00722496"/>
    <w:rsid w:val="00722DE6"/>
    <w:rsid w:val="007257BE"/>
    <w:rsid w:val="00725C6B"/>
    <w:rsid w:val="00725CDE"/>
    <w:rsid w:val="00726230"/>
    <w:rsid w:val="00732353"/>
    <w:rsid w:val="00732A4B"/>
    <w:rsid w:val="00732D23"/>
    <w:rsid w:val="007362FC"/>
    <w:rsid w:val="00736B6C"/>
    <w:rsid w:val="00737385"/>
    <w:rsid w:val="007373F5"/>
    <w:rsid w:val="0074008C"/>
    <w:rsid w:val="0074147B"/>
    <w:rsid w:val="007421E1"/>
    <w:rsid w:val="007426AD"/>
    <w:rsid w:val="007430E7"/>
    <w:rsid w:val="007432C9"/>
    <w:rsid w:val="00745B18"/>
    <w:rsid w:val="0074642C"/>
    <w:rsid w:val="00747B7F"/>
    <w:rsid w:val="00750F6F"/>
    <w:rsid w:val="00752DBD"/>
    <w:rsid w:val="007535AF"/>
    <w:rsid w:val="00753F94"/>
    <w:rsid w:val="00755436"/>
    <w:rsid w:val="0075547B"/>
    <w:rsid w:val="00755655"/>
    <w:rsid w:val="0075642E"/>
    <w:rsid w:val="00760583"/>
    <w:rsid w:val="0076173D"/>
    <w:rsid w:val="00762442"/>
    <w:rsid w:val="00763708"/>
    <w:rsid w:val="00763881"/>
    <w:rsid w:val="00764472"/>
    <w:rsid w:val="00764CFB"/>
    <w:rsid w:val="00764F57"/>
    <w:rsid w:val="00765CE2"/>
    <w:rsid w:val="007660E2"/>
    <w:rsid w:val="0076783A"/>
    <w:rsid w:val="00770451"/>
    <w:rsid w:val="007719C3"/>
    <w:rsid w:val="00772A67"/>
    <w:rsid w:val="00772C5F"/>
    <w:rsid w:val="00773489"/>
    <w:rsid w:val="0077412B"/>
    <w:rsid w:val="00774833"/>
    <w:rsid w:val="007751AA"/>
    <w:rsid w:val="00775B75"/>
    <w:rsid w:val="00783287"/>
    <w:rsid w:val="00783420"/>
    <w:rsid w:val="00783EA4"/>
    <w:rsid w:val="00784855"/>
    <w:rsid w:val="0078495B"/>
    <w:rsid w:val="00787201"/>
    <w:rsid w:val="00787AA8"/>
    <w:rsid w:val="00787C35"/>
    <w:rsid w:val="007905D8"/>
    <w:rsid w:val="00790C9B"/>
    <w:rsid w:val="0079157E"/>
    <w:rsid w:val="00791E6B"/>
    <w:rsid w:val="00792389"/>
    <w:rsid w:val="00792BB6"/>
    <w:rsid w:val="00793BFB"/>
    <w:rsid w:val="00794174"/>
    <w:rsid w:val="00794299"/>
    <w:rsid w:val="00794729"/>
    <w:rsid w:val="0079526B"/>
    <w:rsid w:val="0079554A"/>
    <w:rsid w:val="007A0109"/>
    <w:rsid w:val="007A0E2A"/>
    <w:rsid w:val="007A21AE"/>
    <w:rsid w:val="007A292B"/>
    <w:rsid w:val="007A2E8B"/>
    <w:rsid w:val="007A35AD"/>
    <w:rsid w:val="007A489D"/>
    <w:rsid w:val="007A5F78"/>
    <w:rsid w:val="007A623D"/>
    <w:rsid w:val="007A77E1"/>
    <w:rsid w:val="007B0D58"/>
    <w:rsid w:val="007B1AF7"/>
    <w:rsid w:val="007B1EBD"/>
    <w:rsid w:val="007B287E"/>
    <w:rsid w:val="007B2FC5"/>
    <w:rsid w:val="007B3376"/>
    <w:rsid w:val="007B3443"/>
    <w:rsid w:val="007B3D60"/>
    <w:rsid w:val="007B3F4E"/>
    <w:rsid w:val="007B5E0E"/>
    <w:rsid w:val="007B77A9"/>
    <w:rsid w:val="007C051E"/>
    <w:rsid w:val="007C0737"/>
    <w:rsid w:val="007C1454"/>
    <w:rsid w:val="007C2066"/>
    <w:rsid w:val="007C2F07"/>
    <w:rsid w:val="007C2F6D"/>
    <w:rsid w:val="007C3B81"/>
    <w:rsid w:val="007C484A"/>
    <w:rsid w:val="007C4D8E"/>
    <w:rsid w:val="007C52D3"/>
    <w:rsid w:val="007C672C"/>
    <w:rsid w:val="007C6731"/>
    <w:rsid w:val="007C6C86"/>
    <w:rsid w:val="007C7716"/>
    <w:rsid w:val="007D107F"/>
    <w:rsid w:val="007D2D37"/>
    <w:rsid w:val="007D2DA0"/>
    <w:rsid w:val="007D3056"/>
    <w:rsid w:val="007D3603"/>
    <w:rsid w:val="007D4AE6"/>
    <w:rsid w:val="007D5550"/>
    <w:rsid w:val="007D7F67"/>
    <w:rsid w:val="007E0542"/>
    <w:rsid w:val="007E1352"/>
    <w:rsid w:val="007E1CD6"/>
    <w:rsid w:val="007E22FD"/>
    <w:rsid w:val="007E23C6"/>
    <w:rsid w:val="007E2E7C"/>
    <w:rsid w:val="007E4D90"/>
    <w:rsid w:val="007E5573"/>
    <w:rsid w:val="007E5F90"/>
    <w:rsid w:val="007E6799"/>
    <w:rsid w:val="007E700A"/>
    <w:rsid w:val="007E70AA"/>
    <w:rsid w:val="007F06AA"/>
    <w:rsid w:val="007F07AE"/>
    <w:rsid w:val="007F3222"/>
    <w:rsid w:val="007F36A5"/>
    <w:rsid w:val="007F3B89"/>
    <w:rsid w:val="007F6BEE"/>
    <w:rsid w:val="007F77FE"/>
    <w:rsid w:val="007F7F69"/>
    <w:rsid w:val="00800847"/>
    <w:rsid w:val="0080088E"/>
    <w:rsid w:val="00800E35"/>
    <w:rsid w:val="00800E7B"/>
    <w:rsid w:val="00803F06"/>
    <w:rsid w:val="00805353"/>
    <w:rsid w:val="008055EE"/>
    <w:rsid w:val="00805DE0"/>
    <w:rsid w:val="00806370"/>
    <w:rsid w:val="008073DF"/>
    <w:rsid w:val="008114FD"/>
    <w:rsid w:val="00811D52"/>
    <w:rsid w:val="008126D2"/>
    <w:rsid w:val="008132BE"/>
    <w:rsid w:val="00813F17"/>
    <w:rsid w:val="00814B2F"/>
    <w:rsid w:val="00816BD9"/>
    <w:rsid w:val="00817C5D"/>
    <w:rsid w:val="008202D0"/>
    <w:rsid w:val="00822E9A"/>
    <w:rsid w:val="00823D14"/>
    <w:rsid w:val="00826788"/>
    <w:rsid w:val="008267C8"/>
    <w:rsid w:val="00827CE5"/>
    <w:rsid w:val="008300F3"/>
    <w:rsid w:val="008305D5"/>
    <w:rsid w:val="0083151E"/>
    <w:rsid w:val="0083481A"/>
    <w:rsid w:val="008356AB"/>
    <w:rsid w:val="00836B7D"/>
    <w:rsid w:val="0083776D"/>
    <w:rsid w:val="00840F34"/>
    <w:rsid w:val="00842040"/>
    <w:rsid w:val="00842170"/>
    <w:rsid w:val="008432CB"/>
    <w:rsid w:val="00843F63"/>
    <w:rsid w:val="008447F7"/>
    <w:rsid w:val="00844E0A"/>
    <w:rsid w:val="00846715"/>
    <w:rsid w:val="0085023D"/>
    <w:rsid w:val="00852423"/>
    <w:rsid w:val="00852F51"/>
    <w:rsid w:val="00854F9E"/>
    <w:rsid w:val="00856828"/>
    <w:rsid w:val="00856968"/>
    <w:rsid w:val="008603AC"/>
    <w:rsid w:val="008638FF"/>
    <w:rsid w:val="00864D15"/>
    <w:rsid w:val="0086556B"/>
    <w:rsid w:val="008663BB"/>
    <w:rsid w:val="00866A87"/>
    <w:rsid w:val="00866C7C"/>
    <w:rsid w:val="00867555"/>
    <w:rsid w:val="00870BCE"/>
    <w:rsid w:val="00870DB7"/>
    <w:rsid w:val="008714BF"/>
    <w:rsid w:val="008735B1"/>
    <w:rsid w:val="00873957"/>
    <w:rsid w:val="0087447E"/>
    <w:rsid w:val="008747F9"/>
    <w:rsid w:val="008756BA"/>
    <w:rsid w:val="00875E15"/>
    <w:rsid w:val="008764FC"/>
    <w:rsid w:val="008778E7"/>
    <w:rsid w:val="00877DFA"/>
    <w:rsid w:val="008811D4"/>
    <w:rsid w:val="00882113"/>
    <w:rsid w:val="00882680"/>
    <w:rsid w:val="008826AB"/>
    <w:rsid w:val="00882E0E"/>
    <w:rsid w:val="008838F7"/>
    <w:rsid w:val="00883ABA"/>
    <w:rsid w:val="00883CB2"/>
    <w:rsid w:val="00884B8B"/>
    <w:rsid w:val="0088590C"/>
    <w:rsid w:val="0088616C"/>
    <w:rsid w:val="0088638F"/>
    <w:rsid w:val="00887512"/>
    <w:rsid w:val="00890A1D"/>
    <w:rsid w:val="00890F13"/>
    <w:rsid w:val="0089215C"/>
    <w:rsid w:val="00892242"/>
    <w:rsid w:val="008927F6"/>
    <w:rsid w:val="00892C25"/>
    <w:rsid w:val="0089594B"/>
    <w:rsid w:val="00895F7E"/>
    <w:rsid w:val="00897FA0"/>
    <w:rsid w:val="008A12DC"/>
    <w:rsid w:val="008A2588"/>
    <w:rsid w:val="008A2693"/>
    <w:rsid w:val="008A2F9A"/>
    <w:rsid w:val="008A399C"/>
    <w:rsid w:val="008A4028"/>
    <w:rsid w:val="008A4C8D"/>
    <w:rsid w:val="008A4EBB"/>
    <w:rsid w:val="008A65FC"/>
    <w:rsid w:val="008B3006"/>
    <w:rsid w:val="008B4F4A"/>
    <w:rsid w:val="008B59CD"/>
    <w:rsid w:val="008B5A32"/>
    <w:rsid w:val="008B6B29"/>
    <w:rsid w:val="008B7168"/>
    <w:rsid w:val="008C2B05"/>
    <w:rsid w:val="008C2BD2"/>
    <w:rsid w:val="008C2D46"/>
    <w:rsid w:val="008C3F35"/>
    <w:rsid w:val="008C4A34"/>
    <w:rsid w:val="008C4C37"/>
    <w:rsid w:val="008C6195"/>
    <w:rsid w:val="008C636F"/>
    <w:rsid w:val="008C6ACD"/>
    <w:rsid w:val="008C7077"/>
    <w:rsid w:val="008C722C"/>
    <w:rsid w:val="008C7506"/>
    <w:rsid w:val="008D018F"/>
    <w:rsid w:val="008D15DB"/>
    <w:rsid w:val="008D1D9A"/>
    <w:rsid w:val="008D21A1"/>
    <w:rsid w:val="008D21FD"/>
    <w:rsid w:val="008D3619"/>
    <w:rsid w:val="008D3901"/>
    <w:rsid w:val="008D3AC0"/>
    <w:rsid w:val="008D3EA7"/>
    <w:rsid w:val="008D4B18"/>
    <w:rsid w:val="008D5424"/>
    <w:rsid w:val="008D6979"/>
    <w:rsid w:val="008D6EB5"/>
    <w:rsid w:val="008D7F3D"/>
    <w:rsid w:val="008E11DE"/>
    <w:rsid w:val="008E3245"/>
    <w:rsid w:val="008E33B3"/>
    <w:rsid w:val="008E426E"/>
    <w:rsid w:val="008E570A"/>
    <w:rsid w:val="008E6B74"/>
    <w:rsid w:val="008E7250"/>
    <w:rsid w:val="008E798A"/>
    <w:rsid w:val="008F05E0"/>
    <w:rsid w:val="008F207D"/>
    <w:rsid w:val="008F3B8D"/>
    <w:rsid w:val="008F5A62"/>
    <w:rsid w:val="008F62AD"/>
    <w:rsid w:val="008F63E9"/>
    <w:rsid w:val="008F65C8"/>
    <w:rsid w:val="008F6FA4"/>
    <w:rsid w:val="00901E2C"/>
    <w:rsid w:val="00902CAF"/>
    <w:rsid w:val="009037F5"/>
    <w:rsid w:val="00903F57"/>
    <w:rsid w:val="00904513"/>
    <w:rsid w:val="00905248"/>
    <w:rsid w:val="0090627D"/>
    <w:rsid w:val="00907200"/>
    <w:rsid w:val="00911A8A"/>
    <w:rsid w:val="00912965"/>
    <w:rsid w:val="00915D47"/>
    <w:rsid w:val="00916313"/>
    <w:rsid w:val="00916446"/>
    <w:rsid w:val="0091677C"/>
    <w:rsid w:val="009175FB"/>
    <w:rsid w:val="0091761B"/>
    <w:rsid w:val="00921DEA"/>
    <w:rsid w:val="00921F6E"/>
    <w:rsid w:val="0092279A"/>
    <w:rsid w:val="00922955"/>
    <w:rsid w:val="0092547A"/>
    <w:rsid w:val="00927DAD"/>
    <w:rsid w:val="00927EBD"/>
    <w:rsid w:val="0093064D"/>
    <w:rsid w:val="00930D5A"/>
    <w:rsid w:val="00934C68"/>
    <w:rsid w:val="00935178"/>
    <w:rsid w:val="00935C0D"/>
    <w:rsid w:val="00937879"/>
    <w:rsid w:val="00937BDF"/>
    <w:rsid w:val="00937CAC"/>
    <w:rsid w:val="00940846"/>
    <w:rsid w:val="0094182A"/>
    <w:rsid w:val="009418E4"/>
    <w:rsid w:val="00942474"/>
    <w:rsid w:val="00942AE4"/>
    <w:rsid w:val="00944BAA"/>
    <w:rsid w:val="00945132"/>
    <w:rsid w:val="00945A43"/>
    <w:rsid w:val="00945B31"/>
    <w:rsid w:val="00947618"/>
    <w:rsid w:val="00950CE6"/>
    <w:rsid w:val="00951567"/>
    <w:rsid w:val="0095167B"/>
    <w:rsid w:val="00952FF9"/>
    <w:rsid w:val="009531C3"/>
    <w:rsid w:val="0095415C"/>
    <w:rsid w:val="00954930"/>
    <w:rsid w:val="00954D89"/>
    <w:rsid w:val="00954F15"/>
    <w:rsid w:val="009553C2"/>
    <w:rsid w:val="0095586A"/>
    <w:rsid w:val="00955BC1"/>
    <w:rsid w:val="0095612B"/>
    <w:rsid w:val="00956B12"/>
    <w:rsid w:val="00956B97"/>
    <w:rsid w:val="009604F9"/>
    <w:rsid w:val="0096097B"/>
    <w:rsid w:val="00961885"/>
    <w:rsid w:val="00962F74"/>
    <w:rsid w:val="00963BCB"/>
    <w:rsid w:val="00963EC2"/>
    <w:rsid w:val="00965494"/>
    <w:rsid w:val="009656DB"/>
    <w:rsid w:val="009674FA"/>
    <w:rsid w:val="00967783"/>
    <w:rsid w:val="00967909"/>
    <w:rsid w:val="009700B6"/>
    <w:rsid w:val="00970A19"/>
    <w:rsid w:val="00972602"/>
    <w:rsid w:val="00972E7D"/>
    <w:rsid w:val="00974D0E"/>
    <w:rsid w:val="009755BF"/>
    <w:rsid w:val="0097624B"/>
    <w:rsid w:val="00976647"/>
    <w:rsid w:val="00976C5F"/>
    <w:rsid w:val="00977CAA"/>
    <w:rsid w:val="00977D3C"/>
    <w:rsid w:val="0098067C"/>
    <w:rsid w:val="0098365C"/>
    <w:rsid w:val="00984899"/>
    <w:rsid w:val="009864C1"/>
    <w:rsid w:val="0098702A"/>
    <w:rsid w:val="0098705A"/>
    <w:rsid w:val="00987A56"/>
    <w:rsid w:val="0099004D"/>
    <w:rsid w:val="0099135D"/>
    <w:rsid w:val="0099209C"/>
    <w:rsid w:val="009942A8"/>
    <w:rsid w:val="00995318"/>
    <w:rsid w:val="00995473"/>
    <w:rsid w:val="00995851"/>
    <w:rsid w:val="00995A59"/>
    <w:rsid w:val="00995EEC"/>
    <w:rsid w:val="0099752A"/>
    <w:rsid w:val="00997668"/>
    <w:rsid w:val="009A0726"/>
    <w:rsid w:val="009A15D0"/>
    <w:rsid w:val="009A1A22"/>
    <w:rsid w:val="009A2023"/>
    <w:rsid w:val="009A379F"/>
    <w:rsid w:val="009A51C4"/>
    <w:rsid w:val="009A5798"/>
    <w:rsid w:val="009A592D"/>
    <w:rsid w:val="009A5C97"/>
    <w:rsid w:val="009B0776"/>
    <w:rsid w:val="009B126D"/>
    <w:rsid w:val="009B1D92"/>
    <w:rsid w:val="009B1EB5"/>
    <w:rsid w:val="009B2008"/>
    <w:rsid w:val="009B29CC"/>
    <w:rsid w:val="009B6FE6"/>
    <w:rsid w:val="009B7519"/>
    <w:rsid w:val="009B75E3"/>
    <w:rsid w:val="009B782E"/>
    <w:rsid w:val="009B7CF2"/>
    <w:rsid w:val="009B7D36"/>
    <w:rsid w:val="009C01AA"/>
    <w:rsid w:val="009C05CB"/>
    <w:rsid w:val="009C13C6"/>
    <w:rsid w:val="009C168D"/>
    <w:rsid w:val="009C19DE"/>
    <w:rsid w:val="009C2C01"/>
    <w:rsid w:val="009C2F75"/>
    <w:rsid w:val="009C3225"/>
    <w:rsid w:val="009C3306"/>
    <w:rsid w:val="009C357E"/>
    <w:rsid w:val="009C3612"/>
    <w:rsid w:val="009C3C36"/>
    <w:rsid w:val="009C4368"/>
    <w:rsid w:val="009C44C2"/>
    <w:rsid w:val="009C4EE2"/>
    <w:rsid w:val="009C5892"/>
    <w:rsid w:val="009C6502"/>
    <w:rsid w:val="009C71BB"/>
    <w:rsid w:val="009C7746"/>
    <w:rsid w:val="009C7E44"/>
    <w:rsid w:val="009C7EC9"/>
    <w:rsid w:val="009D3F33"/>
    <w:rsid w:val="009D3F53"/>
    <w:rsid w:val="009D5655"/>
    <w:rsid w:val="009D6008"/>
    <w:rsid w:val="009D69FD"/>
    <w:rsid w:val="009D76C0"/>
    <w:rsid w:val="009E0433"/>
    <w:rsid w:val="009E1EFC"/>
    <w:rsid w:val="009E22E0"/>
    <w:rsid w:val="009E26B4"/>
    <w:rsid w:val="009E2C50"/>
    <w:rsid w:val="009E2E9B"/>
    <w:rsid w:val="009E3C0A"/>
    <w:rsid w:val="009E52D4"/>
    <w:rsid w:val="009E52E7"/>
    <w:rsid w:val="009E5B68"/>
    <w:rsid w:val="009E6FC7"/>
    <w:rsid w:val="009F1504"/>
    <w:rsid w:val="009F1516"/>
    <w:rsid w:val="009F189A"/>
    <w:rsid w:val="009F1A00"/>
    <w:rsid w:val="009F1CBB"/>
    <w:rsid w:val="009F2118"/>
    <w:rsid w:val="009F262C"/>
    <w:rsid w:val="009F2A8A"/>
    <w:rsid w:val="009F2F0D"/>
    <w:rsid w:val="009F306F"/>
    <w:rsid w:val="009F391D"/>
    <w:rsid w:val="009F39EA"/>
    <w:rsid w:val="009F40ED"/>
    <w:rsid w:val="009F5688"/>
    <w:rsid w:val="009F5A9A"/>
    <w:rsid w:val="009F5BCC"/>
    <w:rsid w:val="009F65F2"/>
    <w:rsid w:val="009F70B8"/>
    <w:rsid w:val="00A0170C"/>
    <w:rsid w:val="00A02B39"/>
    <w:rsid w:val="00A03C13"/>
    <w:rsid w:val="00A04B38"/>
    <w:rsid w:val="00A0531F"/>
    <w:rsid w:val="00A055A6"/>
    <w:rsid w:val="00A059F1"/>
    <w:rsid w:val="00A0614D"/>
    <w:rsid w:val="00A06AA0"/>
    <w:rsid w:val="00A077A5"/>
    <w:rsid w:val="00A07FB5"/>
    <w:rsid w:val="00A102B9"/>
    <w:rsid w:val="00A105F0"/>
    <w:rsid w:val="00A10A96"/>
    <w:rsid w:val="00A1112C"/>
    <w:rsid w:val="00A117E3"/>
    <w:rsid w:val="00A1197A"/>
    <w:rsid w:val="00A13826"/>
    <w:rsid w:val="00A13C6B"/>
    <w:rsid w:val="00A13E43"/>
    <w:rsid w:val="00A145DC"/>
    <w:rsid w:val="00A15F76"/>
    <w:rsid w:val="00A16799"/>
    <w:rsid w:val="00A17F1C"/>
    <w:rsid w:val="00A20930"/>
    <w:rsid w:val="00A20A83"/>
    <w:rsid w:val="00A21834"/>
    <w:rsid w:val="00A218FD"/>
    <w:rsid w:val="00A21AE5"/>
    <w:rsid w:val="00A21F6D"/>
    <w:rsid w:val="00A22BA5"/>
    <w:rsid w:val="00A23342"/>
    <w:rsid w:val="00A25BCB"/>
    <w:rsid w:val="00A26620"/>
    <w:rsid w:val="00A3035D"/>
    <w:rsid w:val="00A306E4"/>
    <w:rsid w:val="00A30A5A"/>
    <w:rsid w:val="00A30D5F"/>
    <w:rsid w:val="00A310C4"/>
    <w:rsid w:val="00A31B2E"/>
    <w:rsid w:val="00A33297"/>
    <w:rsid w:val="00A364EB"/>
    <w:rsid w:val="00A3689E"/>
    <w:rsid w:val="00A37566"/>
    <w:rsid w:val="00A4104B"/>
    <w:rsid w:val="00A4238F"/>
    <w:rsid w:val="00A42B77"/>
    <w:rsid w:val="00A433FC"/>
    <w:rsid w:val="00A43D51"/>
    <w:rsid w:val="00A441B4"/>
    <w:rsid w:val="00A4464D"/>
    <w:rsid w:val="00A448F5"/>
    <w:rsid w:val="00A45C55"/>
    <w:rsid w:val="00A46071"/>
    <w:rsid w:val="00A46972"/>
    <w:rsid w:val="00A4716D"/>
    <w:rsid w:val="00A511B7"/>
    <w:rsid w:val="00A52794"/>
    <w:rsid w:val="00A53577"/>
    <w:rsid w:val="00A53BF5"/>
    <w:rsid w:val="00A54BB3"/>
    <w:rsid w:val="00A54F5F"/>
    <w:rsid w:val="00A554AC"/>
    <w:rsid w:val="00A55974"/>
    <w:rsid w:val="00A57182"/>
    <w:rsid w:val="00A57325"/>
    <w:rsid w:val="00A5769A"/>
    <w:rsid w:val="00A57C0E"/>
    <w:rsid w:val="00A61CCA"/>
    <w:rsid w:val="00A6304C"/>
    <w:rsid w:val="00A636DA"/>
    <w:rsid w:val="00A6401F"/>
    <w:rsid w:val="00A64A44"/>
    <w:rsid w:val="00A64B47"/>
    <w:rsid w:val="00A6606B"/>
    <w:rsid w:val="00A6633E"/>
    <w:rsid w:val="00A66E65"/>
    <w:rsid w:val="00A67EB2"/>
    <w:rsid w:val="00A70027"/>
    <w:rsid w:val="00A70707"/>
    <w:rsid w:val="00A7213D"/>
    <w:rsid w:val="00A73722"/>
    <w:rsid w:val="00A738B7"/>
    <w:rsid w:val="00A774A4"/>
    <w:rsid w:val="00A8235C"/>
    <w:rsid w:val="00A835A3"/>
    <w:rsid w:val="00A83BB6"/>
    <w:rsid w:val="00A869BD"/>
    <w:rsid w:val="00A921F7"/>
    <w:rsid w:val="00A924A9"/>
    <w:rsid w:val="00A92C90"/>
    <w:rsid w:val="00A95836"/>
    <w:rsid w:val="00AA0A24"/>
    <w:rsid w:val="00AA0AF2"/>
    <w:rsid w:val="00AA12B7"/>
    <w:rsid w:val="00AA1F08"/>
    <w:rsid w:val="00AA20FB"/>
    <w:rsid w:val="00AA48D0"/>
    <w:rsid w:val="00AA4C49"/>
    <w:rsid w:val="00AA4F0E"/>
    <w:rsid w:val="00AA5981"/>
    <w:rsid w:val="00AA63C8"/>
    <w:rsid w:val="00AA6ECA"/>
    <w:rsid w:val="00AA77CA"/>
    <w:rsid w:val="00AB005A"/>
    <w:rsid w:val="00AB273B"/>
    <w:rsid w:val="00AB311B"/>
    <w:rsid w:val="00AB431E"/>
    <w:rsid w:val="00AB4555"/>
    <w:rsid w:val="00AB630A"/>
    <w:rsid w:val="00AB63ED"/>
    <w:rsid w:val="00AB7E5A"/>
    <w:rsid w:val="00AC089D"/>
    <w:rsid w:val="00AC145A"/>
    <w:rsid w:val="00AC1903"/>
    <w:rsid w:val="00AC1BEB"/>
    <w:rsid w:val="00AC49E9"/>
    <w:rsid w:val="00AC5166"/>
    <w:rsid w:val="00AC5210"/>
    <w:rsid w:val="00AC562C"/>
    <w:rsid w:val="00AC6F93"/>
    <w:rsid w:val="00AD0056"/>
    <w:rsid w:val="00AD0458"/>
    <w:rsid w:val="00AD14BA"/>
    <w:rsid w:val="00AD1DCD"/>
    <w:rsid w:val="00AD318C"/>
    <w:rsid w:val="00AD39AB"/>
    <w:rsid w:val="00AD518A"/>
    <w:rsid w:val="00AD5865"/>
    <w:rsid w:val="00AD68BA"/>
    <w:rsid w:val="00AD6A6F"/>
    <w:rsid w:val="00AE0445"/>
    <w:rsid w:val="00AE061D"/>
    <w:rsid w:val="00AE0687"/>
    <w:rsid w:val="00AE1FF6"/>
    <w:rsid w:val="00AE2D15"/>
    <w:rsid w:val="00AE3240"/>
    <w:rsid w:val="00AE331B"/>
    <w:rsid w:val="00AE4E83"/>
    <w:rsid w:val="00AE5FE9"/>
    <w:rsid w:val="00AE711B"/>
    <w:rsid w:val="00AE7437"/>
    <w:rsid w:val="00AF12CF"/>
    <w:rsid w:val="00AF16F1"/>
    <w:rsid w:val="00AF1913"/>
    <w:rsid w:val="00AF2BCF"/>
    <w:rsid w:val="00AF2E58"/>
    <w:rsid w:val="00AF3BDB"/>
    <w:rsid w:val="00AF3D47"/>
    <w:rsid w:val="00AF4D07"/>
    <w:rsid w:val="00AF5047"/>
    <w:rsid w:val="00AF57D3"/>
    <w:rsid w:val="00AF58E1"/>
    <w:rsid w:val="00AF62CE"/>
    <w:rsid w:val="00AF6E29"/>
    <w:rsid w:val="00AF76E4"/>
    <w:rsid w:val="00AF7937"/>
    <w:rsid w:val="00B003F5"/>
    <w:rsid w:val="00B00984"/>
    <w:rsid w:val="00B00E72"/>
    <w:rsid w:val="00B01AEF"/>
    <w:rsid w:val="00B01C86"/>
    <w:rsid w:val="00B028AF"/>
    <w:rsid w:val="00B029AD"/>
    <w:rsid w:val="00B03815"/>
    <w:rsid w:val="00B04564"/>
    <w:rsid w:val="00B05753"/>
    <w:rsid w:val="00B0580F"/>
    <w:rsid w:val="00B059AC"/>
    <w:rsid w:val="00B0736A"/>
    <w:rsid w:val="00B07BA5"/>
    <w:rsid w:val="00B111DD"/>
    <w:rsid w:val="00B12138"/>
    <w:rsid w:val="00B13784"/>
    <w:rsid w:val="00B15FE7"/>
    <w:rsid w:val="00B16D17"/>
    <w:rsid w:val="00B17FB0"/>
    <w:rsid w:val="00B205EE"/>
    <w:rsid w:val="00B21062"/>
    <w:rsid w:val="00B218D3"/>
    <w:rsid w:val="00B221CF"/>
    <w:rsid w:val="00B22895"/>
    <w:rsid w:val="00B24066"/>
    <w:rsid w:val="00B2478A"/>
    <w:rsid w:val="00B24C5B"/>
    <w:rsid w:val="00B2559F"/>
    <w:rsid w:val="00B27637"/>
    <w:rsid w:val="00B30065"/>
    <w:rsid w:val="00B30D3B"/>
    <w:rsid w:val="00B3107B"/>
    <w:rsid w:val="00B333F5"/>
    <w:rsid w:val="00B33CC4"/>
    <w:rsid w:val="00B357B2"/>
    <w:rsid w:val="00B35DA4"/>
    <w:rsid w:val="00B366E1"/>
    <w:rsid w:val="00B36D1A"/>
    <w:rsid w:val="00B400D8"/>
    <w:rsid w:val="00B40D32"/>
    <w:rsid w:val="00B410C4"/>
    <w:rsid w:val="00B421BB"/>
    <w:rsid w:val="00B43FEC"/>
    <w:rsid w:val="00B44CD3"/>
    <w:rsid w:val="00B46376"/>
    <w:rsid w:val="00B4690D"/>
    <w:rsid w:val="00B46C33"/>
    <w:rsid w:val="00B472FE"/>
    <w:rsid w:val="00B47426"/>
    <w:rsid w:val="00B50AEF"/>
    <w:rsid w:val="00B513AC"/>
    <w:rsid w:val="00B51C47"/>
    <w:rsid w:val="00B52817"/>
    <w:rsid w:val="00B5363A"/>
    <w:rsid w:val="00B536EF"/>
    <w:rsid w:val="00B546B9"/>
    <w:rsid w:val="00B551D0"/>
    <w:rsid w:val="00B55654"/>
    <w:rsid w:val="00B56F13"/>
    <w:rsid w:val="00B57A18"/>
    <w:rsid w:val="00B61524"/>
    <w:rsid w:val="00B61FD2"/>
    <w:rsid w:val="00B629BC"/>
    <w:rsid w:val="00B62CFD"/>
    <w:rsid w:val="00B6435A"/>
    <w:rsid w:val="00B65145"/>
    <w:rsid w:val="00B65904"/>
    <w:rsid w:val="00B66E69"/>
    <w:rsid w:val="00B66F10"/>
    <w:rsid w:val="00B67988"/>
    <w:rsid w:val="00B67A0D"/>
    <w:rsid w:val="00B67DF5"/>
    <w:rsid w:val="00B7057C"/>
    <w:rsid w:val="00B70A78"/>
    <w:rsid w:val="00B70BBB"/>
    <w:rsid w:val="00B71682"/>
    <w:rsid w:val="00B72465"/>
    <w:rsid w:val="00B72CB6"/>
    <w:rsid w:val="00B73511"/>
    <w:rsid w:val="00B739A0"/>
    <w:rsid w:val="00B75AAC"/>
    <w:rsid w:val="00B76BA3"/>
    <w:rsid w:val="00B76C7C"/>
    <w:rsid w:val="00B76E21"/>
    <w:rsid w:val="00B77644"/>
    <w:rsid w:val="00B80313"/>
    <w:rsid w:val="00B81055"/>
    <w:rsid w:val="00B8139B"/>
    <w:rsid w:val="00B81AB6"/>
    <w:rsid w:val="00B83717"/>
    <w:rsid w:val="00B8458B"/>
    <w:rsid w:val="00B855BF"/>
    <w:rsid w:val="00B85979"/>
    <w:rsid w:val="00B85A52"/>
    <w:rsid w:val="00B90C4C"/>
    <w:rsid w:val="00B91B2E"/>
    <w:rsid w:val="00B9273A"/>
    <w:rsid w:val="00B946F2"/>
    <w:rsid w:val="00B94860"/>
    <w:rsid w:val="00B94A2B"/>
    <w:rsid w:val="00B94A71"/>
    <w:rsid w:val="00B95F9E"/>
    <w:rsid w:val="00B9675B"/>
    <w:rsid w:val="00B97008"/>
    <w:rsid w:val="00BA0983"/>
    <w:rsid w:val="00BA15DE"/>
    <w:rsid w:val="00BA22A6"/>
    <w:rsid w:val="00BA5EA1"/>
    <w:rsid w:val="00BA672C"/>
    <w:rsid w:val="00BA7D91"/>
    <w:rsid w:val="00BB0865"/>
    <w:rsid w:val="00BB0BBC"/>
    <w:rsid w:val="00BB17A3"/>
    <w:rsid w:val="00BB3FCE"/>
    <w:rsid w:val="00BB5229"/>
    <w:rsid w:val="00BB6367"/>
    <w:rsid w:val="00BB69A4"/>
    <w:rsid w:val="00BB69CD"/>
    <w:rsid w:val="00BB6F41"/>
    <w:rsid w:val="00BB73DE"/>
    <w:rsid w:val="00BC1B26"/>
    <w:rsid w:val="00BC2841"/>
    <w:rsid w:val="00BC2ED6"/>
    <w:rsid w:val="00BC3668"/>
    <w:rsid w:val="00BC4AF9"/>
    <w:rsid w:val="00BC51DE"/>
    <w:rsid w:val="00BC5378"/>
    <w:rsid w:val="00BC6B97"/>
    <w:rsid w:val="00BC712C"/>
    <w:rsid w:val="00BD0304"/>
    <w:rsid w:val="00BD09A4"/>
    <w:rsid w:val="00BD1FE6"/>
    <w:rsid w:val="00BD2F56"/>
    <w:rsid w:val="00BD5132"/>
    <w:rsid w:val="00BD5856"/>
    <w:rsid w:val="00BD5C4B"/>
    <w:rsid w:val="00BD5E93"/>
    <w:rsid w:val="00BD7217"/>
    <w:rsid w:val="00BE00A8"/>
    <w:rsid w:val="00BE100A"/>
    <w:rsid w:val="00BE15ED"/>
    <w:rsid w:val="00BE1A4D"/>
    <w:rsid w:val="00BE2008"/>
    <w:rsid w:val="00BE2292"/>
    <w:rsid w:val="00BE3103"/>
    <w:rsid w:val="00BE58DA"/>
    <w:rsid w:val="00BE6EC5"/>
    <w:rsid w:val="00BF1548"/>
    <w:rsid w:val="00BF1AD2"/>
    <w:rsid w:val="00BF29C0"/>
    <w:rsid w:val="00BF30F3"/>
    <w:rsid w:val="00BF3D80"/>
    <w:rsid w:val="00BF3FF2"/>
    <w:rsid w:val="00BF56AC"/>
    <w:rsid w:val="00BF5A52"/>
    <w:rsid w:val="00BF5CC7"/>
    <w:rsid w:val="00BF5CCA"/>
    <w:rsid w:val="00BF63DC"/>
    <w:rsid w:val="00BF77CA"/>
    <w:rsid w:val="00BF7D28"/>
    <w:rsid w:val="00C00360"/>
    <w:rsid w:val="00C01D92"/>
    <w:rsid w:val="00C0244A"/>
    <w:rsid w:val="00C033D7"/>
    <w:rsid w:val="00C039E4"/>
    <w:rsid w:val="00C046EC"/>
    <w:rsid w:val="00C04BF4"/>
    <w:rsid w:val="00C05339"/>
    <w:rsid w:val="00C0539E"/>
    <w:rsid w:val="00C054E7"/>
    <w:rsid w:val="00C0662D"/>
    <w:rsid w:val="00C0667F"/>
    <w:rsid w:val="00C07ABA"/>
    <w:rsid w:val="00C100B7"/>
    <w:rsid w:val="00C10A45"/>
    <w:rsid w:val="00C10AC9"/>
    <w:rsid w:val="00C10C50"/>
    <w:rsid w:val="00C115F6"/>
    <w:rsid w:val="00C11857"/>
    <w:rsid w:val="00C121ED"/>
    <w:rsid w:val="00C12594"/>
    <w:rsid w:val="00C13FDC"/>
    <w:rsid w:val="00C140BD"/>
    <w:rsid w:val="00C145EA"/>
    <w:rsid w:val="00C15DF1"/>
    <w:rsid w:val="00C17EEA"/>
    <w:rsid w:val="00C20ED7"/>
    <w:rsid w:val="00C22CF3"/>
    <w:rsid w:val="00C22D0B"/>
    <w:rsid w:val="00C23E19"/>
    <w:rsid w:val="00C23E4D"/>
    <w:rsid w:val="00C24297"/>
    <w:rsid w:val="00C24852"/>
    <w:rsid w:val="00C26A33"/>
    <w:rsid w:val="00C27D15"/>
    <w:rsid w:val="00C30E08"/>
    <w:rsid w:val="00C324D5"/>
    <w:rsid w:val="00C32A7C"/>
    <w:rsid w:val="00C339A6"/>
    <w:rsid w:val="00C34C23"/>
    <w:rsid w:val="00C34C8E"/>
    <w:rsid w:val="00C354CA"/>
    <w:rsid w:val="00C35B7B"/>
    <w:rsid w:val="00C35D30"/>
    <w:rsid w:val="00C40230"/>
    <w:rsid w:val="00C4086B"/>
    <w:rsid w:val="00C41D37"/>
    <w:rsid w:val="00C4281D"/>
    <w:rsid w:val="00C446EC"/>
    <w:rsid w:val="00C45EB4"/>
    <w:rsid w:val="00C45F9A"/>
    <w:rsid w:val="00C471AC"/>
    <w:rsid w:val="00C50233"/>
    <w:rsid w:val="00C50A05"/>
    <w:rsid w:val="00C51365"/>
    <w:rsid w:val="00C51AE2"/>
    <w:rsid w:val="00C5375B"/>
    <w:rsid w:val="00C5404C"/>
    <w:rsid w:val="00C54063"/>
    <w:rsid w:val="00C555AD"/>
    <w:rsid w:val="00C57279"/>
    <w:rsid w:val="00C57DD2"/>
    <w:rsid w:val="00C60603"/>
    <w:rsid w:val="00C606E1"/>
    <w:rsid w:val="00C60D8F"/>
    <w:rsid w:val="00C61819"/>
    <w:rsid w:val="00C61D8A"/>
    <w:rsid w:val="00C622D7"/>
    <w:rsid w:val="00C627F2"/>
    <w:rsid w:val="00C62FE9"/>
    <w:rsid w:val="00C63DF9"/>
    <w:rsid w:val="00C64426"/>
    <w:rsid w:val="00C64FD4"/>
    <w:rsid w:val="00C65A3D"/>
    <w:rsid w:val="00C664E0"/>
    <w:rsid w:val="00C66E17"/>
    <w:rsid w:val="00C677BB"/>
    <w:rsid w:val="00C67AED"/>
    <w:rsid w:val="00C7050E"/>
    <w:rsid w:val="00C70B04"/>
    <w:rsid w:val="00C72235"/>
    <w:rsid w:val="00C7273E"/>
    <w:rsid w:val="00C727FB"/>
    <w:rsid w:val="00C74CA2"/>
    <w:rsid w:val="00C7635A"/>
    <w:rsid w:val="00C767A6"/>
    <w:rsid w:val="00C768D2"/>
    <w:rsid w:val="00C76F84"/>
    <w:rsid w:val="00C773DD"/>
    <w:rsid w:val="00C77B47"/>
    <w:rsid w:val="00C77CCD"/>
    <w:rsid w:val="00C801BA"/>
    <w:rsid w:val="00C80365"/>
    <w:rsid w:val="00C81693"/>
    <w:rsid w:val="00C81D8A"/>
    <w:rsid w:val="00C81FE1"/>
    <w:rsid w:val="00C82FF3"/>
    <w:rsid w:val="00C835BF"/>
    <w:rsid w:val="00C837D2"/>
    <w:rsid w:val="00C83DEF"/>
    <w:rsid w:val="00C847C6"/>
    <w:rsid w:val="00C8482B"/>
    <w:rsid w:val="00C85690"/>
    <w:rsid w:val="00C85A27"/>
    <w:rsid w:val="00C865A5"/>
    <w:rsid w:val="00C872E1"/>
    <w:rsid w:val="00C8774A"/>
    <w:rsid w:val="00C87F28"/>
    <w:rsid w:val="00C90577"/>
    <w:rsid w:val="00C90909"/>
    <w:rsid w:val="00C90B46"/>
    <w:rsid w:val="00C93A87"/>
    <w:rsid w:val="00C93AE9"/>
    <w:rsid w:val="00C940CD"/>
    <w:rsid w:val="00C94B96"/>
    <w:rsid w:val="00C97F5D"/>
    <w:rsid w:val="00CA1727"/>
    <w:rsid w:val="00CA1FE1"/>
    <w:rsid w:val="00CA3E25"/>
    <w:rsid w:val="00CA3F37"/>
    <w:rsid w:val="00CA5CD0"/>
    <w:rsid w:val="00CA797B"/>
    <w:rsid w:val="00CB11BC"/>
    <w:rsid w:val="00CB1C2B"/>
    <w:rsid w:val="00CB3B13"/>
    <w:rsid w:val="00CB482A"/>
    <w:rsid w:val="00CB5E8E"/>
    <w:rsid w:val="00CB62DE"/>
    <w:rsid w:val="00CB6658"/>
    <w:rsid w:val="00CB712A"/>
    <w:rsid w:val="00CB76D8"/>
    <w:rsid w:val="00CC0FE3"/>
    <w:rsid w:val="00CC10C9"/>
    <w:rsid w:val="00CC33CF"/>
    <w:rsid w:val="00CC3AEC"/>
    <w:rsid w:val="00CC3B4A"/>
    <w:rsid w:val="00CC3C7E"/>
    <w:rsid w:val="00CC5C9D"/>
    <w:rsid w:val="00CC62A1"/>
    <w:rsid w:val="00CC7232"/>
    <w:rsid w:val="00CC7562"/>
    <w:rsid w:val="00CC78E4"/>
    <w:rsid w:val="00CC7A7F"/>
    <w:rsid w:val="00CD08F1"/>
    <w:rsid w:val="00CD08FF"/>
    <w:rsid w:val="00CD0C0C"/>
    <w:rsid w:val="00CD3359"/>
    <w:rsid w:val="00CD3BAB"/>
    <w:rsid w:val="00CD4217"/>
    <w:rsid w:val="00CD4313"/>
    <w:rsid w:val="00CD4487"/>
    <w:rsid w:val="00CD47CC"/>
    <w:rsid w:val="00CD5E1D"/>
    <w:rsid w:val="00CD6392"/>
    <w:rsid w:val="00CD6A10"/>
    <w:rsid w:val="00CD6DF8"/>
    <w:rsid w:val="00CE0500"/>
    <w:rsid w:val="00CE102D"/>
    <w:rsid w:val="00CE15C0"/>
    <w:rsid w:val="00CE17A9"/>
    <w:rsid w:val="00CE2520"/>
    <w:rsid w:val="00CE2B79"/>
    <w:rsid w:val="00CE3774"/>
    <w:rsid w:val="00CE4274"/>
    <w:rsid w:val="00CE4400"/>
    <w:rsid w:val="00CF16C3"/>
    <w:rsid w:val="00CF1A21"/>
    <w:rsid w:val="00CF23E5"/>
    <w:rsid w:val="00CF280B"/>
    <w:rsid w:val="00CF4836"/>
    <w:rsid w:val="00D0006C"/>
    <w:rsid w:val="00D015FA"/>
    <w:rsid w:val="00D02D65"/>
    <w:rsid w:val="00D02F63"/>
    <w:rsid w:val="00D02F73"/>
    <w:rsid w:val="00D0321A"/>
    <w:rsid w:val="00D03715"/>
    <w:rsid w:val="00D04B3D"/>
    <w:rsid w:val="00D05C89"/>
    <w:rsid w:val="00D06080"/>
    <w:rsid w:val="00D11B00"/>
    <w:rsid w:val="00D125C7"/>
    <w:rsid w:val="00D125EE"/>
    <w:rsid w:val="00D13189"/>
    <w:rsid w:val="00D138D2"/>
    <w:rsid w:val="00D156ED"/>
    <w:rsid w:val="00D15B2E"/>
    <w:rsid w:val="00D16133"/>
    <w:rsid w:val="00D1628F"/>
    <w:rsid w:val="00D16D63"/>
    <w:rsid w:val="00D17AEB"/>
    <w:rsid w:val="00D20062"/>
    <w:rsid w:val="00D20431"/>
    <w:rsid w:val="00D20BAE"/>
    <w:rsid w:val="00D21843"/>
    <w:rsid w:val="00D22186"/>
    <w:rsid w:val="00D22566"/>
    <w:rsid w:val="00D23EB3"/>
    <w:rsid w:val="00D24C73"/>
    <w:rsid w:val="00D24C97"/>
    <w:rsid w:val="00D25C4C"/>
    <w:rsid w:val="00D26BAA"/>
    <w:rsid w:val="00D26BB4"/>
    <w:rsid w:val="00D27419"/>
    <w:rsid w:val="00D30161"/>
    <w:rsid w:val="00D301E7"/>
    <w:rsid w:val="00D3067B"/>
    <w:rsid w:val="00D3077E"/>
    <w:rsid w:val="00D31BD5"/>
    <w:rsid w:val="00D32579"/>
    <w:rsid w:val="00D347EC"/>
    <w:rsid w:val="00D34A7F"/>
    <w:rsid w:val="00D34ACA"/>
    <w:rsid w:val="00D34B2A"/>
    <w:rsid w:val="00D35CB6"/>
    <w:rsid w:val="00D37138"/>
    <w:rsid w:val="00D371E2"/>
    <w:rsid w:val="00D409E1"/>
    <w:rsid w:val="00D41422"/>
    <w:rsid w:val="00D4265C"/>
    <w:rsid w:val="00D42EFF"/>
    <w:rsid w:val="00D43D2A"/>
    <w:rsid w:val="00D442EE"/>
    <w:rsid w:val="00D446A0"/>
    <w:rsid w:val="00D452EF"/>
    <w:rsid w:val="00D4606A"/>
    <w:rsid w:val="00D46910"/>
    <w:rsid w:val="00D51520"/>
    <w:rsid w:val="00D519AB"/>
    <w:rsid w:val="00D53044"/>
    <w:rsid w:val="00D53980"/>
    <w:rsid w:val="00D5464F"/>
    <w:rsid w:val="00D574BA"/>
    <w:rsid w:val="00D577E4"/>
    <w:rsid w:val="00D6014B"/>
    <w:rsid w:val="00D611ED"/>
    <w:rsid w:val="00D617AC"/>
    <w:rsid w:val="00D6399B"/>
    <w:rsid w:val="00D63D1B"/>
    <w:rsid w:val="00D6416B"/>
    <w:rsid w:val="00D64CD2"/>
    <w:rsid w:val="00D652D3"/>
    <w:rsid w:val="00D6597B"/>
    <w:rsid w:val="00D65E5A"/>
    <w:rsid w:val="00D66A48"/>
    <w:rsid w:val="00D66D64"/>
    <w:rsid w:val="00D67471"/>
    <w:rsid w:val="00D67891"/>
    <w:rsid w:val="00D71012"/>
    <w:rsid w:val="00D71FF8"/>
    <w:rsid w:val="00D725EA"/>
    <w:rsid w:val="00D7260A"/>
    <w:rsid w:val="00D7269D"/>
    <w:rsid w:val="00D72D7D"/>
    <w:rsid w:val="00D72E73"/>
    <w:rsid w:val="00D733EF"/>
    <w:rsid w:val="00D734C9"/>
    <w:rsid w:val="00D757CA"/>
    <w:rsid w:val="00D75A9B"/>
    <w:rsid w:val="00D77035"/>
    <w:rsid w:val="00D77628"/>
    <w:rsid w:val="00D77811"/>
    <w:rsid w:val="00D77CF8"/>
    <w:rsid w:val="00D8012A"/>
    <w:rsid w:val="00D80F99"/>
    <w:rsid w:val="00D8149E"/>
    <w:rsid w:val="00D823BE"/>
    <w:rsid w:val="00D835E1"/>
    <w:rsid w:val="00D842B0"/>
    <w:rsid w:val="00D86A28"/>
    <w:rsid w:val="00D876CC"/>
    <w:rsid w:val="00D87EFB"/>
    <w:rsid w:val="00D908E5"/>
    <w:rsid w:val="00D90987"/>
    <w:rsid w:val="00D90F64"/>
    <w:rsid w:val="00D91777"/>
    <w:rsid w:val="00D91BE2"/>
    <w:rsid w:val="00D92B30"/>
    <w:rsid w:val="00D92F7D"/>
    <w:rsid w:val="00D93487"/>
    <w:rsid w:val="00D93921"/>
    <w:rsid w:val="00D93E44"/>
    <w:rsid w:val="00D943AA"/>
    <w:rsid w:val="00D95857"/>
    <w:rsid w:val="00D97E5F"/>
    <w:rsid w:val="00DA1332"/>
    <w:rsid w:val="00DA1943"/>
    <w:rsid w:val="00DA19E4"/>
    <w:rsid w:val="00DA2506"/>
    <w:rsid w:val="00DA2711"/>
    <w:rsid w:val="00DA35AE"/>
    <w:rsid w:val="00DA5631"/>
    <w:rsid w:val="00DA68AF"/>
    <w:rsid w:val="00DB0CFB"/>
    <w:rsid w:val="00DB0F07"/>
    <w:rsid w:val="00DB0F68"/>
    <w:rsid w:val="00DB231B"/>
    <w:rsid w:val="00DB2DD7"/>
    <w:rsid w:val="00DB2E42"/>
    <w:rsid w:val="00DB38C5"/>
    <w:rsid w:val="00DB3ED2"/>
    <w:rsid w:val="00DB4654"/>
    <w:rsid w:val="00DB71DB"/>
    <w:rsid w:val="00DB7E83"/>
    <w:rsid w:val="00DC086B"/>
    <w:rsid w:val="00DC11BC"/>
    <w:rsid w:val="00DC2AED"/>
    <w:rsid w:val="00DC3F05"/>
    <w:rsid w:val="00DC4259"/>
    <w:rsid w:val="00DC69A0"/>
    <w:rsid w:val="00DC6E7E"/>
    <w:rsid w:val="00DC7079"/>
    <w:rsid w:val="00DC7273"/>
    <w:rsid w:val="00DC7E27"/>
    <w:rsid w:val="00DD1689"/>
    <w:rsid w:val="00DD1C5E"/>
    <w:rsid w:val="00DD2135"/>
    <w:rsid w:val="00DD525A"/>
    <w:rsid w:val="00DD5F46"/>
    <w:rsid w:val="00DD7576"/>
    <w:rsid w:val="00DD7B50"/>
    <w:rsid w:val="00DD7D44"/>
    <w:rsid w:val="00DE0136"/>
    <w:rsid w:val="00DE1192"/>
    <w:rsid w:val="00DE1744"/>
    <w:rsid w:val="00DE1DB4"/>
    <w:rsid w:val="00DE20B6"/>
    <w:rsid w:val="00DE259A"/>
    <w:rsid w:val="00DE2918"/>
    <w:rsid w:val="00DE3CB0"/>
    <w:rsid w:val="00DE3DFF"/>
    <w:rsid w:val="00DE44D5"/>
    <w:rsid w:val="00DE4F08"/>
    <w:rsid w:val="00DE67A8"/>
    <w:rsid w:val="00DE7F1A"/>
    <w:rsid w:val="00DF0D56"/>
    <w:rsid w:val="00DF1F74"/>
    <w:rsid w:val="00DF2157"/>
    <w:rsid w:val="00DF35D3"/>
    <w:rsid w:val="00DF36D8"/>
    <w:rsid w:val="00DF51A9"/>
    <w:rsid w:val="00DF601B"/>
    <w:rsid w:val="00DF6B90"/>
    <w:rsid w:val="00E01A62"/>
    <w:rsid w:val="00E03C7A"/>
    <w:rsid w:val="00E05028"/>
    <w:rsid w:val="00E0509D"/>
    <w:rsid w:val="00E069F5"/>
    <w:rsid w:val="00E06FAC"/>
    <w:rsid w:val="00E070C3"/>
    <w:rsid w:val="00E07293"/>
    <w:rsid w:val="00E07AAF"/>
    <w:rsid w:val="00E109D4"/>
    <w:rsid w:val="00E117AE"/>
    <w:rsid w:val="00E11D8D"/>
    <w:rsid w:val="00E11F89"/>
    <w:rsid w:val="00E142C3"/>
    <w:rsid w:val="00E14339"/>
    <w:rsid w:val="00E15258"/>
    <w:rsid w:val="00E152D7"/>
    <w:rsid w:val="00E16F63"/>
    <w:rsid w:val="00E172D9"/>
    <w:rsid w:val="00E206E8"/>
    <w:rsid w:val="00E228B5"/>
    <w:rsid w:val="00E23193"/>
    <w:rsid w:val="00E23288"/>
    <w:rsid w:val="00E23991"/>
    <w:rsid w:val="00E23D80"/>
    <w:rsid w:val="00E25E7B"/>
    <w:rsid w:val="00E27782"/>
    <w:rsid w:val="00E30AAF"/>
    <w:rsid w:val="00E30C24"/>
    <w:rsid w:val="00E32C42"/>
    <w:rsid w:val="00E33502"/>
    <w:rsid w:val="00E33FE1"/>
    <w:rsid w:val="00E343C7"/>
    <w:rsid w:val="00E361A4"/>
    <w:rsid w:val="00E36526"/>
    <w:rsid w:val="00E36C50"/>
    <w:rsid w:val="00E400CB"/>
    <w:rsid w:val="00E40E68"/>
    <w:rsid w:val="00E40FED"/>
    <w:rsid w:val="00E41C9D"/>
    <w:rsid w:val="00E457C2"/>
    <w:rsid w:val="00E458B0"/>
    <w:rsid w:val="00E534DA"/>
    <w:rsid w:val="00E53A4E"/>
    <w:rsid w:val="00E53DA6"/>
    <w:rsid w:val="00E53FF3"/>
    <w:rsid w:val="00E54816"/>
    <w:rsid w:val="00E55181"/>
    <w:rsid w:val="00E5524E"/>
    <w:rsid w:val="00E564F3"/>
    <w:rsid w:val="00E5659D"/>
    <w:rsid w:val="00E5724F"/>
    <w:rsid w:val="00E57A55"/>
    <w:rsid w:val="00E6162A"/>
    <w:rsid w:val="00E616E2"/>
    <w:rsid w:val="00E62507"/>
    <w:rsid w:val="00E62B0B"/>
    <w:rsid w:val="00E634A3"/>
    <w:rsid w:val="00E634BF"/>
    <w:rsid w:val="00E63FD9"/>
    <w:rsid w:val="00E64317"/>
    <w:rsid w:val="00E660F5"/>
    <w:rsid w:val="00E66321"/>
    <w:rsid w:val="00E6755D"/>
    <w:rsid w:val="00E67D7A"/>
    <w:rsid w:val="00E7058D"/>
    <w:rsid w:val="00E70893"/>
    <w:rsid w:val="00E70FBF"/>
    <w:rsid w:val="00E72061"/>
    <w:rsid w:val="00E727A1"/>
    <w:rsid w:val="00E744FE"/>
    <w:rsid w:val="00E7573B"/>
    <w:rsid w:val="00E75E34"/>
    <w:rsid w:val="00E7637A"/>
    <w:rsid w:val="00E77B03"/>
    <w:rsid w:val="00E80B52"/>
    <w:rsid w:val="00E846A0"/>
    <w:rsid w:val="00E846E7"/>
    <w:rsid w:val="00E84DC8"/>
    <w:rsid w:val="00E8590D"/>
    <w:rsid w:val="00E8626F"/>
    <w:rsid w:val="00E8630A"/>
    <w:rsid w:val="00E90A14"/>
    <w:rsid w:val="00E90F08"/>
    <w:rsid w:val="00E916C3"/>
    <w:rsid w:val="00E91829"/>
    <w:rsid w:val="00E91A28"/>
    <w:rsid w:val="00E93888"/>
    <w:rsid w:val="00E93AE9"/>
    <w:rsid w:val="00E95387"/>
    <w:rsid w:val="00E95462"/>
    <w:rsid w:val="00E959B8"/>
    <w:rsid w:val="00E95A0C"/>
    <w:rsid w:val="00E95D12"/>
    <w:rsid w:val="00E9786A"/>
    <w:rsid w:val="00EA0A5C"/>
    <w:rsid w:val="00EA3C0A"/>
    <w:rsid w:val="00EA43B0"/>
    <w:rsid w:val="00EA4812"/>
    <w:rsid w:val="00EA5750"/>
    <w:rsid w:val="00EA6284"/>
    <w:rsid w:val="00EA727A"/>
    <w:rsid w:val="00EA79FE"/>
    <w:rsid w:val="00EB0041"/>
    <w:rsid w:val="00EB0292"/>
    <w:rsid w:val="00EB07D3"/>
    <w:rsid w:val="00EB0EEE"/>
    <w:rsid w:val="00EB1E05"/>
    <w:rsid w:val="00EB26ED"/>
    <w:rsid w:val="00EB337E"/>
    <w:rsid w:val="00EB39DB"/>
    <w:rsid w:val="00EB3BA2"/>
    <w:rsid w:val="00EB3F9E"/>
    <w:rsid w:val="00EB4033"/>
    <w:rsid w:val="00EB5807"/>
    <w:rsid w:val="00EB5BAF"/>
    <w:rsid w:val="00EB60B8"/>
    <w:rsid w:val="00EB628F"/>
    <w:rsid w:val="00EB7229"/>
    <w:rsid w:val="00EB7261"/>
    <w:rsid w:val="00EC19E5"/>
    <w:rsid w:val="00EC208F"/>
    <w:rsid w:val="00EC41A9"/>
    <w:rsid w:val="00EC44E8"/>
    <w:rsid w:val="00EC5E53"/>
    <w:rsid w:val="00EC6E99"/>
    <w:rsid w:val="00EC7046"/>
    <w:rsid w:val="00EC7604"/>
    <w:rsid w:val="00EC79EE"/>
    <w:rsid w:val="00ED25C6"/>
    <w:rsid w:val="00ED2997"/>
    <w:rsid w:val="00ED2C39"/>
    <w:rsid w:val="00ED329B"/>
    <w:rsid w:val="00ED431B"/>
    <w:rsid w:val="00ED4E74"/>
    <w:rsid w:val="00ED5A99"/>
    <w:rsid w:val="00ED6836"/>
    <w:rsid w:val="00ED71F9"/>
    <w:rsid w:val="00EE069C"/>
    <w:rsid w:val="00EE0890"/>
    <w:rsid w:val="00EE1710"/>
    <w:rsid w:val="00EE5978"/>
    <w:rsid w:val="00EE611F"/>
    <w:rsid w:val="00EF16F4"/>
    <w:rsid w:val="00EF1D96"/>
    <w:rsid w:val="00EF2F9A"/>
    <w:rsid w:val="00EF348F"/>
    <w:rsid w:val="00EF39E5"/>
    <w:rsid w:val="00EF3AD8"/>
    <w:rsid w:val="00EF450C"/>
    <w:rsid w:val="00EF476A"/>
    <w:rsid w:val="00EF4E50"/>
    <w:rsid w:val="00EF5F27"/>
    <w:rsid w:val="00EF6447"/>
    <w:rsid w:val="00EF7899"/>
    <w:rsid w:val="00F01A44"/>
    <w:rsid w:val="00F02C51"/>
    <w:rsid w:val="00F0310A"/>
    <w:rsid w:val="00F04B84"/>
    <w:rsid w:val="00F04E77"/>
    <w:rsid w:val="00F054CB"/>
    <w:rsid w:val="00F05752"/>
    <w:rsid w:val="00F0778E"/>
    <w:rsid w:val="00F07BB0"/>
    <w:rsid w:val="00F07F3C"/>
    <w:rsid w:val="00F10AFC"/>
    <w:rsid w:val="00F10BED"/>
    <w:rsid w:val="00F11465"/>
    <w:rsid w:val="00F115FE"/>
    <w:rsid w:val="00F16680"/>
    <w:rsid w:val="00F177C1"/>
    <w:rsid w:val="00F20487"/>
    <w:rsid w:val="00F20977"/>
    <w:rsid w:val="00F20EC3"/>
    <w:rsid w:val="00F21135"/>
    <w:rsid w:val="00F219FE"/>
    <w:rsid w:val="00F21ACF"/>
    <w:rsid w:val="00F224C3"/>
    <w:rsid w:val="00F230B6"/>
    <w:rsid w:val="00F23D0A"/>
    <w:rsid w:val="00F23E28"/>
    <w:rsid w:val="00F23F1D"/>
    <w:rsid w:val="00F246FD"/>
    <w:rsid w:val="00F24E86"/>
    <w:rsid w:val="00F25F3B"/>
    <w:rsid w:val="00F26282"/>
    <w:rsid w:val="00F26AFE"/>
    <w:rsid w:val="00F300A2"/>
    <w:rsid w:val="00F32239"/>
    <w:rsid w:val="00F32882"/>
    <w:rsid w:val="00F33548"/>
    <w:rsid w:val="00F33646"/>
    <w:rsid w:val="00F34AFF"/>
    <w:rsid w:val="00F34F29"/>
    <w:rsid w:val="00F35260"/>
    <w:rsid w:val="00F35A9B"/>
    <w:rsid w:val="00F36054"/>
    <w:rsid w:val="00F3727F"/>
    <w:rsid w:val="00F37538"/>
    <w:rsid w:val="00F37D9F"/>
    <w:rsid w:val="00F420CB"/>
    <w:rsid w:val="00F42554"/>
    <w:rsid w:val="00F452A8"/>
    <w:rsid w:val="00F45747"/>
    <w:rsid w:val="00F46AAF"/>
    <w:rsid w:val="00F546DC"/>
    <w:rsid w:val="00F547A8"/>
    <w:rsid w:val="00F5492C"/>
    <w:rsid w:val="00F55210"/>
    <w:rsid w:val="00F56679"/>
    <w:rsid w:val="00F56F7D"/>
    <w:rsid w:val="00F57675"/>
    <w:rsid w:val="00F609CB"/>
    <w:rsid w:val="00F616FF"/>
    <w:rsid w:val="00F64094"/>
    <w:rsid w:val="00F644C5"/>
    <w:rsid w:val="00F71970"/>
    <w:rsid w:val="00F71F2C"/>
    <w:rsid w:val="00F71F53"/>
    <w:rsid w:val="00F7214B"/>
    <w:rsid w:val="00F72D41"/>
    <w:rsid w:val="00F72D6F"/>
    <w:rsid w:val="00F72DD0"/>
    <w:rsid w:val="00F73EF1"/>
    <w:rsid w:val="00F74ACF"/>
    <w:rsid w:val="00F7657C"/>
    <w:rsid w:val="00F8003F"/>
    <w:rsid w:val="00F80B14"/>
    <w:rsid w:val="00F8180B"/>
    <w:rsid w:val="00F81B3D"/>
    <w:rsid w:val="00F828CA"/>
    <w:rsid w:val="00F82D26"/>
    <w:rsid w:val="00F83E22"/>
    <w:rsid w:val="00F84FD6"/>
    <w:rsid w:val="00F85035"/>
    <w:rsid w:val="00F855AE"/>
    <w:rsid w:val="00F859F8"/>
    <w:rsid w:val="00F86C96"/>
    <w:rsid w:val="00F86D81"/>
    <w:rsid w:val="00F87B93"/>
    <w:rsid w:val="00F90A5A"/>
    <w:rsid w:val="00F914FB"/>
    <w:rsid w:val="00F91AEE"/>
    <w:rsid w:val="00F927A3"/>
    <w:rsid w:val="00F93193"/>
    <w:rsid w:val="00F93948"/>
    <w:rsid w:val="00F93B67"/>
    <w:rsid w:val="00F93F3A"/>
    <w:rsid w:val="00F9432F"/>
    <w:rsid w:val="00F9498B"/>
    <w:rsid w:val="00F94B62"/>
    <w:rsid w:val="00F94DE1"/>
    <w:rsid w:val="00F953EB"/>
    <w:rsid w:val="00F975F8"/>
    <w:rsid w:val="00F97C5A"/>
    <w:rsid w:val="00FA047D"/>
    <w:rsid w:val="00FA0887"/>
    <w:rsid w:val="00FA165A"/>
    <w:rsid w:val="00FA1DD8"/>
    <w:rsid w:val="00FA2A55"/>
    <w:rsid w:val="00FA2FCA"/>
    <w:rsid w:val="00FA320F"/>
    <w:rsid w:val="00FA33B9"/>
    <w:rsid w:val="00FA34FD"/>
    <w:rsid w:val="00FA353E"/>
    <w:rsid w:val="00FA3944"/>
    <w:rsid w:val="00FA3C60"/>
    <w:rsid w:val="00FA5188"/>
    <w:rsid w:val="00FA660D"/>
    <w:rsid w:val="00FA67FA"/>
    <w:rsid w:val="00FA69C3"/>
    <w:rsid w:val="00FA6F15"/>
    <w:rsid w:val="00FA78CA"/>
    <w:rsid w:val="00FB0269"/>
    <w:rsid w:val="00FB044A"/>
    <w:rsid w:val="00FB19D1"/>
    <w:rsid w:val="00FB2A63"/>
    <w:rsid w:val="00FB3D62"/>
    <w:rsid w:val="00FB550D"/>
    <w:rsid w:val="00FB5BEA"/>
    <w:rsid w:val="00FB5CFF"/>
    <w:rsid w:val="00FC0735"/>
    <w:rsid w:val="00FC0AAB"/>
    <w:rsid w:val="00FC27CB"/>
    <w:rsid w:val="00FC2D96"/>
    <w:rsid w:val="00FC341F"/>
    <w:rsid w:val="00FC4E33"/>
    <w:rsid w:val="00FC5FF3"/>
    <w:rsid w:val="00FC6A7E"/>
    <w:rsid w:val="00FC6EF3"/>
    <w:rsid w:val="00FD1BEB"/>
    <w:rsid w:val="00FD2384"/>
    <w:rsid w:val="00FD23A8"/>
    <w:rsid w:val="00FD2A6B"/>
    <w:rsid w:val="00FD56F9"/>
    <w:rsid w:val="00FD5AC0"/>
    <w:rsid w:val="00FD5CDC"/>
    <w:rsid w:val="00FD744D"/>
    <w:rsid w:val="00FD7B91"/>
    <w:rsid w:val="00FD7CD4"/>
    <w:rsid w:val="00FE0583"/>
    <w:rsid w:val="00FE149A"/>
    <w:rsid w:val="00FE1834"/>
    <w:rsid w:val="00FE2E50"/>
    <w:rsid w:val="00FE514F"/>
    <w:rsid w:val="00FE7240"/>
    <w:rsid w:val="00FF0624"/>
    <w:rsid w:val="00FF0D3A"/>
    <w:rsid w:val="00FF106A"/>
    <w:rsid w:val="00FF1813"/>
    <w:rsid w:val="00FF19E2"/>
    <w:rsid w:val="00FF20FF"/>
    <w:rsid w:val="00FF2197"/>
    <w:rsid w:val="00FF283D"/>
    <w:rsid w:val="00FF3418"/>
    <w:rsid w:val="00FF54BC"/>
    <w:rsid w:val="00FF57B7"/>
    <w:rsid w:val="00FF5A27"/>
    <w:rsid w:val="00FF6152"/>
    <w:rsid w:val="00FF6235"/>
    <w:rsid w:val="00FF6408"/>
    <w:rsid w:val="00FF7D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E2008"/>
    <w:rPr>
      <w:sz w:val="20"/>
      <w:szCs w:val="20"/>
    </w:rPr>
  </w:style>
  <w:style w:type="character" w:customStyle="1" w:styleId="FootnoteTextChar">
    <w:name w:val="Footnote Text Char"/>
    <w:basedOn w:val="DefaultParagraphFont"/>
    <w:link w:val="FootnoteText"/>
    <w:uiPriority w:val="99"/>
    <w:semiHidden/>
    <w:rsid w:val="00D011F8"/>
  </w:style>
  <w:style w:type="character" w:styleId="FootnoteReference">
    <w:name w:val="footnote reference"/>
    <w:basedOn w:val="DefaultParagraphFont"/>
    <w:uiPriority w:val="99"/>
    <w:semiHidden/>
    <w:rsid w:val="00BE2008"/>
    <w:rPr>
      <w:rFonts w:cs="Times New Roman"/>
      <w:vertAlign w:val="superscript"/>
    </w:rPr>
  </w:style>
  <w:style w:type="paragraph" w:styleId="Footer">
    <w:name w:val="footer"/>
    <w:basedOn w:val="Normal"/>
    <w:link w:val="FooterChar"/>
    <w:uiPriority w:val="99"/>
    <w:rsid w:val="004B6987"/>
    <w:pPr>
      <w:tabs>
        <w:tab w:val="center" w:pos="4320"/>
        <w:tab w:val="right" w:pos="8640"/>
      </w:tabs>
    </w:pPr>
  </w:style>
  <w:style w:type="character" w:customStyle="1" w:styleId="FooterChar">
    <w:name w:val="Footer Char"/>
    <w:basedOn w:val="DefaultParagraphFont"/>
    <w:link w:val="Footer"/>
    <w:uiPriority w:val="99"/>
    <w:semiHidden/>
    <w:rsid w:val="00D011F8"/>
    <w:rPr>
      <w:sz w:val="24"/>
      <w:szCs w:val="24"/>
    </w:rPr>
  </w:style>
  <w:style w:type="character" w:styleId="PageNumber">
    <w:name w:val="page number"/>
    <w:basedOn w:val="DefaultParagraphFont"/>
    <w:uiPriority w:val="99"/>
    <w:rsid w:val="004B6987"/>
    <w:rPr>
      <w:rFonts w:cs="Times New Roman"/>
    </w:rPr>
  </w:style>
  <w:style w:type="paragraph" w:styleId="BalloonText">
    <w:name w:val="Balloon Text"/>
    <w:basedOn w:val="Normal"/>
    <w:link w:val="BalloonTextChar"/>
    <w:uiPriority w:val="99"/>
    <w:rsid w:val="0064174B"/>
    <w:rPr>
      <w:rFonts w:ascii="Tahoma" w:hAnsi="Tahoma" w:cs="Tahoma"/>
      <w:sz w:val="16"/>
      <w:szCs w:val="16"/>
    </w:rPr>
  </w:style>
  <w:style w:type="character" w:customStyle="1" w:styleId="BalloonTextChar">
    <w:name w:val="Balloon Text Char"/>
    <w:basedOn w:val="DefaultParagraphFont"/>
    <w:link w:val="BalloonText"/>
    <w:uiPriority w:val="99"/>
    <w:locked/>
    <w:rsid w:val="0064174B"/>
    <w:rPr>
      <w:rFonts w:ascii="Tahoma" w:hAnsi="Tahoma" w:cs="Tahoma"/>
      <w:sz w:val="16"/>
      <w:szCs w:val="16"/>
    </w:rPr>
  </w:style>
  <w:style w:type="numbering" w:customStyle="1" w:styleId="Style3">
    <w:name w:val="Style3"/>
    <w:rsid w:val="00D011F8"/>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933</Words>
  <Characters>5321</Characters>
  <Application>Microsoft Office Outlook</Application>
  <DocSecurity>0</DocSecurity>
  <Lines>0</Lines>
  <Paragraphs>0</Paragraphs>
  <ScaleCrop>false</ScaleCrop>
  <Company>Multnomah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TOOLS AND STRATEGIES TO REACH DIVERSE COMMUNITIES </dc:title>
  <dc:subject/>
  <dc:creator>Robb Wolfsor</dc:creator>
  <cp:keywords/>
  <dc:description/>
  <cp:lastModifiedBy>newimage</cp:lastModifiedBy>
  <cp:revision>2</cp:revision>
  <dcterms:created xsi:type="dcterms:W3CDTF">2010-08-20T23:48:00Z</dcterms:created>
  <dcterms:modified xsi:type="dcterms:W3CDTF">2010-08-20T23:48:00Z</dcterms:modified>
</cp:coreProperties>
</file>