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FA" w:rsidRPr="00026E63" w:rsidRDefault="00212DD2" w:rsidP="009F764D">
      <w:pPr>
        <w:jc w:val="center"/>
        <w:rPr>
          <w:rFonts w:ascii="Calibri" w:hAnsi="Calibri"/>
        </w:rPr>
      </w:pPr>
      <w:r>
        <w:rPr>
          <w:rFonts w:ascii="Calibri" w:hAnsi="Calibri"/>
        </w:rPr>
        <w:t>Health Share</w:t>
      </w:r>
      <w:r w:rsidR="009F764D" w:rsidRPr="00026E63">
        <w:rPr>
          <w:rFonts w:ascii="Calibri" w:hAnsi="Calibri"/>
        </w:rPr>
        <w:t xml:space="preserve"> Level of Care </w:t>
      </w:r>
      <w:r w:rsidR="0024271E">
        <w:rPr>
          <w:rFonts w:ascii="Calibri" w:hAnsi="Calibri"/>
        </w:rPr>
        <w:t>Authorization</w:t>
      </w:r>
      <w:r w:rsidR="009F764D" w:rsidRPr="00026E63">
        <w:rPr>
          <w:rFonts w:ascii="Calibri" w:hAnsi="Calibri"/>
        </w:rPr>
        <w:t xml:space="preserve"> Form</w:t>
      </w:r>
    </w:p>
    <w:p w:rsidR="009F764D" w:rsidRDefault="0024271E" w:rsidP="009F764D">
      <w:pPr>
        <w:jc w:val="center"/>
        <w:rPr>
          <w:rFonts w:ascii="Calibri" w:hAnsi="Calibri"/>
        </w:rPr>
      </w:pPr>
      <w:r>
        <w:rPr>
          <w:rFonts w:ascii="Calibri" w:hAnsi="Calibri"/>
        </w:rPr>
        <w:t>Child and Adolescent</w:t>
      </w:r>
      <w:r w:rsidR="009F764D" w:rsidRPr="00026E63">
        <w:rPr>
          <w:rFonts w:ascii="Calibri" w:hAnsi="Calibri"/>
        </w:rPr>
        <w:t xml:space="preserve"> Mental Health Services</w:t>
      </w:r>
    </w:p>
    <w:p w:rsidR="000D3A09" w:rsidRPr="00026E63" w:rsidRDefault="008A02E5" w:rsidP="009F764D">
      <w:pPr>
        <w:jc w:val="center"/>
        <w:rPr>
          <w:rFonts w:ascii="Calibri" w:hAnsi="Calibri"/>
        </w:rPr>
      </w:pPr>
      <w:r>
        <w:rPr>
          <w:rFonts w:ascii="Calibri" w:hAnsi="Calibri"/>
        </w:rPr>
        <w:t>Reauthorization Treatment Registration Form</w:t>
      </w:r>
    </w:p>
    <w:p w:rsidR="009F764D" w:rsidRPr="008E3C61" w:rsidRDefault="009F764D" w:rsidP="009F764D">
      <w:pPr>
        <w:jc w:val="center"/>
        <w:rPr>
          <w:rFonts w:ascii="Verdana" w:hAnsi="Verdana"/>
        </w:rPr>
      </w:pPr>
    </w:p>
    <w:tbl>
      <w:tblPr>
        <w:tblW w:w="0" w:type="auto"/>
        <w:tblInd w:w="29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5"/>
        <w:gridCol w:w="2627"/>
      </w:tblGrid>
      <w:tr w:rsidR="00B50208" w:rsidTr="0065397E">
        <w:trPr>
          <w:trHeight w:val="1249"/>
        </w:trPr>
        <w:tc>
          <w:tcPr>
            <w:tcW w:w="7845" w:type="dxa"/>
          </w:tcPr>
          <w:p w:rsidR="00B50208" w:rsidRPr="00B50208" w:rsidRDefault="00B50208" w:rsidP="00B50208">
            <w:pPr>
              <w:spacing w:before="120"/>
              <w:rPr>
                <w:rFonts w:ascii="Calibri" w:hAnsi="Calibri"/>
              </w:rPr>
            </w:pPr>
            <w:r w:rsidRPr="00B50208">
              <w:rPr>
                <w:rFonts w:ascii="Calibri" w:hAnsi="Calibri"/>
              </w:rPr>
              <w:t>Client Name:________________________</w:t>
            </w:r>
            <w:r>
              <w:rPr>
                <w:rFonts w:ascii="Calibri" w:hAnsi="Calibri"/>
              </w:rPr>
              <w:t>______  OHP ID:__________</w:t>
            </w:r>
            <w:r w:rsidRPr="00B50208">
              <w:rPr>
                <w:rFonts w:ascii="Calibri" w:hAnsi="Calibri"/>
              </w:rPr>
              <w:t xml:space="preserve">_____ </w:t>
            </w:r>
          </w:p>
          <w:p w:rsidR="008A02E5" w:rsidRPr="008A02E5" w:rsidRDefault="008A02E5" w:rsidP="008A02E5">
            <w:pPr>
              <w:spacing w:before="120"/>
              <w:rPr>
                <w:rFonts w:ascii="Calibri" w:hAnsi="Calibri"/>
                <w:u w:val="single"/>
              </w:rPr>
            </w:pPr>
            <w:r w:rsidRPr="008A02E5">
              <w:rPr>
                <w:rFonts w:ascii="Calibri" w:hAnsi="Calibri"/>
              </w:rPr>
              <w:t>Date of Birth:</w:t>
            </w:r>
            <w:r w:rsidRPr="008A02E5">
              <w:rPr>
                <w:rFonts w:ascii="Calibri" w:hAnsi="Calibri"/>
                <w:u w:val="single"/>
              </w:rPr>
              <w:t>_________________</w:t>
            </w:r>
          </w:p>
          <w:p w:rsidR="008A02E5" w:rsidRPr="008A02E5" w:rsidRDefault="008A02E5" w:rsidP="008A02E5">
            <w:pPr>
              <w:spacing w:before="120"/>
              <w:rPr>
                <w:rFonts w:ascii="Calibri" w:hAnsi="Calibri"/>
              </w:rPr>
            </w:pPr>
            <w:r w:rsidRPr="008A02E5">
              <w:rPr>
                <w:rFonts w:ascii="Calibri" w:hAnsi="Calibri"/>
              </w:rPr>
              <w:t>Provider:_______________________________ Location:_________________</w:t>
            </w:r>
          </w:p>
          <w:p w:rsidR="008A02E5" w:rsidRPr="008A02E5" w:rsidRDefault="008A02E5" w:rsidP="008A02E5">
            <w:pPr>
              <w:spacing w:before="120"/>
              <w:rPr>
                <w:rFonts w:ascii="Calibri" w:hAnsi="Calibri"/>
              </w:rPr>
            </w:pPr>
            <w:r w:rsidRPr="008A02E5">
              <w:rPr>
                <w:rFonts w:ascii="Calibri" w:hAnsi="Calibri"/>
              </w:rPr>
              <w:t xml:space="preserve">Service Period Start </w:t>
            </w:r>
            <w:proofErr w:type="spellStart"/>
            <w:r w:rsidRPr="008A02E5">
              <w:rPr>
                <w:rFonts w:ascii="Calibri" w:hAnsi="Calibri"/>
              </w:rPr>
              <w:t>Date:______________End</w:t>
            </w:r>
            <w:proofErr w:type="spellEnd"/>
            <w:r w:rsidRPr="008A02E5">
              <w:rPr>
                <w:rFonts w:ascii="Calibri" w:hAnsi="Calibri"/>
              </w:rPr>
              <w:t xml:space="preserve"> Date:_____________________</w:t>
            </w:r>
          </w:p>
          <w:p w:rsidR="00411F03" w:rsidRDefault="00411F03" w:rsidP="008A02E5">
            <w:pPr>
              <w:ind w:left="187"/>
              <w:rPr>
                <w:rFonts w:ascii="Verdana" w:hAnsi="Verdana"/>
              </w:rPr>
            </w:pPr>
          </w:p>
        </w:tc>
        <w:tc>
          <w:tcPr>
            <w:tcW w:w="2627" w:type="dxa"/>
          </w:tcPr>
          <w:p w:rsidR="00B50208" w:rsidRPr="00026E63" w:rsidRDefault="00FE7F34" w:rsidP="00F47C79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Continued Stay</w:t>
            </w:r>
            <w:r w:rsidR="0065397E">
              <w:rPr>
                <w:rFonts w:ascii="Calibri" w:hAnsi="Calibri"/>
                <w:u w:val="single"/>
              </w:rPr>
              <w:t xml:space="preserve"> </w:t>
            </w:r>
            <w:r w:rsidR="00026E63" w:rsidRPr="00026E63">
              <w:rPr>
                <w:rFonts w:ascii="Calibri" w:hAnsi="Calibri"/>
                <w:u w:val="single"/>
              </w:rPr>
              <w:t xml:space="preserve">LOC Requested </w:t>
            </w:r>
          </w:p>
          <w:p w:rsidR="00026E63" w:rsidRDefault="009B0390" w:rsidP="00F47C79">
            <w:pPr>
              <w:rPr>
                <w:rFonts w:ascii="Calibri" w:hAnsi="Calibri"/>
              </w:rPr>
            </w:pPr>
            <w:r w:rsidRPr="00026E6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026E63" w:rsidRPr="00026E63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026E63">
              <w:rPr>
                <w:rFonts w:ascii="Calibri" w:hAnsi="Calibri"/>
              </w:rPr>
              <w:fldChar w:fldCharType="end"/>
            </w:r>
            <w:bookmarkEnd w:id="0"/>
            <w:r w:rsidR="00411F03">
              <w:rPr>
                <w:rFonts w:ascii="Calibri" w:hAnsi="Calibri"/>
              </w:rPr>
              <w:t xml:space="preserve">  </w:t>
            </w:r>
            <w:r w:rsidR="0065397E">
              <w:rPr>
                <w:rFonts w:ascii="Calibri" w:hAnsi="Calibri"/>
              </w:rPr>
              <w:t>A</w:t>
            </w:r>
            <w:r w:rsidR="00411F03">
              <w:rPr>
                <w:rFonts w:ascii="Calibri" w:hAnsi="Calibri"/>
              </w:rPr>
              <w:t xml:space="preserve">  </w:t>
            </w:r>
            <w:r w:rsidRPr="00026E63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026E63" w:rsidRPr="00026E63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026E63">
              <w:rPr>
                <w:rFonts w:ascii="Calibri" w:hAnsi="Calibri"/>
              </w:rPr>
              <w:fldChar w:fldCharType="end"/>
            </w:r>
            <w:bookmarkEnd w:id="1"/>
            <w:r w:rsidR="00CF2760">
              <w:rPr>
                <w:rFonts w:ascii="Calibri" w:hAnsi="Calibri"/>
              </w:rPr>
              <w:t xml:space="preserve"> C</w:t>
            </w:r>
            <w:r w:rsidR="00026E63" w:rsidRPr="00026E63">
              <w:rPr>
                <w:rFonts w:ascii="Calibri" w:hAnsi="Calibri"/>
              </w:rPr>
              <w:t xml:space="preserve">  </w:t>
            </w:r>
            <w:r w:rsidR="000C6512">
              <w:rPr>
                <w:rFonts w:ascii="Calibri" w:hAnsi="Calibri"/>
              </w:rPr>
              <w:t xml:space="preserve"> </w:t>
            </w:r>
          </w:p>
          <w:p w:rsidR="00026E63" w:rsidRDefault="009B0390" w:rsidP="0065397E">
            <w:pPr>
              <w:rPr>
                <w:rFonts w:ascii="Verdana" w:hAnsi="Verdana"/>
              </w:rPr>
            </w:pPr>
            <w:r w:rsidRPr="00026E6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7E" w:rsidRPr="00026E63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026E63">
              <w:rPr>
                <w:rFonts w:ascii="Calibri" w:hAnsi="Calibri"/>
              </w:rPr>
              <w:fldChar w:fldCharType="end"/>
            </w:r>
            <w:r w:rsidR="0065397E">
              <w:rPr>
                <w:rFonts w:ascii="Calibri" w:hAnsi="Calibri"/>
              </w:rPr>
              <w:t xml:space="preserve">  B  </w:t>
            </w:r>
            <w:r w:rsidRPr="00026E63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7E" w:rsidRPr="00026E63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026E63">
              <w:rPr>
                <w:rFonts w:ascii="Calibri" w:hAnsi="Calibri"/>
              </w:rPr>
              <w:fldChar w:fldCharType="end"/>
            </w:r>
            <w:r w:rsidR="0065397E">
              <w:rPr>
                <w:rFonts w:ascii="Calibri" w:hAnsi="Calibri"/>
              </w:rPr>
              <w:t xml:space="preserve"> D</w:t>
            </w:r>
          </w:p>
        </w:tc>
      </w:tr>
    </w:tbl>
    <w:p w:rsidR="00411F03" w:rsidRPr="008E3C61" w:rsidRDefault="00B50208" w:rsidP="00857DC9">
      <w:pPr>
        <w:rPr>
          <w:rFonts w:ascii="Calibri" w:hAnsi="Calibri"/>
        </w:rPr>
      </w:pPr>
      <w:r w:rsidRPr="00C85C96">
        <w:rPr>
          <w:rFonts w:ascii="Calibri" w:hAnsi="Calibri"/>
          <w:sz w:val="22"/>
          <w:szCs w:val="22"/>
        </w:rPr>
        <w:t xml:space="preserve">   </w:t>
      </w:r>
    </w:p>
    <w:p w:rsidR="005F6145" w:rsidRDefault="008F5356" w:rsidP="00E85D0B">
      <w:pPr>
        <w:ind w:firstLine="18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</w:rPr>
        <w:t xml:space="preserve">Continued </w:t>
      </w:r>
      <w:r w:rsidR="00DB6775">
        <w:rPr>
          <w:rFonts w:ascii="Calibri" w:hAnsi="Calibri"/>
          <w:b/>
        </w:rPr>
        <w:t>Stay</w:t>
      </w:r>
      <w:r w:rsidR="00992879">
        <w:rPr>
          <w:rFonts w:ascii="Calibri" w:hAnsi="Calibri"/>
          <w:b/>
        </w:rPr>
        <w:t xml:space="preserve"> </w:t>
      </w:r>
      <w:r w:rsidR="00992879" w:rsidRPr="00FF4242">
        <w:rPr>
          <w:rFonts w:ascii="Calibri" w:hAnsi="Calibri"/>
          <w:b/>
        </w:rPr>
        <w:t>Clinical</w:t>
      </w:r>
      <w:r w:rsidR="005F6145" w:rsidRPr="00FF4242">
        <w:rPr>
          <w:rFonts w:ascii="Calibri" w:hAnsi="Calibri"/>
          <w:b/>
        </w:rPr>
        <w:t xml:space="preserve"> Criteria:</w:t>
      </w:r>
      <w:r w:rsidR="005F6145" w:rsidRPr="00B50208">
        <w:rPr>
          <w:rFonts w:ascii="Calibri" w:hAnsi="Calibri"/>
        </w:rPr>
        <w:t xml:space="preserve"> </w:t>
      </w:r>
      <w:r w:rsidR="005F6145" w:rsidRPr="00B50208">
        <w:rPr>
          <w:rFonts w:ascii="Calibri" w:hAnsi="Calibri"/>
          <w:i/>
          <w:sz w:val="16"/>
          <w:szCs w:val="16"/>
        </w:rPr>
        <w:t>(</w:t>
      </w:r>
      <w:r w:rsidR="0065397E">
        <w:rPr>
          <w:rFonts w:ascii="Calibri" w:hAnsi="Calibri"/>
          <w:i/>
          <w:sz w:val="16"/>
          <w:szCs w:val="16"/>
        </w:rPr>
        <w:t>P</w:t>
      </w:r>
      <w:r w:rsidR="005F6145">
        <w:rPr>
          <w:rFonts w:ascii="Calibri" w:hAnsi="Calibri"/>
          <w:i/>
          <w:sz w:val="16"/>
          <w:szCs w:val="16"/>
        </w:rPr>
        <w:t>lease check all that apply</w:t>
      </w:r>
      <w:r w:rsidR="005F6145" w:rsidRPr="00B50208">
        <w:rPr>
          <w:rFonts w:ascii="Calibri" w:hAnsi="Calibri"/>
          <w:i/>
          <w:sz w:val="16"/>
          <w:szCs w:val="16"/>
        </w:rPr>
        <w:t>)</w:t>
      </w:r>
    </w:p>
    <w:p w:rsidR="008E3C61" w:rsidRPr="008E3C61" w:rsidRDefault="008E3C61" w:rsidP="00E85D0B">
      <w:pPr>
        <w:ind w:firstLine="180"/>
        <w:jc w:val="both"/>
        <w:rPr>
          <w:rFonts w:ascii="Calibri" w:hAnsi="Calibri"/>
          <w:sz w:val="4"/>
          <w:szCs w:val="4"/>
          <w:u w:val="single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9378"/>
      </w:tblGrid>
      <w:tr w:rsidR="005F6145" w:rsidRPr="00324C54" w:rsidTr="004B4CB1">
        <w:tc>
          <w:tcPr>
            <w:tcW w:w="1343" w:type="dxa"/>
            <w:shd w:val="clear" w:color="auto" w:fill="auto"/>
          </w:tcPr>
          <w:p w:rsidR="005F6145" w:rsidRPr="00324C54" w:rsidRDefault="005F6145" w:rsidP="00324C54">
            <w:pPr>
              <w:pStyle w:val="BodyTextIndent"/>
              <w:ind w:left="0" w:hanging="18"/>
              <w:jc w:val="left"/>
              <w:rPr>
                <w:rFonts w:ascii="Calibri" w:hAnsi="Calibri"/>
                <w:b/>
                <w:sz w:val="20"/>
              </w:rPr>
            </w:pPr>
            <w:r w:rsidRPr="00324C54">
              <w:rPr>
                <w:rFonts w:ascii="Calibri" w:hAnsi="Calibri"/>
              </w:rPr>
              <w:t xml:space="preserve">Level </w:t>
            </w:r>
            <w:r w:rsidR="0065397E">
              <w:rPr>
                <w:rFonts w:ascii="Calibri" w:hAnsi="Calibri"/>
              </w:rPr>
              <w:t>A</w:t>
            </w:r>
            <w:r w:rsidR="0065397E">
              <w:rPr>
                <w:rFonts w:ascii="Calibri" w:hAnsi="Calibri"/>
              </w:rPr>
              <w:br/>
            </w:r>
            <w:r w:rsidR="0065397E">
              <w:rPr>
                <w:rFonts w:ascii="Calibri" w:hAnsi="Calibri"/>
              </w:rPr>
              <w:br/>
            </w:r>
            <w:r w:rsidR="0065397E">
              <w:rPr>
                <w:rFonts w:ascii="Calibri" w:hAnsi="Calibri"/>
              </w:rPr>
              <w:br/>
            </w:r>
            <w:r w:rsidRPr="00324C54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5F6145" w:rsidRPr="00324C54" w:rsidRDefault="005F6145" w:rsidP="005F614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78" w:type="dxa"/>
            <w:shd w:val="clear" w:color="auto" w:fill="auto"/>
          </w:tcPr>
          <w:p w:rsidR="00DB6775" w:rsidRPr="008E3C61" w:rsidRDefault="00DB6775" w:rsidP="00DB6775">
            <w:pPr>
              <w:tabs>
                <w:tab w:val="left" w:pos="306"/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>Continues to meet admission criteria below:</w:t>
            </w:r>
          </w:p>
          <w:p w:rsidR="00E51808" w:rsidRPr="008E3C61" w:rsidRDefault="00E51808" w:rsidP="00E51808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Covered diagnosis on the prioritized list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51808" w:rsidRPr="008E3C61" w:rsidRDefault="00E51808" w:rsidP="00E51808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The need for maintenance of a medication regimen (at least quarterly)  that cannot be safely transitioned to a PCP,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51808" w:rsidRPr="008E3C61" w:rsidRDefault="00E51808" w:rsidP="00E51808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A mild or episodic  parent-child or family system interactional problem that is triggered by a recent transition or outside event and is potentially resolvable in a short period of time 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51808" w:rsidRPr="008E3C61" w:rsidRDefault="00E51808" w:rsidP="00E51808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Transitioning from a higher level of service (step down) in order to maintain treatment gains and has been stable at his level of functioning for 3-4 visits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51808" w:rsidRPr="008E3C61" w:rsidRDefault="00E51808" w:rsidP="00E51808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Low acuity of presenting symptoms and minimal functional impairment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5F6145" w:rsidRPr="008E3C61" w:rsidRDefault="00E51808" w:rsidP="00E5180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Home, school, community impact is minimal</w:t>
            </w:r>
          </w:p>
          <w:p w:rsidR="00DB6775" w:rsidRPr="008E3C61" w:rsidRDefault="00DB6775" w:rsidP="00DB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:rsidR="00DB6775" w:rsidRPr="008E3C61" w:rsidRDefault="00DB6775" w:rsidP="00DB6775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Is capable of additional symptom or functional improvement at this level of care.</w:t>
            </w:r>
          </w:p>
        </w:tc>
      </w:tr>
      <w:tr w:rsidR="000C6512" w:rsidRPr="00324C54" w:rsidTr="004B4CB1">
        <w:tc>
          <w:tcPr>
            <w:tcW w:w="1343" w:type="dxa"/>
            <w:shd w:val="clear" w:color="auto" w:fill="auto"/>
          </w:tcPr>
          <w:p w:rsidR="000C6512" w:rsidRPr="00324C54" w:rsidRDefault="000C6512" w:rsidP="000C6512">
            <w:pPr>
              <w:pStyle w:val="BodyTextIndent"/>
              <w:ind w:left="0" w:hanging="18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</w:rPr>
              <w:t xml:space="preserve">Level </w:t>
            </w:r>
            <w:r w:rsidR="00E85D0B">
              <w:rPr>
                <w:rFonts w:ascii="Calibri" w:hAnsi="Calibri"/>
              </w:rPr>
              <w:t>B</w:t>
            </w:r>
          </w:p>
          <w:p w:rsidR="000C6512" w:rsidRPr="00324C54" w:rsidRDefault="000C6512" w:rsidP="00324C54">
            <w:pPr>
              <w:pStyle w:val="BodyTextIndent"/>
              <w:ind w:left="0" w:hanging="18"/>
              <w:jc w:val="left"/>
              <w:rPr>
                <w:rFonts w:ascii="Calibri" w:hAnsi="Calibri"/>
              </w:rPr>
            </w:pPr>
          </w:p>
        </w:tc>
        <w:tc>
          <w:tcPr>
            <w:tcW w:w="9378" w:type="dxa"/>
            <w:shd w:val="clear" w:color="auto" w:fill="auto"/>
          </w:tcPr>
          <w:p w:rsidR="00DB6775" w:rsidRPr="008E3C61" w:rsidRDefault="00DB6775" w:rsidP="00DB6775">
            <w:pPr>
              <w:tabs>
                <w:tab w:val="left" w:pos="306"/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>Continues to meet admission criteria below: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Covered diagnosis on the prioritized list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Mild to Moderate functional impairment in at least one area (for example, sleep, eating, self care, relationships, school behavior or achievement)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Mild to Moderate impairment of parent/child relationship to meet the developmental and safety needs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DB6775" w:rsidRPr="008E3C61" w:rsidRDefault="00E85D0B" w:rsidP="008428F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Calibri" w:hAnsi="Calibri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Transition from a higher level of service intensity (step-down) to maintain treatment gains</w:t>
            </w:r>
          </w:p>
          <w:p w:rsidR="00DB6775" w:rsidRPr="008E3C61" w:rsidRDefault="00DB6775" w:rsidP="00DB6775">
            <w:p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AND at least </w:t>
            </w:r>
            <w:r w:rsidRPr="008E3C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one 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>of the following:</w:t>
            </w:r>
          </w:p>
          <w:p w:rsidR="00DB6775" w:rsidRPr="008E3C61" w:rsidRDefault="00DB6775" w:rsidP="008428F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Capable of additional symptom or functional</w:t>
            </w:r>
            <w:r w:rsidR="00554924" w:rsidRPr="008E3C61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8E3C61">
              <w:rPr>
                <w:rFonts w:ascii="Arial" w:hAnsi="Arial" w:cs="Arial"/>
                <w:sz w:val="20"/>
                <w:szCs w:val="20"/>
              </w:rPr>
              <w:t>mprovement at this level of care</w:t>
            </w:r>
          </w:p>
          <w:p w:rsidR="00DB6775" w:rsidRPr="008E3C61" w:rsidRDefault="00DB6775" w:rsidP="008E3AAD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Significant cultural and language barriers impacting ability to fully integrate symptom</w:t>
            </w:r>
            <w:r w:rsidR="00554924" w:rsidRPr="008E3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61">
              <w:rPr>
                <w:rFonts w:ascii="Arial" w:hAnsi="Arial" w:cs="Arial"/>
                <w:sz w:val="20"/>
                <w:szCs w:val="20"/>
              </w:rPr>
              <w:t>management skills and there is no more clinically appropriate service</w:t>
            </w:r>
          </w:p>
        </w:tc>
      </w:tr>
      <w:tr w:rsidR="00E85D0B" w:rsidRPr="00324C54" w:rsidTr="004B4CB1">
        <w:tc>
          <w:tcPr>
            <w:tcW w:w="1343" w:type="dxa"/>
            <w:shd w:val="clear" w:color="auto" w:fill="auto"/>
          </w:tcPr>
          <w:p w:rsidR="00E85D0B" w:rsidRPr="00324C54" w:rsidRDefault="00E85D0B" w:rsidP="00E85D0B">
            <w:pPr>
              <w:pStyle w:val="BodyTextIndent"/>
              <w:ind w:left="0" w:hanging="18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</w:rPr>
              <w:t>Level C</w:t>
            </w:r>
          </w:p>
          <w:p w:rsidR="00E85D0B" w:rsidRDefault="00E85D0B" w:rsidP="000C6512">
            <w:pPr>
              <w:pStyle w:val="BodyTextIndent"/>
              <w:ind w:left="0" w:hanging="18"/>
              <w:jc w:val="left"/>
              <w:rPr>
                <w:rFonts w:ascii="Calibri" w:hAnsi="Calibri"/>
              </w:rPr>
            </w:pPr>
          </w:p>
        </w:tc>
        <w:tc>
          <w:tcPr>
            <w:tcW w:w="9378" w:type="dxa"/>
            <w:shd w:val="clear" w:color="auto" w:fill="auto"/>
          </w:tcPr>
          <w:p w:rsidR="00FF4242" w:rsidRPr="008E3C61" w:rsidRDefault="00FF4242" w:rsidP="00D4744E">
            <w:pPr>
              <w:tabs>
                <w:tab w:val="left" w:pos="306"/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>Continues to meet admission criteria below:</w:t>
            </w:r>
          </w:p>
          <w:p w:rsidR="00E85D0B" w:rsidRPr="008E3C61" w:rsidRDefault="00E85D0B" w:rsidP="00D4744E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Covered diagnosis on the prioritized list </w:t>
            </w:r>
          </w:p>
          <w:p w:rsidR="00E85D0B" w:rsidRPr="008E3C61" w:rsidRDefault="00E85D0B" w:rsidP="00D4744E">
            <w:pPr>
              <w:tabs>
                <w:tab w:val="left" w:pos="306"/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At least </w:t>
            </w:r>
            <w:r w:rsidRPr="008E3C61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 of the following: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Significant risk of harm to self or others 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Moderate to severe impairment of parent/child relationship to meet the developmental and safety needs </w:t>
            </w:r>
          </w:p>
          <w:p w:rsidR="00E85D0B" w:rsidRPr="008E3C61" w:rsidRDefault="00E85D0B" w:rsidP="00D4744E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Moderate to severe functional or developmental impairment in at least one area,</w:t>
            </w:r>
          </w:p>
          <w:p w:rsidR="00D4744E" w:rsidRPr="008E3C61" w:rsidRDefault="00E85D0B" w:rsidP="00D4744E">
            <w:pPr>
              <w:tabs>
                <w:tab w:val="left" w:pos="306"/>
                <w:tab w:val="num" w:pos="72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:rsidR="00E85D0B" w:rsidRPr="008E3C61" w:rsidRDefault="00E85D0B" w:rsidP="00D4744E">
            <w:p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For School-Age and Adolescents at least </w:t>
            </w:r>
            <w:r w:rsidRPr="008E3C61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8E3C61">
              <w:rPr>
                <w:rFonts w:ascii="Arial" w:hAnsi="Arial" w:cs="Arial"/>
                <w:sz w:val="20"/>
                <w:szCs w:val="20"/>
              </w:rPr>
              <w:t xml:space="preserve"> of the following: 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Risk of out of home placement or has had multiple transition in placement in the last 6 months due to symptoms of mental illness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Risk of school or daycare placement loss due to mental illness or development needs.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Multiple system involvement requiring coordination and case management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Moderate to severe behavioral issues that cause chronic family disruption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Extended crisis episode requiring increased services; 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Recent acute or subacute admission (within the last 6 months) </w:t>
            </w:r>
          </w:p>
          <w:p w:rsidR="00E85D0B" w:rsidRPr="008E3C61" w:rsidRDefault="00E85D0B" w:rsidP="00E85D0B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 xml:space="preserve">Significant current substance abuse for which integrated treatment is necessary </w:t>
            </w:r>
          </w:p>
          <w:p w:rsidR="00E85D0B" w:rsidRPr="008E3C61" w:rsidRDefault="00E85D0B" w:rsidP="00D4744E">
            <w:pPr>
              <w:numPr>
                <w:ilvl w:val="0"/>
                <w:numId w:val="11"/>
              </w:numPr>
              <w:tabs>
                <w:tab w:val="left" w:pos="306"/>
                <w:tab w:val="num" w:pos="720"/>
              </w:tabs>
              <w:rPr>
                <w:rFonts w:ascii="Calibri" w:hAnsi="Calibri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Transition from a higher level of service intensity (step-down) to maintain treatment gains</w:t>
            </w:r>
          </w:p>
          <w:p w:rsidR="00FF4242" w:rsidRPr="008E3C61" w:rsidRDefault="00FF4242" w:rsidP="00FF4242">
            <w:pPr>
              <w:tabs>
                <w:tab w:val="left" w:pos="252"/>
              </w:tabs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AND at least </w:t>
            </w:r>
            <w:r w:rsidRPr="008E3C61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 of the following:</w:t>
            </w:r>
          </w:p>
          <w:p w:rsidR="00FF4242" w:rsidRPr="008E3C61" w:rsidRDefault="00FF4242" w:rsidP="00FF4242">
            <w:pPr>
              <w:numPr>
                <w:ilvl w:val="0"/>
                <w:numId w:val="12"/>
              </w:numPr>
              <w:tabs>
                <w:tab w:val="num" w:pos="306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lastRenderedPageBreak/>
              <w:t>Capable of additional symptom or functional improvement at this level of care</w:t>
            </w:r>
          </w:p>
          <w:p w:rsidR="00FF4242" w:rsidRPr="008E3C61" w:rsidRDefault="00FF4242" w:rsidP="008E3AAD">
            <w:pPr>
              <w:numPr>
                <w:ilvl w:val="0"/>
                <w:numId w:val="12"/>
              </w:numPr>
              <w:tabs>
                <w:tab w:val="num" w:pos="360"/>
              </w:tabs>
              <w:rPr>
                <w:rFonts w:ascii="Calibri" w:hAnsi="Calibri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Significant cultural and language barriers impacting ability to fully integrate symptom management skills and there is no more clinically appropriate service</w:t>
            </w:r>
          </w:p>
        </w:tc>
      </w:tr>
      <w:tr w:rsidR="00E85D0B" w:rsidRPr="00324C54" w:rsidTr="004B4CB1">
        <w:tc>
          <w:tcPr>
            <w:tcW w:w="1343" w:type="dxa"/>
            <w:shd w:val="clear" w:color="auto" w:fill="auto"/>
          </w:tcPr>
          <w:p w:rsidR="00E85D0B" w:rsidRDefault="00E85D0B" w:rsidP="00E85D0B">
            <w:pPr>
              <w:pStyle w:val="BodyTextIndent"/>
              <w:ind w:left="0" w:hanging="1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Level D</w:t>
            </w:r>
          </w:p>
          <w:p w:rsidR="008F5356" w:rsidRPr="004B4CB1" w:rsidRDefault="008F5356" w:rsidP="00E85D0B">
            <w:pPr>
              <w:pStyle w:val="BodyTextIndent"/>
              <w:ind w:left="0" w:hanging="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B4CB1">
              <w:rPr>
                <w:rFonts w:ascii="Arial Narrow" w:hAnsi="Arial Narrow"/>
                <w:sz w:val="18"/>
                <w:szCs w:val="18"/>
              </w:rPr>
              <w:t>(HOME BASED STABILIZATION)</w:t>
            </w:r>
          </w:p>
          <w:p w:rsidR="00E85D0B" w:rsidRDefault="00E85D0B" w:rsidP="00E85D0B">
            <w:pPr>
              <w:pStyle w:val="BodyTextIndent"/>
              <w:ind w:left="0" w:hanging="18"/>
              <w:jc w:val="left"/>
              <w:rPr>
                <w:rFonts w:ascii="Calibri" w:hAnsi="Calibri"/>
              </w:rPr>
            </w:pPr>
          </w:p>
        </w:tc>
        <w:tc>
          <w:tcPr>
            <w:tcW w:w="9378" w:type="dxa"/>
            <w:shd w:val="clear" w:color="auto" w:fill="auto"/>
          </w:tcPr>
          <w:p w:rsidR="00815ACC" w:rsidRPr="00815ACC" w:rsidRDefault="00815ACC" w:rsidP="00815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CC">
              <w:rPr>
                <w:rFonts w:ascii="Arial" w:hAnsi="Arial" w:cs="Arial"/>
                <w:b/>
                <w:sz w:val="20"/>
                <w:szCs w:val="20"/>
              </w:rPr>
              <w:t>Continues to meet Admission Criteria below:</w:t>
            </w:r>
          </w:p>
          <w:p w:rsidR="00815ACC" w:rsidRPr="00815ACC" w:rsidRDefault="00815ACC" w:rsidP="00815AC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15ACC">
              <w:rPr>
                <w:rFonts w:ascii="Arial" w:hAnsi="Arial" w:cs="Arial"/>
                <w:sz w:val="20"/>
                <w:szCs w:val="20"/>
              </w:rPr>
              <w:t>Covered diagnosis on the prioritized list</w:t>
            </w:r>
          </w:p>
          <w:p w:rsidR="00815ACC" w:rsidRPr="00815ACC" w:rsidRDefault="00815ACC" w:rsidP="00815ACC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15ACC">
              <w:rPr>
                <w:rFonts w:ascii="Arial" w:hAnsi="Arial" w:cs="Arial"/>
                <w:sz w:val="20"/>
                <w:szCs w:val="20"/>
              </w:rPr>
              <w:t>Current serious to severe functional impairment in multiple areas</w:t>
            </w:r>
          </w:p>
          <w:p w:rsidR="00815ACC" w:rsidRPr="00815ACC" w:rsidRDefault="00815ACC" w:rsidP="00815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CC">
              <w:rPr>
                <w:rFonts w:ascii="Arial" w:hAnsi="Arial" w:cs="Arial"/>
                <w:b/>
                <w:sz w:val="20"/>
                <w:szCs w:val="20"/>
              </w:rPr>
              <w:t>And one of the following:</w:t>
            </w:r>
          </w:p>
          <w:p w:rsidR="00815ACC" w:rsidRPr="00815ACC" w:rsidRDefault="00815ACC" w:rsidP="00815AC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8583C">
              <w:rPr>
                <w:rFonts w:ascii="Arial" w:hAnsi="Arial" w:cs="Arial"/>
                <w:sz w:val="20"/>
                <w:szCs w:val="20"/>
              </w:rPr>
              <w:t>Treatment intensity at a lower level of care insufficient to maintain functioning</w:t>
            </w:r>
          </w:p>
          <w:p w:rsidR="00815ACC" w:rsidRPr="0008583C" w:rsidRDefault="00815ACC" w:rsidP="00815AC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8583C">
              <w:rPr>
                <w:rFonts w:ascii="Arial" w:hAnsi="Arial" w:cs="Arial"/>
                <w:sz w:val="20"/>
                <w:szCs w:val="20"/>
              </w:rPr>
              <w:t>Hospital or subacute admission in the last 30 days</w:t>
            </w:r>
          </w:p>
          <w:p w:rsidR="00815ACC" w:rsidRPr="00815ACC" w:rsidRDefault="00815ACC" w:rsidP="00815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CC">
              <w:rPr>
                <w:rFonts w:ascii="Arial" w:hAnsi="Arial" w:cs="Arial"/>
                <w:b/>
                <w:sz w:val="20"/>
                <w:szCs w:val="20"/>
              </w:rPr>
              <w:t>And two of the following:</w:t>
            </w:r>
          </w:p>
          <w:p w:rsidR="00815ACC" w:rsidRPr="00815ACC" w:rsidRDefault="00815ACC" w:rsidP="00815AC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8583C">
              <w:rPr>
                <w:rFonts w:ascii="Arial" w:hAnsi="Arial" w:cs="Arial"/>
                <w:sz w:val="20"/>
                <w:szCs w:val="20"/>
              </w:rPr>
              <w:t>Serious risk of harm to self or others due to symptoms of mental illness</w:t>
            </w:r>
          </w:p>
          <w:p w:rsidR="00815ACC" w:rsidRPr="00815ACC" w:rsidRDefault="00815ACC" w:rsidP="00815AC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8583C">
              <w:rPr>
                <w:rFonts w:ascii="Arial" w:hAnsi="Arial" w:cs="Arial"/>
                <w:sz w:val="20"/>
                <w:szCs w:val="20"/>
              </w:rPr>
              <w:t>Serious impairment of parent/child relationship to meet the developmental and safety needs</w:t>
            </w:r>
          </w:p>
          <w:p w:rsidR="00815ACC" w:rsidRPr="00815ACC" w:rsidRDefault="00815ACC" w:rsidP="00815AC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8583C">
              <w:rPr>
                <w:rFonts w:ascii="Arial" w:hAnsi="Arial" w:cs="Arial"/>
                <w:sz w:val="20"/>
                <w:szCs w:val="20"/>
              </w:rPr>
              <w:t>Significant risk of disruption or disruption from current living situation</w:t>
            </w:r>
          </w:p>
          <w:p w:rsidR="00815ACC" w:rsidRPr="00815ACC" w:rsidRDefault="00815ACC" w:rsidP="00815AC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8583C">
              <w:rPr>
                <w:rFonts w:ascii="Arial" w:hAnsi="Arial" w:cs="Arial"/>
                <w:sz w:val="20"/>
                <w:szCs w:val="20"/>
              </w:rPr>
              <w:t>Transition from a higher level of service intensity (step-down) to maintain treatment gains</w:t>
            </w:r>
          </w:p>
          <w:p w:rsidR="00815ACC" w:rsidRPr="00815ACC" w:rsidRDefault="00815ACC" w:rsidP="00815AC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8583C">
              <w:rPr>
                <w:rFonts w:ascii="Arial" w:hAnsi="Arial" w:cs="Arial"/>
                <w:sz w:val="20"/>
                <w:szCs w:val="20"/>
              </w:rPr>
              <w:t>Child and/or family's level of English language and/or acculturation is not sufficient to achieve symptom or functional improvement without case management</w:t>
            </w:r>
          </w:p>
          <w:p w:rsidR="00815ACC" w:rsidRPr="008E3C61" w:rsidRDefault="00815ACC" w:rsidP="00815ACC">
            <w:pPr>
              <w:tabs>
                <w:tab w:val="left" w:pos="252"/>
              </w:tabs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AND at least </w:t>
            </w:r>
            <w:r w:rsidRPr="008E3C61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8E3C61">
              <w:rPr>
                <w:rFonts w:ascii="Arial" w:hAnsi="Arial" w:cs="Arial"/>
                <w:b/>
                <w:sz w:val="20"/>
                <w:szCs w:val="20"/>
              </w:rPr>
              <w:t xml:space="preserve"> of the following:</w:t>
            </w:r>
          </w:p>
          <w:p w:rsidR="00815ACC" w:rsidRDefault="00815ACC" w:rsidP="00815ACC">
            <w:pPr>
              <w:numPr>
                <w:ilvl w:val="0"/>
                <w:numId w:val="12"/>
              </w:numPr>
              <w:tabs>
                <w:tab w:val="num" w:pos="306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E3C61">
              <w:rPr>
                <w:rFonts w:ascii="Arial" w:hAnsi="Arial" w:cs="Arial"/>
                <w:sz w:val="20"/>
                <w:szCs w:val="20"/>
              </w:rPr>
              <w:t>Capable of additional symptom or functional improvement at this level of care</w:t>
            </w:r>
          </w:p>
          <w:p w:rsidR="00815ACC" w:rsidRPr="0008583C" w:rsidRDefault="00815ACC" w:rsidP="00815ACC">
            <w:pPr>
              <w:numPr>
                <w:ilvl w:val="0"/>
                <w:numId w:val="12"/>
              </w:numPr>
              <w:tabs>
                <w:tab w:val="num" w:pos="306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5ACC">
              <w:rPr>
                <w:rFonts w:ascii="Arial" w:hAnsi="Arial" w:cs="Arial"/>
                <w:sz w:val="20"/>
                <w:szCs w:val="20"/>
              </w:rPr>
              <w:t>Significant cultural and language barriers impacting ability to fully integrate symptom management skills and there is no more clinically appropriate service</w:t>
            </w:r>
          </w:p>
          <w:p w:rsidR="008F5356" w:rsidRPr="00FA243C" w:rsidRDefault="008F5356" w:rsidP="00815ACC">
            <w:pPr>
              <w:tabs>
                <w:tab w:val="left" w:pos="61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95752" w:rsidRDefault="00495752" w:rsidP="008A02E5">
      <w:pPr>
        <w:ind w:left="187"/>
        <w:rPr>
          <w:rFonts w:ascii="Calibri" w:hAnsi="Calibri"/>
          <w:sz w:val="20"/>
          <w:szCs w:val="20"/>
        </w:rPr>
      </w:pPr>
    </w:p>
    <w:tbl>
      <w:tblPr>
        <w:tblW w:w="107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2527"/>
        <w:gridCol w:w="3143"/>
      </w:tblGrid>
      <w:tr w:rsidR="00495752" w:rsidRPr="00495752" w:rsidTr="00495752">
        <w:trPr>
          <w:trHeight w:val="476"/>
        </w:trPr>
        <w:tc>
          <w:tcPr>
            <w:tcW w:w="5040" w:type="dxa"/>
            <w:shd w:val="clear" w:color="auto" w:fill="auto"/>
            <w:vAlign w:val="center"/>
          </w:tcPr>
          <w:p w:rsidR="00495752" w:rsidRPr="00495752" w:rsidRDefault="00495752" w:rsidP="00495752">
            <w:pPr>
              <w:ind w:left="187"/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Clinically Assessed Level of Care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495752" w:rsidRPr="00495752" w:rsidRDefault="00495752" w:rsidP="00495752">
            <w:pPr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A</w:t>
            </w:r>
          </w:p>
          <w:p w:rsidR="00495752" w:rsidRPr="00495752" w:rsidRDefault="00495752" w:rsidP="00495752">
            <w:pPr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B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495752" w:rsidRPr="00495752" w:rsidRDefault="00495752" w:rsidP="00495752">
            <w:pPr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C</w:t>
            </w:r>
          </w:p>
          <w:p w:rsidR="00495752" w:rsidRPr="00495752" w:rsidRDefault="00495752" w:rsidP="00495752">
            <w:pPr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D</w:t>
            </w:r>
          </w:p>
        </w:tc>
      </w:tr>
      <w:tr w:rsidR="00495752" w:rsidRPr="00495752" w:rsidTr="00495752">
        <w:trPr>
          <w:trHeight w:val="530"/>
        </w:trPr>
        <w:tc>
          <w:tcPr>
            <w:tcW w:w="5040" w:type="dxa"/>
            <w:shd w:val="clear" w:color="auto" w:fill="auto"/>
            <w:vAlign w:val="center"/>
          </w:tcPr>
          <w:p w:rsidR="00495752" w:rsidRDefault="00495752" w:rsidP="00495752">
            <w:pPr>
              <w:ind w:left="187"/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Level of Care  Assigned</w:t>
            </w:r>
          </w:p>
          <w:p w:rsidR="00BE1720" w:rsidRPr="00BE1720" w:rsidRDefault="00BE1720" w:rsidP="00BE1720">
            <w:pPr>
              <w:pStyle w:val="BodyTextIndent"/>
              <w:ind w:left="0" w:firstLine="0"/>
              <w:jc w:val="left"/>
              <w:rPr>
                <w:rFonts w:ascii="Calibri" w:hAnsi="Calibri"/>
                <w:i/>
                <w:sz w:val="20"/>
              </w:rPr>
            </w:pPr>
            <w:r w:rsidRPr="00697AA4">
              <w:rPr>
                <w:rFonts w:ascii="Calibri" w:hAnsi="Calibri"/>
                <w:i/>
                <w:sz w:val="20"/>
              </w:rPr>
              <w:t>(Optional; only needed if LOC  Assigned is different from Clinically Assessed LOC)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495752" w:rsidRPr="00495752" w:rsidRDefault="00495752" w:rsidP="00495752">
            <w:pPr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A</w:t>
            </w:r>
          </w:p>
          <w:p w:rsidR="00495752" w:rsidRPr="00495752" w:rsidRDefault="00495752" w:rsidP="00495752">
            <w:pPr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B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495752" w:rsidRPr="00495752" w:rsidRDefault="00495752" w:rsidP="00495752">
            <w:pPr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C</w:t>
            </w:r>
          </w:p>
          <w:p w:rsidR="00495752" w:rsidRPr="00495752" w:rsidRDefault="00495752" w:rsidP="00495752">
            <w:pPr>
              <w:rPr>
                <w:rFonts w:ascii="Calibri" w:hAnsi="Calibri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>□ Level D</w:t>
            </w:r>
          </w:p>
        </w:tc>
      </w:tr>
      <w:tr w:rsidR="00495752" w:rsidRPr="00495752" w:rsidTr="00495752">
        <w:tc>
          <w:tcPr>
            <w:tcW w:w="10710" w:type="dxa"/>
            <w:gridSpan w:val="3"/>
            <w:shd w:val="clear" w:color="auto" w:fill="auto"/>
            <w:vAlign w:val="center"/>
          </w:tcPr>
          <w:p w:rsidR="00BE1720" w:rsidRDefault="00495752" w:rsidP="00495752">
            <w:pPr>
              <w:ind w:left="187"/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 xml:space="preserve">Justification for assigned level of care: </w:t>
            </w:r>
            <w:r w:rsidR="00BE1720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BE1720">
              <w:rPr>
                <w:rFonts w:ascii="Calibri" w:hAnsi="Calibri"/>
                <w:i/>
                <w:sz w:val="20"/>
                <w:szCs w:val="20"/>
              </w:rPr>
              <w:t>(Optional; only needed if LOC  A</w:t>
            </w:r>
            <w:r w:rsidR="00BE1720" w:rsidRPr="002836C9">
              <w:rPr>
                <w:rFonts w:ascii="Calibri" w:hAnsi="Calibri"/>
                <w:i/>
                <w:sz w:val="20"/>
                <w:szCs w:val="20"/>
              </w:rPr>
              <w:t>ssigned is different from Clinically Assessed LOC)</w:t>
            </w:r>
          </w:p>
          <w:p w:rsidR="00495752" w:rsidRPr="00495752" w:rsidRDefault="00495752" w:rsidP="00495752">
            <w:pPr>
              <w:ind w:left="187"/>
              <w:rPr>
                <w:rFonts w:ascii="Arial" w:hAnsi="Arial" w:cs="Arial"/>
                <w:sz w:val="18"/>
                <w:szCs w:val="20"/>
              </w:rPr>
            </w:pPr>
            <w:r w:rsidRPr="00495752">
              <w:rPr>
                <w:rFonts w:ascii="Arial" w:hAnsi="Arial" w:cs="Arial"/>
                <w:i/>
                <w:sz w:val="18"/>
                <w:szCs w:val="20"/>
              </w:rPr>
              <w:t>Please describe the reason for the client's assigned level of car</w:t>
            </w:r>
            <w:r w:rsidR="00BE1720">
              <w:rPr>
                <w:rFonts w:ascii="Arial" w:hAnsi="Arial" w:cs="Arial"/>
                <w:i/>
                <w:sz w:val="18"/>
                <w:szCs w:val="20"/>
              </w:rPr>
              <w:t>e</w:t>
            </w: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BE1720">
            <w:pPr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BE1720">
            <w:pPr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</w:tc>
      </w:tr>
      <w:tr w:rsidR="00495752" w:rsidRPr="00495752" w:rsidTr="00495752">
        <w:tc>
          <w:tcPr>
            <w:tcW w:w="10710" w:type="dxa"/>
            <w:gridSpan w:val="3"/>
            <w:shd w:val="clear" w:color="auto" w:fill="auto"/>
            <w:vAlign w:val="center"/>
          </w:tcPr>
          <w:p w:rsidR="00BE1720" w:rsidRDefault="00495752" w:rsidP="00495752">
            <w:pPr>
              <w:ind w:left="187"/>
              <w:rPr>
                <w:rFonts w:ascii="Arial" w:hAnsi="Arial" w:cs="Arial"/>
                <w:i/>
                <w:sz w:val="18"/>
                <w:szCs w:val="20"/>
              </w:rPr>
            </w:pPr>
            <w:r w:rsidRPr="00495752">
              <w:rPr>
                <w:rFonts w:ascii="Arial" w:hAnsi="Arial" w:cs="Arial"/>
                <w:sz w:val="18"/>
                <w:szCs w:val="20"/>
              </w:rPr>
              <w:t xml:space="preserve">Plan for engagement: </w:t>
            </w:r>
            <w:r w:rsidR="00BE1720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BE1720">
              <w:rPr>
                <w:rFonts w:ascii="Calibri" w:hAnsi="Calibri"/>
                <w:i/>
                <w:sz w:val="20"/>
                <w:szCs w:val="20"/>
              </w:rPr>
              <w:t>(Optional; only needed if LOC  A</w:t>
            </w:r>
            <w:r w:rsidR="00BE1720" w:rsidRPr="002836C9">
              <w:rPr>
                <w:rFonts w:ascii="Calibri" w:hAnsi="Calibri"/>
                <w:i/>
                <w:sz w:val="20"/>
                <w:szCs w:val="20"/>
              </w:rPr>
              <w:t>ssigned is different from Clinically Assessed LOC)</w:t>
            </w:r>
          </w:p>
          <w:p w:rsidR="00495752" w:rsidRPr="00495752" w:rsidRDefault="00495752" w:rsidP="00495752">
            <w:pPr>
              <w:ind w:left="187"/>
              <w:rPr>
                <w:rFonts w:ascii="Arial" w:hAnsi="Arial" w:cs="Arial"/>
                <w:i/>
                <w:sz w:val="18"/>
                <w:szCs w:val="20"/>
              </w:rPr>
            </w:pPr>
            <w:r w:rsidRPr="00495752">
              <w:rPr>
                <w:rFonts w:ascii="Arial" w:hAnsi="Arial" w:cs="Arial"/>
                <w:i/>
                <w:sz w:val="18"/>
                <w:szCs w:val="20"/>
              </w:rPr>
              <w:t>Please describe how you will engage the client in cli</w:t>
            </w:r>
            <w:r w:rsidR="00BE1720">
              <w:rPr>
                <w:rFonts w:ascii="Arial" w:hAnsi="Arial" w:cs="Arial"/>
                <w:i/>
                <w:sz w:val="18"/>
                <w:szCs w:val="20"/>
              </w:rPr>
              <w:t>nically indicated level of care</w:t>
            </w: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BE1720">
            <w:pPr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  <w:p w:rsidR="00495752" w:rsidRPr="00495752" w:rsidRDefault="00495752" w:rsidP="00495752">
            <w:pPr>
              <w:ind w:left="187"/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8A02E5" w:rsidRPr="00874082" w:rsidRDefault="008A02E5" w:rsidP="008A02E5">
      <w:pPr>
        <w:ind w:left="187"/>
        <w:rPr>
          <w:rFonts w:ascii="Calibri" w:hAnsi="Calibri"/>
          <w:sz w:val="20"/>
          <w:szCs w:val="20"/>
        </w:rPr>
      </w:pPr>
      <w:r w:rsidRPr="00874082">
        <w:rPr>
          <w:rFonts w:ascii="Calibri" w:hAnsi="Calibri"/>
          <w:sz w:val="20"/>
          <w:szCs w:val="20"/>
        </w:rPr>
        <w:t>I attest that the information contained herein accurately reflects the clinical presentation of the client.  I understand that additional clinical information may be requested or a retro-active chart review may be completed to ensure the clinical presentation is as represented above.</w:t>
      </w:r>
    </w:p>
    <w:p w:rsidR="008A02E5" w:rsidRPr="00B50208" w:rsidRDefault="008A02E5" w:rsidP="008A02E5">
      <w:pPr>
        <w:ind w:left="187"/>
        <w:rPr>
          <w:rFonts w:ascii="Verdana" w:hAnsi="Verdana"/>
          <w:sz w:val="16"/>
          <w:szCs w:val="16"/>
        </w:rPr>
      </w:pPr>
    </w:p>
    <w:p w:rsidR="008A02E5" w:rsidRPr="00B50208" w:rsidRDefault="008A02E5" w:rsidP="008A02E5">
      <w:pPr>
        <w:ind w:left="187"/>
        <w:rPr>
          <w:rFonts w:ascii="Calibri" w:hAnsi="Calibri"/>
        </w:rPr>
      </w:pPr>
      <w:proofErr w:type="spellStart"/>
      <w:r w:rsidRPr="00B50208">
        <w:rPr>
          <w:rFonts w:ascii="Calibri" w:hAnsi="Calibri"/>
        </w:rPr>
        <w:t>Clinician</w:t>
      </w:r>
      <w:proofErr w:type="gramStart"/>
      <w:r w:rsidRPr="00B50208">
        <w:rPr>
          <w:rFonts w:ascii="Calibri" w:hAnsi="Calibri"/>
        </w:rPr>
        <w:t>:_</w:t>
      </w:r>
      <w:proofErr w:type="gramEnd"/>
      <w:r w:rsidRPr="00B50208">
        <w:rPr>
          <w:rFonts w:ascii="Calibri" w:hAnsi="Calibri"/>
        </w:rPr>
        <w:t>_________________________Printed</w:t>
      </w:r>
      <w:proofErr w:type="spellEnd"/>
      <w:r w:rsidRPr="00B50208">
        <w:rPr>
          <w:rFonts w:ascii="Calibri" w:hAnsi="Calibri"/>
        </w:rPr>
        <w:t xml:space="preserve"> </w:t>
      </w:r>
      <w:proofErr w:type="spellStart"/>
      <w:r w:rsidRPr="00B50208">
        <w:rPr>
          <w:rFonts w:ascii="Calibri" w:hAnsi="Calibri"/>
        </w:rPr>
        <w:t>Name:_________________________</w:t>
      </w:r>
      <w:r>
        <w:rPr>
          <w:rFonts w:ascii="Calibri" w:hAnsi="Calibri"/>
        </w:rPr>
        <w:t>Date</w:t>
      </w:r>
      <w:proofErr w:type="spellEnd"/>
      <w:r>
        <w:rPr>
          <w:rFonts w:ascii="Calibri" w:hAnsi="Calibri"/>
        </w:rPr>
        <w:t>:____________</w:t>
      </w:r>
    </w:p>
    <w:p w:rsidR="008A02E5" w:rsidRDefault="008A02E5" w:rsidP="008A02E5">
      <w:pPr>
        <w:ind w:left="187"/>
        <w:rPr>
          <w:rFonts w:ascii="Calibri" w:hAnsi="Calibri"/>
        </w:rPr>
      </w:pPr>
    </w:p>
    <w:p w:rsidR="008A02E5" w:rsidRPr="00B50208" w:rsidRDefault="008A02E5" w:rsidP="008A02E5">
      <w:pPr>
        <w:ind w:left="187"/>
        <w:rPr>
          <w:rFonts w:ascii="Calibri" w:hAnsi="Calibri"/>
        </w:rPr>
      </w:pPr>
      <w:proofErr w:type="spellStart"/>
      <w:r w:rsidRPr="00B50208">
        <w:rPr>
          <w:rFonts w:ascii="Calibri" w:hAnsi="Calibri"/>
        </w:rPr>
        <w:t>Supe</w:t>
      </w:r>
      <w:r>
        <w:rPr>
          <w:rFonts w:ascii="Calibri" w:hAnsi="Calibri"/>
        </w:rPr>
        <w:t>rvisor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</w:t>
      </w:r>
      <w:r w:rsidRPr="00B50208">
        <w:rPr>
          <w:rFonts w:ascii="Calibri" w:hAnsi="Calibri"/>
        </w:rPr>
        <w:t>Printed</w:t>
      </w:r>
      <w:proofErr w:type="spellEnd"/>
      <w:r w:rsidRPr="00B50208">
        <w:rPr>
          <w:rFonts w:ascii="Calibri" w:hAnsi="Calibri"/>
        </w:rPr>
        <w:t xml:space="preserve"> </w:t>
      </w:r>
      <w:proofErr w:type="spellStart"/>
      <w:r w:rsidRPr="00B50208">
        <w:rPr>
          <w:rFonts w:ascii="Calibri" w:hAnsi="Calibri"/>
        </w:rPr>
        <w:t>Name:_________________________</w:t>
      </w:r>
      <w:r>
        <w:rPr>
          <w:rFonts w:ascii="Calibri" w:hAnsi="Calibri"/>
        </w:rPr>
        <w:t>Date</w:t>
      </w:r>
      <w:proofErr w:type="spellEnd"/>
      <w:r>
        <w:rPr>
          <w:rFonts w:ascii="Calibri" w:hAnsi="Calibri"/>
        </w:rPr>
        <w:t>:_____________</w:t>
      </w:r>
    </w:p>
    <w:p w:rsidR="008A02E5" w:rsidRPr="00737B81" w:rsidRDefault="008A02E5" w:rsidP="008A02E5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</w:t>
      </w:r>
      <w:bookmarkStart w:id="2" w:name="_GoBack"/>
      <w:bookmarkEnd w:id="2"/>
      <w:r>
        <w:rPr>
          <w:rFonts w:ascii="Calibri" w:hAnsi="Calibri"/>
          <w:sz w:val="20"/>
          <w:szCs w:val="20"/>
        </w:rPr>
        <w:t>[Supervisor signature is not required but encouraged if reviewed together through clinical supervision]</w:t>
      </w:r>
    </w:p>
    <w:sectPr w:rsidR="008A02E5" w:rsidRPr="00737B81" w:rsidSect="008E3AAD">
      <w:footerReference w:type="default" r:id="rId8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E6" w:rsidRDefault="00022CE6" w:rsidP="0024271E">
      <w:r>
        <w:separator/>
      </w:r>
    </w:p>
  </w:endnote>
  <w:endnote w:type="continuationSeparator" w:id="0">
    <w:p w:rsidR="00022CE6" w:rsidRDefault="00022CE6" w:rsidP="0024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56" w:rsidRPr="00AD6A14" w:rsidRDefault="00B05A9C" w:rsidP="00392917">
    <w:pPr>
      <w:pStyle w:val="Footer"/>
      <w:rPr>
        <w:rFonts w:ascii="Arial Narrow" w:hAnsi="Arial Narrow"/>
        <w:color w:val="5F5F5F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  <w:r w:rsidR="00AD6A14" w:rsidRPr="00AD6A14">
      <w:rPr>
        <w:sz w:val="16"/>
        <w:szCs w:val="16"/>
      </w:rPr>
      <w:t>Revised 4-29-16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E6" w:rsidRDefault="00022CE6" w:rsidP="0024271E">
      <w:r>
        <w:separator/>
      </w:r>
    </w:p>
  </w:footnote>
  <w:footnote w:type="continuationSeparator" w:id="0">
    <w:p w:rsidR="00022CE6" w:rsidRDefault="00022CE6" w:rsidP="00242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DBCE41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CE623DC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4E1AD2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320232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D4AA2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FDA4B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15EBB9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25A485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AA2A48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5A02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4"/>
        <w:u w:val="none"/>
      </w:rPr>
    </w:lvl>
    <w:lvl w:ilvl="1" w:tplc="D76CD2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4"/>
        <w:u w:val="none"/>
      </w:rPr>
    </w:lvl>
    <w:lvl w:ilvl="2" w:tplc="08840CD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E44FB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42F065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76EA91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87CF2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DD8D4F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F20BB8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9E6378"/>
    <w:multiLevelType w:val="hybridMultilevel"/>
    <w:tmpl w:val="59F0CE88"/>
    <w:lvl w:ilvl="0" w:tplc="3B98C11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028D9"/>
    <w:multiLevelType w:val="hybridMultilevel"/>
    <w:tmpl w:val="91722BD6"/>
    <w:lvl w:ilvl="0" w:tplc="57A85242">
      <w:start w:val="1"/>
      <w:numFmt w:val="bullet"/>
      <w:lvlText w:val="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119B2D83"/>
    <w:multiLevelType w:val="hybridMultilevel"/>
    <w:tmpl w:val="6E2AC6FC"/>
    <w:lvl w:ilvl="0" w:tplc="C69CE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67F20"/>
    <w:multiLevelType w:val="hybridMultilevel"/>
    <w:tmpl w:val="953CBD44"/>
    <w:lvl w:ilvl="0" w:tplc="3B98C11C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57A85242">
      <w:start w:val="1"/>
      <w:numFmt w:val="bullet"/>
      <w:lvlText w:val="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2" w:tplc="4E1AD2BA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3202320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D4AA2B0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FDA4BC8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15EBB90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25A4858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AA2A488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>
    <w:nsid w:val="19CA0F10"/>
    <w:multiLevelType w:val="hybridMultilevel"/>
    <w:tmpl w:val="B8AE58D0"/>
    <w:lvl w:ilvl="0" w:tplc="3B98C11C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CE623DC0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4E1AD2BA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3202320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D4AA2B0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FDA4BC8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15EBB90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25A4858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AA2A488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>
    <w:nsid w:val="240E6347"/>
    <w:multiLevelType w:val="hybridMultilevel"/>
    <w:tmpl w:val="CD54BE82"/>
    <w:lvl w:ilvl="0" w:tplc="3B98C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0C9A"/>
    <w:multiLevelType w:val="hybridMultilevel"/>
    <w:tmpl w:val="64BE56CC"/>
    <w:lvl w:ilvl="0" w:tplc="57A8524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4"/>
        <w:u w:val="none"/>
      </w:rPr>
    </w:lvl>
    <w:lvl w:ilvl="1" w:tplc="D76CD2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4"/>
        <w:u w:val="none"/>
      </w:rPr>
    </w:lvl>
    <w:lvl w:ilvl="2" w:tplc="08840CD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E44FB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42F065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76EA91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87CF2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DD8D4F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F20BB8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9">
    <w:nsid w:val="274A0C55"/>
    <w:multiLevelType w:val="hybridMultilevel"/>
    <w:tmpl w:val="85F8F11E"/>
    <w:lvl w:ilvl="0" w:tplc="3B98C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7A8524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477C3"/>
    <w:multiLevelType w:val="hybridMultilevel"/>
    <w:tmpl w:val="73D8B618"/>
    <w:lvl w:ilvl="0" w:tplc="3B98C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31C6"/>
    <w:multiLevelType w:val="hybridMultilevel"/>
    <w:tmpl w:val="62967E9C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700587"/>
    <w:multiLevelType w:val="hybridMultilevel"/>
    <w:tmpl w:val="C17AE656"/>
    <w:lvl w:ilvl="0" w:tplc="3B98C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62D2"/>
    <w:multiLevelType w:val="hybridMultilevel"/>
    <w:tmpl w:val="E28E1916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4C64F4"/>
    <w:multiLevelType w:val="hybridMultilevel"/>
    <w:tmpl w:val="5E42A2F2"/>
    <w:lvl w:ilvl="0" w:tplc="8B6C29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5E701C6"/>
    <w:multiLevelType w:val="hybridMultilevel"/>
    <w:tmpl w:val="638EC514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940CF7"/>
    <w:multiLevelType w:val="hybridMultilevel"/>
    <w:tmpl w:val="DA2EA8CC"/>
    <w:lvl w:ilvl="0" w:tplc="43C2E82E"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A78B9"/>
    <w:multiLevelType w:val="hybridMultilevel"/>
    <w:tmpl w:val="00227F84"/>
    <w:lvl w:ilvl="0" w:tplc="3B98C11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9CE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22B2C"/>
    <w:multiLevelType w:val="hybridMultilevel"/>
    <w:tmpl w:val="002E35CA"/>
    <w:lvl w:ilvl="0" w:tplc="3B98C11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168D"/>
    <w:multiLevelType w:val="hybridMultilevel"/>
    <w:tmpl w:val="B67EAE42"/>
    <w:lvl w:ilvl="0" w:tplc="3B98C11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00A27"/>
    <w:multiLevelType w:val="hybridMultilevel"/>
    <w:tmpl w:val="471452F4"/>
    <w:lvl w:ilvl="0" w:tplc="43C2E82E"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"/>
  </w:num>
  <w:num w:numId="5">
    <w:abstractNumId w:val="4"/>
  </w:num>
  <w:num w:numId="6">
    <w:abstractNumId w:val="20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764D"/>
    <w:rsid w:val="00022CE6"/>
    <w:rsid w:val="00026E63"/>
    <w:rsid w:val="0008265B"/>
    <w:rsid w:val="000C6512"/>
    <w:rsid w:val="000D07C5"/>
    <w:rsid w:val="000D3A09"/>
    <w:rsid w:val="00212DD2"/>
    <w:rsid w:val="00230142"/>
    <w:rsid w:val="0024271E"/>
    <w:rsid w:val="00254DFF"/>
    <w:rsid w:val="002C20FA"/>
    <w:rsid w:val="00324C54"/>
    <w:rsid w:val="00333B84"/>
    <w:rsid w:val="00336CC5"/>
    <w:rsid w:val="00392917"/>
    <w:rsid w:val="00394659"/>
    <w:rsid w:val="003D3760"/>
    <w:rsid w:val="003E4CE4"/>
    <w:rsid w:val="003F3C23"/>
    <w:rsid w:val="00411F03"/>
    <w:rsid w:val="004302E8"/>
    <w:rsid w:val="00451A71"/>
    <w:rsid w:val="00482897"/>
    <w:rsid w:val="00495752"/>
    <w:rsid w:val="004B4CB1"/>
    <w:rsid w:val="004C7FD7"/>
    <w:rsid w:val="004D3F3A"/>
    <w:rsid w:val="00554924"/>
    <w:rsid w:val="005C6D5B"/>
    <w:rsid w:val="005F6145"/>
    <w:rsid w:val="006052D8"/>
    <w:rsid w:val="00615EE7"/>
    <w:rsid w:val="00637C5E"/>
    <w:rsid w:val="0065397E"/>
    <w:rsid w:val="00662D3C"/>
    <w:rsid w:val="00813E3F"/>
    <w:rsid w:val="00815ACC"/>
    <w:rsid w:val="00820E69"/>
    <w:rsid w:val="008428FB"/>
    <w:rsid w:val="00847FB5"/>
    <w:rsid w:val="00857DC9"/>
    <w:rsid w:val="00867054"/>
    <w:rsid w:val="00877967"/>
    <w:rsid w:val="008A02E5"/>
    <w:rsid w:val="008E3AAD"/>
    <w:rsid w:val="008E3C61"/>
    <w:rsid w:val="008F5356"/>
    <w:rsid w:val="00916C5F"/>
    <w:rsid w:val="00990D72"/>
    <w:rsid w:val="00992879"/>
    <w:rsid w:val="009B0390"/>
    <w:rsid w:val="009E7CC7"/>
    <w:rsid w:val="009F764D"/>
    <w:rsid w:val="00A350A7"/>
    <w:rsid w:val="00A36695"/>
    <w:rsid w:val="00A37BE9"/>
    <w:rsid w:val="00AD6A14"/>
    <w:rsid w:val="00AE550D"/>
    <w:rsid w:val="00B05A9C"/>
    <w:rsid w:val="00B400D2"/>
    <w:rsid w:val="00B50208"/>
    <w:rsid w:val="00B740E6"/>
    <w:rsid w:val="00BE1720"/>
    <w:rsid w:val="00C63F70"/>
    <w:rsid w:val="00C85C96"/>
    <w:rsid w:val="00C95A9E"/>
    <w:rsid w:val="00CB08DE"/>
    <w:rsid w:val="00CF2760"/>
    <w:rsid w:val="00D444D0"/>
    <w:rsid w:val="00D4744E"/>
    <w:rsid w:val="00D866DC"/>
    <w:rsid w:val="00DA3A15"/>
    <w:rsid w:val="00DB6775"/>
    <w:rsid w:val="00E51808"/>
    <w:rsid w:val="00E82F16"/>
    <w:rsid w:val="00E85D0B"/>
    <w:rsid w:val="00EA68D1"/>
    <w:rsid w:val="00EE5E83"/>
    <w:rsid w:val="00F433D1"/>
    <w:rsid w:val="00F47C79"/>
    <w:rsid w:val="00F818E1"/>
    <w:rsid w:val="00FA243C"/>
    <w:rsid w:val="00FB6AEF"/>
    <w:rsid w:val="00FE7F34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E550D"/>
    <w:pPr>
      <w:tabs>
        <w:tab w:val="left" w:pos="-720"/>
      </w:tabs>
      <w:suppressAutoHyphens/>
      <w:ind w:left="2160" w:hanging="720"/>
      <w:jc w:val="both"/>
    </w:pPr>
    <w:rPr>
      <w:spacing w:val="-3"/>
      <w:szCs w:val="20"/>
    </w:rPr>
  </w:style>
  <w:style w:type="paragraph" w:styleId="Header">
    <w:name w:val="header"/>
    <w:basedOn w:val="Normal"/>
    <w:link w:val="HeaderChar"/>
    <w:rsid w:val="0024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71E"/>
    <w:rPr>
      <w:sz w:val="24"/>
      <w:szCs w:val="24"/>
    </w:rPr>
  </w:style>
  <w:style w:type="paragraph" w:styleId="Footer">
    <w:name w:val="footer"/>
    <w:basedOn w:val="Normal"/>
    <w:link w:val="FooterChar"/>
    <w:rsid w:val="0024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7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356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BE1720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E42A7-559E-4E45-9D99-09BC7296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Level of Care Registration Form</vt:lpstr>
    </vt:vector>
  </TitlesOfParts>
  <Company>Washington County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Level of Care Registration Form</dc:title>
  <dc:creator>kristinb</dc:creator>
  <cp:lastModifiedBy>T. Bialozor</cp:lastModifiedBy>
  <cp:revision>4</cp:revision>
  <cp:lastPrinted>2014-01-24T16:00:00Z</cp:lastPrinted>
  <dcterms:created xsi:type="dcterms:W3CDTF">2016-04-29T16:41:00Z</dcterms:created>
  <dcterms:modified xsi:type="dcterms:W3CDTF">2016-04-29T22:45:00Z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