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Pr="0018692D" w:rsidRDefault="0018692D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</w:rPr>
        <w:t>&lt;</w:t>
      </w:r>
      <w:proofErr w:type="gramStart"/>
      <w:r w:rsidRPr="0018692D">
        <w:rPr>
          <w:rFonts w:ascii="Ebrima" w:hAnsi="Ebrima"/>
          <w:sz w:val="28"/>
          <w:szCs w:val="28"/>
        </w:rPr>
        <w:t>insert</w:t>
      </w:r>
      <w:proofErr w:type="gramEnd"/>
      <w:r w:rsidRPr="0018692D">
        <w:rPr>
          <w:rFonts w:ascii="Ebrima" w:hAnsi="Ebrima"/>
          <w:sz w:val="28"/>
          <w:szCs w:val="28"/>
        </w:rPr>
        <w:t xml:space="preserve"> date&gt;</w:t>
      </w:r>
    </w:p>
    <w:p w:rsidR="008101D3" w:rsidRPr="0018692D" w:rsidRDefault="00533071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>የተከበሩ ደንበኞች፡</w:t>
      </w:r>
    </w:p>
    <w:p w:rsidR="00D62C49" w:rsidRPr="0018692D" w:rsidRDefault="00533071" w:rsidP="00D62C49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 xml:space="preserve">የማልቶሞና ካውንቲ የእርጅናና የስንክልና አገልግሎት </w:t>
      </w:r>
      <w:r w:rsidR="00F12BCD" w:rsidRPr="0018692D">
        <w:rPr>
          <w:rFonts w:ascii="Ebrima" w:hAnsi="Ebrima"/>
          <w:sz w:val="28"/>
          <w:szCs w:val="28"/>
          <w:lang w:val="ti-ER"/>
        </w:rPr>
        <w:t>(</w:t>
      </w:r>
      <w:r w:rsidR="00F12BCD" w:rsidRPr="0018692D">
        <w:rPr>
          <w:rFonts w:ascii="Ebrima" w:hAnsi="Ebrima"/>
          <w:sz w:val="28"/>
          <w:szCs w:val="28"/>
        </w:rPr>
        <w:t>Multnomah County Aging &amp; Disability Services</w:t>
      </w:r>
      <w:r w:rsidR="00F12BCD" w:rsidRPr="0018692D">
        <w:rPr>
          <w:rFonts w:ascii="Ebrima" w:hAnsi="Ebrima"/>
          <w:sz w:val="28"/>
          <w:szCs w:val="28"/>
          <w:lang w:val="ti-ER"/>
        </w:rPr>
        <w:t xml:space="preserve">) የእድሜ ሽማግሌዎችን በኮሚኒቲ ውስጥ በተቻለ መጠን በራስ የመተማመን መንፈስ የሚያበረታታ እና የሚደግፍ ሰፋ ያለ የተጠናከረ ፕሮግራሞችን ለማቅረብ </w:t>
      </w:r>
      <w:r w:rsidRPr="0018692D">
        <w:rPr>
          <w:rFonts w:ascii="Ebrima" w:hAnsi="Ebrima"/>
          <w:sz w:val="28"/>
          <w:szCs w:val="28"/>
          <w:lang w:val="ti-ER"/>
        </w:rPr>
        <w:t>ከ</w:t>
      </w:r>
      <w:r w:rsidR="00F12BCD" w:rsidRPr="0018692D">
        <w:rPr>
          <w:rFonts w:ascii="Ebrima" w:hAnsi="Ebrima"/>
          <w:sz w:val="28"/>
          <w:szCs w:val="28"/>
          <w:lang w:val="ti-ER"/>
        </w:rPr>
        <w:t>ወረዳ የእድሜ ሽማግሌዎች ማእከል (</w:t>
      </w:r>
      <w:r w:rsidR="00F12BCD" w:rsidRPr="0018692D">
        <w:rPr>
          <w:rFonts w:ascii="Ebrima" w:hAnsi="Ebrima"/>
          <w:sz w:val="28"/>
          <w:szCs w:val="28"/>
        </w:rPr>
        <w:t>District Senior Centers</w:t>
      </w:r>
      <w:r w:rsidR="00F12BCD" w:rsidRPr="0018692D">
        <w:rPr>
          <w:rFonts w:ascii="Ebrima" w:hAnsi="Ebrima"/>
          <w:sz w:val="28"/>
          <w:szCs w:val="28"/>
          <w:lang w:val="ti-ER"/>
        </w:rPr>
        <w:t>)</w:t>
      </w:r>
      <w:r w:rsidR="00F12BCD" w:rsidRPr="0018692D">
        <w:rPr>
          <w:rFonts w:ascii="Ebrima" w:hAnsi="Ebrima"/>
          <w:sz w:val="28"/>
          <w:szCs w:val="28"/>
        </w:rPr>
        <w:t xml:space="preserve"> </w:t>
      </w:r>
      <w:r w:rsidR="00F12BCD" w:rsidRPr="0018692D">
        <w:rPr>
          <w:rFonts w:ascii="Ebrima" w:hAnsi="Ebrima"/>
          <w:sz w:val="28"/>
          <w:szCs w:val="28"/>
          <w:lang w:val="ti-ER"/>
        </w:rPr>
        <w:t xml:space="preserve">ጋር በመተባበር ይሰራል። ከነዚህ ፕሮግራሞች መካከል </w:t>
      </w:r>
      <w:r w:rsidR="00FF29CF" w:rsidRPr="0018692D">
        <w:rPr>
          <w:rFonts w:ascii="Ebrima" w:hAnsi="Ebrima"/>
          <w:sz w:val="28"/>
          <w:szCs w:val="28"/>
          <w:lang w:val="ti-ER"/>
        </w:rPr>
        <w:t xml:space="preserve">የመጓጓዣ አገልግሎትን ማዘጋጀት እና በመጓጓዣ </w:t>
      </w:r>
      <w:r w:rsidR="00DD1793" w:rsidRPr="0018692D">
        <w:rPr>
          <w:rFonts w:ascii="Ebrima" w:hAnsi="Ebrima"/>
          <w:sz w:val="28"/>
          <w:szCs w:val="28"/>
          <w:lang w:val="ti-ER"/>
        </w:rPr>
        <w:t>ዋጋ ላይ</w:t>
      </w:r>
      <w:r w:rsidR="00FF29CF" w:rsidRPr="0018692D">
        <w:rPr>
          <w:rFonts w:ascii="Ebrima" w:hAnsi="Ebrima"/>
          <w:sz w:val="28"/>
          <w:szCs w:val="28"/>
          <w:lang w:val="ti-ER"/>
        </w:rPr>
        <w:t xml:space="preserve"> እገዛ ማቅረብ የመሳሰሉት ይገኙበታል።</w:t>
      </w:r>
      <w:r w:rsidR="00D62C49" w:rsidRPr="0018692D">
        <w:rPr>
          <w:rFonts w:ascii="Ebrima" w:hAnsi="Ebrima"/>
          <w:sz w:val="28"/>
          <w:szCs w:val="28"/>
        </w:rPr>
        <w:t xml:space="preserve"> </w:t>
      </w:r>
    </w:p>
    <w:p w:rsidR="00D62C49" w:rsidRPr="0018692D" w:rsidRDefault="00420725" w:rsidP="0018692D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 xml:space="preserve">የመጓጓዣ </w:t>
      </w:r>
      <w:r w:rsidR="00DD1793" w:rsidRPr="0018692D">
        <w:rPr>
          <w:rFonts w:ascii="Ebrima" w:hAnsi="Ebrima"/>
          <w:sz w:val="28"/>
          <w:szCs w:val="28"/>
          <w:lang w:val="ti-ER"/>
        </w:rPr>
        <w:t xml:space="preserve">ዋጋ እርዳታ አገልግሎት ወጪው ዋናው በየካውንቲ ጀነራል የሚሸፈን ሲሆን፡ ለዚህ በጣም አስፈላጊ የሆነ የሚያስፈልገውን የገንዘብ እርዳታ እካሁን ድረስ የሚገባውን መጠን አልተገኘም፡፡ </w:t>
      </w:r>
      <w:r w:rsidR="00847BEE" w:rsidRPr="0018692D">
        <w:rPr>
          <w:rFonts w:ascii="Ebrima" w:hAnsi="Ebrima"/>
          <w:sz w:val="28"/>
          <w:szCs w:val="28"/>
          <w:lang w:val="ti-ER"/>
        </w:rPr>
        <w:t xml:space="preserve">እያንዳንዱ </w:t>
      </w:r>
      <w:r w:rsidR="00401109" w:rsidRPr="0018692D">
        <w:rPr>
          <w:rFonts w:ascii="Ebrima" w:hAnsi="Ebrima"/>
          <w:sz w:val="28"/>
          <w:szCs w:val="28"/>
          <w:lang w:val="ti-ER"/>
        </w:rPr>
        <w:t>የ</w:t>
      </w:r>
      <w:r w:rsidR="00847BEE" w:rsidRPr="0018692D">
        <w:rPr>
          <w:rFonts w:ascii="Ebrima" w:hAnsi="Ebrima"/>
          <w:sz w:val="28"/>
          <w:szCs w:val="28"/>
          <w:lang w:val="ti-ER"/>
        </w:rPr>
        <w:t xml:space="preserve">ሚወጣውን ገንዘብ በተቻለ መጠን እንደ ግምገማው መሰረት ትልቅ ፍላጎት ባላቸው ሰዎችን የላቀ እርዳታ በመስጠት ላይ እንዲውል፡ </w:t>
      </w:r>
      <w:r w:rsidR="00401109" w:rsidRPr="0018692D">
        <w:rPr>
          <w:rFonts w:ascii="Ebrima" w:hAnsi="Ebrima"/>
          <w:sz w:val="28"/>
          <w:szCs w:val="28"/>
          <w:lang w:val="ti-ER"/>
        </w:rPr>
        <w:t>እ</w:t>
      </w:r>
      <w:r w:rsidR="00847BEE" w:rsidRPr="0018692D">
        <w:rPr>
          <w:rFonts w:ascii="Ebrima" w:hAnsi="Ebrima"/>
          <w:sz w:val="28"/>
          <w:szCs w:val="28"/>
          <w:lang w:val="ti-ER"/>
        </w:rPr>
        <w:t xml:space="preserve">ርስዎ </w:t>
      </w:r>
      <w:r w:rsidR="00401109" w:rsidRPr="0018692D">
        <w:rPr>
          <w:rFonts w:ascii="Ebrima" w:hAnsi="Ebrima"/>
          <w:sz w:val="28"/>
          <w:szCs w:val="28"/>
          <w:lang w:val="ti-ER"/>
        </w:rPr>
        <w:t>የግል ሁኔታ</w:t>
      </w:r>
      <w:r w:rsidR="00847BEE" w:rsidRPr="0018692D">
        <w:rPr>
          <w:rFonts w:ascii="Ebrima" w:hAnsi="Ebrima"/>
          <w:sz w:val="28"/>
          <w:szCs w:val="28"/>
          <w:lang w:val="ti-ER"/>
        </w:rPr>
        <w:t>ዎ</w:t>
      </w:r>
      <w:r w:rsidR="00401109" w:rsidRPr="0018692D">
        <w:rPr>
          <w:rFonts w:ascii="Ebrima" w:hAnsi="Ebrima"/>
          <w:sz w:val="28"/>
          <w:szCs w:val="28"/>
          <w:lang w:val="ti-ER"/>
        </w:rPr>
        <w:t xml:space="preserve"> በተመለከተ ትክክለኛ የሆነ መረጃ </w:t>
      </w:r>
      <w:r w:rsidR="00847BEE" w:rsidRPr="0018692D">
        <w:rPr>
          <w:rFonts w:ascii="Ebrima" w:hAnsi="Ebrima"/>
          <w:sz w:val="28"/>
          <w:szCs w:val="28"/>
          <w:lang w:val="ti-ER"/>
        </w:rPr>
        <w:t xml:space="preserve">በመስጠት እንዲተባበሩን በጣም ያስፈልገናል፡፡ </w:t>
      </w:r>
      <w:r w:rsidR="001307C9" w:rsidRPr="0018692D">
        <w:rPr>
          <w:rFonts w:ascii="Ebrima" w:hAnsi="Ebrima"/>
          <w:sz w:val="28"/>
          <w:szCs w:val="28"/>
          <w:lang w:val="ti-ER"/>
        </w:rPr>
        <w:t xml:space="preserve">የፋይናንሱ እውነተኛ </w:t>
      </w:r>
      <w:r w:rsidR="00304B41" w:rsidRPr="0018692D">
        <w:rPr>
          <w:rFonts w:ascii="Ebrima" w:hAnsi="Ebrima"/>
          <w:sz w:val="28"/>
          <w:szCs w:val="28"/>
          <w:lang w:val="ti-ER"/>
        </w:rPr>
        <w:t>ሁኔታ ተረድተው፡</w:t>
      </w:r>
      <w:r w:rsidR="00891511" w:rsidRPr="0018692D">
        <w:rPr>
          <w:rFonts w:ascii="Ebrima" w:hAnsi="Ebrima"/>
          <w:sz w:val="28"/>
          <w:szCs w:val="28"/>
          <w:lang w:val="ti-ER"/>
        </w:rPr>
        <w:t xml:space="preserve"> ለእርስዎ ጠቃሚ የሆኑ ሌሎች አማራጪዎችን እንዲጠቀሙ ተስፋ አለን፡ ለምሳሌ፡ የተወሰነ የመጓጓዣ ዋጋ፡ ወይም ደግሞ ከቤተሰብዎ/ እና ከጎረቤትዎ ጋር አንድ ላይ በመሆን መጓዝ የመሳሰሉት አጋጣሚዎች። </w:t>
      </w:r>
    </w:p>
    <w:p w:rsidR="001A5A0E" w:rsidRPr="0018692D" w:rsidRDefault="004C26DA" w:rsidP="0018692D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>በ</w:t>
      </w:r>
      <w:r w:rsidR="00A27098" w:rsidRPr="0018692D">
        <w:rPr>
          <w:rFonts w:ascii="Ebrima" w:hAnsi="Ebrima"/>
          <w:sz w:val="28"/>
          <w:szCs w:val="28"/>
          <w:lang w:val="ti-ER"/>
        </w:rPr>
        <w:t xml:space="preserve">ወረዳ የእድሜ ሽማግሌዎች ማእከል </w:t>
      </w:r>
      <w:r w:rsidR="00D6028A" w:rsidRPr="0018692D">
        <w:rPr>
          <w:rFonts w:ascii="Ebrima" w:hAnsi="Ebrima"/>
          <w:sz w:val="28"/>
          <w:szCs w:val="28"/>
          <w:lang w:val="ti-ER"/>
        </w:rPr>
        <w:t>የ</w:t>
      </w:r>
      <w:r w:rsidR="00A27098" w:rsidRPr="0018692D">
        <w:rPr>
          <w:rFonts w:ascii="Ebrima" w:hAnsi="Ebrima"/>
          <w:sz w:val="28"/>
          <w:szCs w:val="28"/>
          <w:lang w:val="ti-ER"/>
        </w:rPr>
        <w:t xml:space="preserve">መጓጓዣ </w:t>
      </w:r>
      <w:r w:rsidR="00D6028A" w:rsidRPr="0018692D">
        <w:rPr>
          <w:rFonts w:ascii="Ebrima" w:hAnsi="Ebrima"/>
          <w:sz w:val="28"/>
          <w:szCs w:val="28"/>
          <w:lang w:val="ti-ER"/>
        </w:rPr>
        <w:t xml:space="preserve">ኣገልግሎት </w:t>
      </w:r>
      <w:r w:rsidR="00A27098" w:rsidRPr="0018692D">
        <w:rPr>
          <w:rFonts w:ascii="Ebrima" w:hAnsi="Ebrima"/>
          <w:sz w:val="28"/>
          <w:szCs w:val="28"/>
          <w:lang w:val="ti-ER"/>
        </w:rPr>
        <w:t xml:space="preserve">የዋጋ እገዛ </w:t>
      </w:r>
      <w:r w:rsidR="00D6028A" w:rsidRPr="0018692D">
        <w:rPr>
          <w:rFonts w:ascii="Ebrima" w:hAnsi="Ebrima"/>
          <w:sz w:val="28"/>
          <w:szCs w:val="28"/>
          <w:lang w:val="ti-ER"/>
        </w:rPr>
        <w:t>የ</w:t>
      </w:r>
      <w:r w:rsidR="00A27098" w:rsidRPr="0018692D">
        <w:rPr>
          <w:rFonts w:ascii="Ebrima" w:hAnsi="Ebrima"/>
          <w:sz w:val="28"/>
          <w:szCs w:val="28"/>
          <w:lang w:val="ti-ER"/>
        </w:rPr>
        <w:t>ማግኘት ብ</w:t>
      </w:r>
      <w:r w:rsidR="00D6028A" w:rsidRPr="0018692D">
        <w:rPr>
          <w:rFonts w:ascii="Ebrima" w:hAnsi="Ebrima"/>
          <w:sz w:val="28"/>
          <w:szCs w:val="28"/>
          <w:lang w:val="ti-ER"/>
        </w:rPr>
        <w:t>ቃት የሚወሰነው</w:t>
      </w:r>
      <w:r w:rsidR="00A27098" w:rsidRPr="0018692D">
        <w:rPr>
          <w:rFonts w:ascii="Ebrima" w:hAnsi="Ebrima"/>
          <w:sz w:val="28"/>
          <w:szCs w:val="28"/>
          <w:lang w:val="ti-ER"/>
        </w:rPr>
        <w:t xml:space="preserve">፡ በገቢ መጠን፡ ለአደጋ የተጋለጠ ከሆነ </w:t>
      </w:r>
      <w:r w:rsidRPr="0018692D">
        <w:rPr>
          <w:rFonts w:ascii="Ebrima" w:hAnsi="Ebrima"/>
          <w:sz w:val="28"/>
          <w:szCs w:val="28"/>
          <w:lang w:val="ti-ER"/>
        </w:rPr>
        <w:t xml:space="preserve">ወይም </w:t>
      </w:r>
      <w:r w:rsidR="00A27098" w:rsidRPr="0018692D">
        <w:rPr>
          <w:rFonts w:ascii="Ebrima" w:hAnsi="Ebrima"/>
          <w:sz w:val="28"/>
          <w:szCs w:val="28"/>
          <w:lang w:val="ti-ER"/>
        </w:rPr>
        <w:t xml:space="preserve">አስፈላጊነት ካለ፡ በመሳሰሉት ላይ ሲሆን፡ ግምገማው በየአመቱ ይደገማል። </w:t>
      </w:r>
      <w:r w:rsidR="0018692D" w:rsidRPr="0018692D">
        <w:rPr>
          <w:rFonts w:ascii="Ebrima" w:eastAsia="Garamond" w:hAnsi="Ebrima" w:cs="Garamond"/>
          <w:b/>
          <w:bCs/>
          <w:sz w:val="28"/>
          <w:szCs w:val="28"/>
          <w:bdr w:val="nil"/>
          <w:lang w:val="am-ET"/>
        </w:rPr>
        <w:t xml:space="preserve">ማንኛውም ሰው በማወቅ የተሳሳተ መረጃ በመስጠት የመጓጓዣ እገዛ ለማግኘት ቢሞክር እርዳታ ከማግኘት ይታገዳል። </w:t>
      </w:r>
      <w:r w:rsidR="0018692D" w:rsidRPr="0018692D">
        <w:rPr>
          <w:rFonts w:ascii="Ebrima" w:eastAsia="Garamond" w:hAnsi="Ebrima" w:cs="Garamond"/>
          <w:sz w:val="28"/>
          <w:szCs w:val="28"/>
          <w:bdr w:val="nil"/>
          <w:lang w:val="am-ET"/>
        </w:rPr>
        <w:t>እገዛ ለማግኘት መስፈርቶቹን ለሚያሟሉ ሰዎች እገዛውን እንደሚያገኙ ዋስትና አንሰጥም። በዚህ ጊዜ የመጠባበቂያ ዝርዝር ልናዘጋጅ እንችላለን።</w:t>
      </w:r>
      <w:r w:rsidR="0018692D" w:rsidRPr="00C57987">
        <w:rPr>
          <w:rFonts w:ascii="Ebrima" w:eastAsia="Garamond" w:hAnsi="Ebrima" w:cs="Garamond"/>
          <w:sz w:val="28"/>
          <w:szCs w:val="28"/>
          <w:bdr w:val="nil"/>
          <w:lang w:val="am-ET"/>
        </w:rPr>
        <w:t xml:space="preserve"> </w:t>
      </w:r>
      <w:r w:rsidR="00BD1684" w:rsidRPr="0018692D">
        <w:rPr>
          <w:rFonts w:ascii="Ebrima" w:hAnsi="Ebrima"/>
          <w:sz w:val="28"/>
          <w:szCs w:val="28"/>
          <w:lang w:val="ti-ER"/>
        </w:rPr>
        <w:t xml:space="preserve">ተገቢ የሆነ የመጓጓዣ እቅድ ለመመስረት ሁሉም አማራጮችን በምንፈልግበት ጊዜ፡ ንቃት ያለው </w:t>
      </w:r>
      <w:r w:rsidR="003E3DCC" w:rsidRPr="0018692D">
        <w:rPr>
          <w:rFonts w:ascii="Ebrima" w:hAnsi="Ebrima"/>
          <w:sz w:val="28"/>
          <w:szCs w:val="28"/>
          <w:lang w:val="ti-ER"/>
        </w:rPr>
        <w:t>ማህበርተኛ ለመምጣት ጥረት እንዲያደርጉ በጣም አስፈልጊ በሆኑን በድጋሜ መግለጽ አንወዳለን።</w:t>
      </w:r>
      <w:r w:rsidR="00BD1684" w:rsidRPr="0018692D">
        <w:rPr>
          <w:rFonts w:ascii="Ebrima" w:hAnsi="Ebrima"/>
          <w:sz w:val="28"/>
          <w:szCs w:val="28"/>
          <w:lang w:val="ti-ER"/>
        </w:rPr>
        <w:t xml:space="preserve"> </w:t>
      </w:r>
    </w:p>
    <w:p w:rsidR="00540D1A" w:rsidRDefault="0018692D" w:rsidP="00A162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57987">
        <w:rPr>
          <w:rFonts w:ascii="Ebrima" w:eastAsia="Garamond" w:hAnsi="Ebrima" w:cs="Garamond"/>
          <w:sz w:val="28"/>
          <w:szCs w:val="28"/>
          <w:bdr w:val="nil"/>
          <w:lang w:val="am-ET"/>
        </w:rPr>
        <w:t xml:space="preserve">የመጓጓዣ ትኬቶችና ማለፊያዎች በየወሩ ይታደላሉ፣ ለማግኝትም በአቅራቢያዎ ባለው የሲንየር ሴንተር መሄድ ሊኖርቦት ይችላል </w:t>
      </w:r>
      <w:r w:rsidRPr="00A162EA">
        <w:rPr>
          <w:rFonts w:ascii="Ebrima" w:eastAsia="Garamond" w:hAnsi="Ebrima" w:cs="Garamond"/>
          <w:sz w:val="28"/>
          <w:szCs w:val="28"/>
          <w:bdr w:val="nil"/>
          <w:lang w:val="am-ET"/>
        </w:rPr>
        <w:t>።</w:t>
      </w:r>
      <w:r w:rsidRPr="00A162EA">
        <w:rPr>
          <w:rFonts w:ascii="Ebrima" w:eastAsia="Garamond" w:hAnsi="Ebrima" w:cs="Garamond"/>
          <w:sz w:val="28"/>
          <w:szCs w:val="28"/>
          <w:bdr w:val="nil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የመጓጓዣ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ትኬት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ወይም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ማለፊያ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በተመደበው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የጊዜ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ገደብ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ውስጥ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የማይረከቡ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ከሆነ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ለወሩ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የተመደበውን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የመጓጓዣ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እገዛ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ሊያጡ</w:t>
      </w:r>
      <w:proofErr w:type="spellEnd"/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ይችላሉ</w:t>
      </w:r>
      <w:proofErr w:type="spellEnd"/>
      <w:r w:rsidR="00A162EA"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።</w:t>
      </w:r>
      <w:r w:rsidR="00A162EA"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40D1A" w:rsidRDefault="00540D1A" w:rsidP="00A162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40D1A" w:rsidRDefault="00540D1A" w:rsidP="00A162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8692D" w:rsidRPr="00A162EA" w:rsidRDefault="00A162EA" w:rsidP="00A162EA">
      <w:pPr>
        <w:rPr>
          <w:rFonts w:ascii="Garamond" w:hAnsi="Garamond"/>
          <w:sz w:val="28"/>
          <w:szCs w:val="28"/>
        </w:rPr>
      </w:pP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የመጓጓዣ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ትኬት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ወይም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ማለፊያ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ለሶስት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ተከታታይ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ወራት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ካልተረከቡ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ከፕሮግራሙ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ሊሰናበቱ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ይችላሉ</w:t>
      </w:r>
      <w:proofErr w:type="spellEnd"/>
      <w:r w:rsidRPr="00A162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162EA">
        <w:rPr>
          <w:rFonts w:ascii="Ebrima" w:hAnsi="Ebrima" w:cs="Ebrima"/>
          <w:color w:val="222222"/>
          <w:sz w:val="28"/>
          <w:szCs w:val="28"/>
          <w:shd w:val="clear" w:color="auto" w:fill="FFFFFF"/>
        </w:rPr>
        <w:t>።</w:t>
      </w:r>
    </w:p>
    <w:p w:rsidR="00EF66B6" w:rsidRPr="0018692D" w:rsidRDefault="0018692D" w:rsidP="00EF66B6">
      <w:pPr>
        <w:rPr>
          <w:rFonts w:ascii="Ebrima" w:hAnsi="Ebrima"/>
          <w:sz w:val="28"/>
          <w:szCs w:val="28"/>
        </w:rPr>
      </w:pPr>
      <w:r w:rsidRPr="00C57987">
        <w:rPr>
          <w:rFonts w:ascii="Ebrima" w:eastAsia="Garamond" w:hAnsi="Ebrima" w:cs="Garamond"/>
          <w:sz w:val="28"/>
          <w:szCs w:val="28"/>
          <w:bdr w:val="nil"/>
          <w:lang w:val="am-ET"/>
        </w:rPr>
        <w:t>የመጓጓዣ እገዛው በየዓመቱ ስለመቀጠሉ ዋስትና አንሰጥም።</w:t>
      </w:r>
      <w:r w:rsidR="000154D0">
        <w:rPr>
          <w:rFonts w:ascii="Ebrima" w:eastAsia="Garamond" w:hAnsi="Ebrima" w:cs="Garamond"/>
          <w:sz w:val="28"/>
          <w:szCs w:val="28"/>
          <w:bdr w:val="nil"/>
          <w:lang w:val="am-ET"/>
        </w:rPr>
        <w:t xml:space="preserve"> </w:t>
      </w:r>
      <w:r w:rsidRPr="00C57987">
        <w:rPr>
          <w:rFonts w:ascii="Ebrima" w:eastAsia="Garamond" w:hAnsi="Ebrima" w:cs="Garamond"/>
          <w:sz w:val="28"/>
          <w:szCs w:val="28"/>
          <w:bdr w:val="nil"/>
          <w:lang w:val="am-ET"/>
        </w:rPr>
        <w:t>የመጓጓዣ እገዛ ፕሮግራሙ ላይ ለውጥ ቢኖር ወይም ፕሮግራሙ ሚተዳደርበት መንገድ ቢለወጥ የ 30 ቀን ቅድሚያ ማስታወቂያ ይደርሶታል።</w:t>
      </w:r>
      <w:r w:rsidR="000154D0">
        <w:rPr>
          <w:rFonts w:ascii="Ebrima" w:eastAsia="Garamond" w:hAnsi="Ebrima" w:cs="Garamond"/>
          <w:sz w:val="28"/>
          <w:szCs w:val="28"/>
          <w:bdr w:val="nil"/>
          <w:lang w:val="am-ET"/>
        </w:rPr>
        <w:t xml:space="preserve"> </w:t>
      </w:r>
      <w:r w:rsidRPr="00C57987">
        <w:rPr>
          <w:rFonts w:ascii="Ebrima" w:eastAsia="Garamond" w:hAnsi="Ebrima" w:cs="Garamond"/>
          <w:sz w:val="28"/>
          <w:szCs w:val="28"/>
          <w:bdr w:val="nil"/>
          <w:lang w:val="am-ET"/>
        </w:rPr>
        <w:t>በአንዳንድ ሁኔታዎች ሙሉ ቅድሚያ ማስታወቂያ ላንሰጥ እንችላለን። ሆኖም ማስታወቂያውን ለማድረስ የተቻለንን እንሞክራለን።</w:t>
      </w:r>
      <w:r>
        <w:rPr>
          <w:rFonts w:ascii="Ebrima" w:eastAsia="Garamond" w:hAnsi="Ebrima" w:cs="Garamond"/>
          <w:sz w:val="28"/>
          <w:szCs w:val="28"/>
          <w:bdr w:val="nil"/>
          <w:lang w:val="am-ET"/>
        </w:rPr>
        <w:t xml:space="preserve"> </w:t>
      </w:r>
    </w:p>
    <w:p w:rsidR="00706989" w:rsidRPr="0018692D" w:rsidRDefault="00E9501A" w:rsidP="00706989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>ተያይዞ ያለው፡ የ</w:t>
      </w:r>
      <w:r w:rsidR="00675665" w:rsidRPr="0018692D">
        <w:rPr>
          <w:rFonts w:ascii="Ebrima" w:hAnsi="Ebrima"/>
          <w:sz w:val="28"/>
          <w:szCs w:val="28"/>
          <w:lang w:val="ti-ER"/>
        </w:rPr>
        <w:t>ድርጅታችን ደንበኞች መብት የሚል ሰነድ ሲሆን፡ አቤቱታ የማቅረብ አሰራር ሂደትም ያጠቃለለ ነው።</w:t>
      </w:r>
    </w:p>
    <w:p w:rsidR="00E77EF5" w:rsidRDefault="00675665" w:rsidP="009620E6">
      <w:pPr>
        <w:spacing w:after="0"/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>ይህንን ጥቅማጥቅሞችን ወደ እርስዎ እና ወደ ሌሎች ሰዎች ለማድረስ ስለረዱን እያመሰገን፡ የመጓጓዣ ፍላጎትዎ በተመለከተ በጣም ጠቃሚ እንደሚሆን ተስፋ እናደርጋለን።</w:t>
      </w:r>
    </w:p>
    <w:p w:rsidR="009620E6" w:rsidRPr="0018692D" w:rsidRDefault="009620E6" w:rsidP="009620E6">
      <w:pPr>
        <w:spacing w:after="0"/>
        <w:rPr>
          <w:rFonts w:ascii="Ebrima" w:hAnsi="Ebrima"/>
          <w:sz w:val="28"/>
          <w:szCs w:val="28"/>
        </w:rPr>
      </w:pPr>
    </w:p>
    <w:p w:rsidR="00706989" w:rsidRPr="0018692D" w:rsidRDefault="00675665" w:rsidP="009620E6">
      <w:pPr>
        <w:spacing w:after="0"/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>ከሰላምታ ጋር፡</w:t>
      </w:r>
      <w:r w:rsidR="00E77EF5" w:rsidRPr="0018692D">
        <w:rPr>
          <w:rFonts w:ascii="Ebrima" w:hAnsi="Ebrima"/>
          <w:sz w:val="28"/>
          <w:szCs w:val="28"/>
        </w:rPr>
        <w:t xml:space="preserve"> </w:t>
      </w:r>
    </w:p>
    <w:p w:rsidR="00E77EF5" w:rsidRPr="0018692D" w:rsidRDefault="00E77EF5" w:rsidP="009620E6">
      <w:pPr>
        <w:spacing w:after="0"/>
        <w:rPr>
          <w:rFonts w:ascii="Ebrima" w:hAnsi="Ebrima"/>
          <w:sz w:val="28"/>
          <w:szCs w:val="28"/>
        </w:rPr>
      </w:pPr>
    </w:p>
    <w:p w:rsidR="00E77EF5" w:rsidRPr="0018692D" w:rsidRDefault="00675665" w:rsidP="009620E6">
      <w:pPr>
        <w:spacing w:after="0"/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 xml:space="preserve">የመጓጓዣ አስተባባሪ </w:t>
      </w:r>
    </w:p>
    <w:p w:rsidR="00706989" w:rsidRPr="0045508C" w:rsidRDefault="00E77EF5">
      <w:pPr>
        <w:rPr>
          <w:rFonts w:ascii="Times New Roman" w:hAnsi="Times New Roman"/>
          <w:sz w:val="28"/>
          <w:szCs w:val="28"/>
        </w:rPr>
      </w:pPr>
      <w:r w:rsidRPr="0045508C">
        <w:rPr>
          <w:rFonts w:ascii="Times New Roman" w:hAnsi="Times New Roman"/>
          <w:sz w:val="28"/>
          <w:szCs w:val="28"/>
        </w:rPr>
        <w:t>&lt;</w:t>
      </w:r>
      <w:proofErr w:type="gramStart"/>
      <w:r w:rsidRPr="0045508C">
        <w:rPr>
          <w:rFonts w:ascii="Times New Roman" w:hAnsi="Times New Roman"/>
          <w:sz w:val="28"/>
          <w:szCs w:val="28"/>
        </w:rPr>
        <w:t>insert</w:t>
      </w:r>
      <w:proofErr w:type="gramEnd"/>
      <w:r w:rsidRPr="0045508C">
        <w:rPr>
          <w:rFonts w:ascii="Times New Roman" w:hAnsi="Times New Roman"/>
          <w:sz w:val="28"/>
          <w:szCs w:val="28"/>
        </w:rPr>
        <w:t xml:space="preserve"> name of District Senior Center&gt;</w:t>
      </w:r>
    </w:p>
    <w:p w:rsidR="00E77EF5" w:rsidRPr="0018692D" w:rsidRDefault="00E77EF5">
      <w:pPr>
        <w:rPr>
          <w:rFonts w:ascii="Ebrima" w:hAnsi="Ebrima"/>
          <w:sz w:val="28"/>
          <w:szCs w:val="28"/>
        </w:rPr>
      </w:pPr>
    </w:p>
    <w:p w:rsidR="00E77EF5" w:rsidRPr="0018692D" w:rsidRDefault="00675665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>ተያይዞ ያለው፡ የደንበኞች መብት</w:t>
      </w:r>
      <w:r w:rsidR="00E77EF5" w:rsidRPr="0018692D">
        <w:rPr>
          <w:rFonts w:ascii="Ebrima" w:hAnsi="Ebrima"/>
          <w:sz w:val="28"/>
          <w:szCs w:val="28"/>
        </w:rPr>
        <w:t xml:space="preserve"> </w:t>
      </w:r>
    </w:p>
    <w:p w:rsidR="00D2214E" w:rsidRDefault="00675665">
      <w:pPr>
        <w:rPr>
          <w:rFonts w:ascii="Ebrima" w:hAnsi="Ebrima"/>
          <w:sz w:val="28"/>
          <w:szCs w:val="28"/>
        </w:rPr>
      </w:pPr>
      <w:r w:rsidRPr="0018692D">
        <w:rPr>
          <w:rFonts w:ascii="Ebrima" w:hAnsi="Ebrima"/>
          <w:sz w:val="28"/>
          <w:szCs w:val="28"/>
          <w:lang w:val="ti-ER"/>
        </w:rPr>
        <w:t xml:space="preserve">ቅጅ፡ </w:t>
      </w:r>
      <w:r w:rsidR="00107F53" w:rsidRPr="0018692D">
        <w:rPr>
          <w:rFonts w:ascii="Ebrima" w:hAnsi="Ebrima"/>
          <w:sz w:val="28"/>
          <w:szCs w:val="28"/>
          <w:lang w:val="ti-ER"/>
        </w:rPr>
        <w:t>የገጂ ፋይል</w:t>
      </w:r>
    </w:p>
    <w:p w:rsidR="00D2214E" w:rsidRPr="00D2214E" w:rsidRDefault="00D2214E" w:rsidP="00D2214E">
      <w:pPr>
        <w:rPr>
          <w:rFonts w:ascii="Ebrima" w:hAnsi="Ebrima"/>
          <w:sz w:val="28"/>
          <w:szCs w:val="28"/>
        </w:rPr>
      </w:pPr>
    </w:p>
    <w:p w:rsidR="00D2214E" w:rsidRPr="00D2214E" w:rsidRDefault="00D2214E" w:rsidP="00D2214E">
      <w:pPr>
        <w:rPr>
          <w:rFonts w:ascii="Ebrima" w:hAnsi="Ebrima"/>
          <w:sz w:val="28"/>
          <w:szCs w:val="28"/>
        </w:rPr>
      </w:pPr>
    </w:p>
    <w:p w:rsidR="00E77EF5" w:rsidRPr="00D2214E" w:rsidRDefault="00D2214E" w:rsidP="00D2214E">
      <w:pPr>
        <w:tabs>
          <w:tab w:val="left" w:pos="3684"/>
        </w:tabs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ab/>
      </w:r>
    </w:p>
    <w:sectPr w:rsidR="00E77EF5" w:rsidRPr="00D2214E" w:rsidSect="00D2214E">
      <w:footerReference w:type="default" r:id="rId7"/>
      <w:pgSz w:w="12240" w:h="15840"/>
      <w:pgMar w:top="1440" w:right="1440" w:bottom="1440" w:left="1440" w:header="720" w:footer="8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40" w:rsidRDefault="00AF3A40" w:rsidP="0018692D">
      <w:pPr>
        <w:spacing w:after="0" w:line="240" w:lineRule="auto"/>
      </w:pPr>
      <w:r>
        <w:separator/>
      </w:r>
    </w:p>
  </w:endnote>
  <w:endnote w:type="continuationSeparator" w:id="0">
    <w:p w:rsidR="00AF3A40" w:rsidRDefault="00AF3A40" w:rsidP="001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49" w:rsidRDefault="004E2A49">
    <w:pPr>
      <w:pStyle w:val="Footer"/>
    </w:pPr>
    <w:proofErr w:type="spellStart"/>
    <w:r>
      <w:rPr>
        <w:rFonts w:ascii="Ebrima" w:hAnsi="Ebrima" w:cs="Ebrima"/>
        <w:sz w:val="18"/>
        <w:szCs w:val="18"/>
        <w:lang w:eastAsia="zh-TW"/>
      </w:rPr>
      <w:t>ትርጉም</w:t>
    </w:r>
    <w:proofErr w:type="spellEnd"/>
    <w:r>
      <w:rPr>
        <w:rFonts w:ascii="Segoe UI" w:hAnsi="Segoe UI" w:cs="Segoe UI"/>
        <w:sz w:val="18"/>
        <w:szCs w:val="18"/>
        <w:lang w:eastAsia="zh-TW"/>
      </w:rPr>
      <w:t xml:space="preserve"> 2016.09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40" w:rsidRDefault="00AF3A40" w:rsidP="0018692D">
      <w:pPr>
        <w:spacing w:after="0" w:line="240" w:lineRule="auto"/>
      </w:pPr>
      <w:r>
        <w:separator/>
      </w:r>
    </w:p>
  </w:footnote>
  <w:footnote w:type="continuationSeparator" w:id="0">
    <w:p w:rsidR="00AF3A40" w:rsidRDefault="00AF3A40" w:rsidP="0018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101D3"/>
    <w:rsid w:val="000154D0"/>
    <w:rsid w:val="00025A75"/>
    <w:rsid w:val="000933AE"/>
    <w:rsid w:val="000F1411"/>
    <w:rsid w:val="00107F53"/>
    <w:rsid w:val="001307C9"/>
    <w:rsid w:val="0018692D"/>
    <w:rsid w:val="00187137"/>
    <w:rsid w:val="001A5A0E"/>
    <w:rsid w:val="00304B41"/>
    <w:rsid w:val="00333D6C"/>
    <w:rsid w:val="003B1779"/>
    <w:rsid w:val="003E3DCC"/>
    <w:rsid w:val="00401109"/>
    <w:rsid w:val="00405038"/>
    <w:rsid w:val="00420725"/>
    <w:rsid w:val="0045508C"/>
    <w:rsid w:val="004C26DA"/>
    <w:rsid w:val="004E2A49"/>
    <w:rsid w:val="005050ED"/>
    <w:rsid w:val="00533071"/>
    <w:rsid w:val="00540D1A"/>
    <w:rsid w:val="005561BF"/>
    <w:rsid w:val="005F55E4"/>
    <w:rsid w:val="00633E35"/>
    <w:rsid w:val="00674BFB"/>
    <w:rsid w:val="00675665"/>
    <w:rsid w:val="006B2C65"/>
    <w:rsid w:val="00706989"/>
    <w:rsid w:val="00732DFA"/>
    <w:rsid w:val="00737452"/>
    <w:rsid w:val="007607BF"/>
    <w:rsid w:val="008101D3"/>
    <w:rsid w:val="00847BEE"/>
    <w:rsid w:val="00850302"/>
    <w:rsid w:val="00891511"/>
    <w:rsid w:val="008C4BFD"/>
    <w:rsid w:val="009136E7"/>
    <w:rsid w:val="00913790"/>
    <w:rsid w:val="009620E6"/>
    <w:rsid w:val="00982AD0"/>
    <w:rsid w:val="009D7A51"/>
    <w:rsid w:val="00A162EA"/>
    <w:rsid w:val="00A27098"/>
    <w:rsid w:val="00AF3A40"/>
    <w:rsid w:val="00BD1684"/>
    <w:rsid w:val="00C15FED"/>
    <w:rsid w:val="00C56D93"/>
    <w:rsid w:val="00CA3A49"/>
    <w:rsid w:val="00CC62E9"/>
    <w:rsid w:val="00CF7B02"/>
    <w:rsid w:val="00D2214E"/>
    <w:rsid w:val="00D56F08"/>
    <w:rsid w:val="00D6028A"/>
    <w:rsid w:val="00D62C49"/>
    <w:rsid w:val="00DD1793"/>
    <w:rsid w:val="00DE3B5A"/>
    <w:rsid w:val="00E522B6"/>
    <w:rsid w:val="00E53B53"/>
    <w:rsid w:val="00E77EF5"/>
    <w:rsid w:val="00E9501A"/>
    <w:rsid w:val="00EF2ED0"/>
    <w:rsid w:val="00EF66B6"/>
    <w:rsid w:val="00F12BCD"/>
    <w:rsid w:val="00F47EA3"/>
    <w:rsid w:val="00FC40E5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9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9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9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92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B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sandgrm</cp:lastModifiedBy>
  <cp:revision>2</cp:revision>
  <cp:lastPrinted>2016-11-02T16:23:00Z</cp:lastPrinted>
  <dcterms:created xsi:type="dcterms:W3CDTF">2016-11-03T21:23:00Z</dcterms:created>
  <dcterms:modified xsi:type="dcterms:W3CDTF">2016-11-03T21:23:00Z</dcterms:modified>
</cp:coreProperties>
</file>