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67314" w14:textId="77777777" w:rsidR="00947A4B" w:rsidRDefault="00CE7F31">
      <w:pPr>
        <w:rPr>
          <w:rtl/>
        </w:rPr>
      </w:pPr>
      <w:r>
        <w:rPr>
          <w:rFonts w:cs="Arial" w:hint="cs"/>
          <w:noProof/>
          <w:rtl/>
        </w:rPr>
        <w:drawing>
          <wp:inline distT="0" distB="0" distL="0" distR="0" wp14:anchorId="08BFCF11" wp14:editId="417771E7">
            <wp:extent cx="1967230" cy="6807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97A45" w14:textId="77777777" w:rsidR="00CE7F31" w:rsidRPr="00960637" w:rsidRDefault="00CE7F31" w:rsidP="00CE7F31">
      <w:pPr>
        <w:jc w:val="center"/>
        <w:rPr>
          <w:b/>
          <w:bCs/>
          <w:sz w:val="32"/>
          <w:szCs w:val="32"/>
          <w:rtl/>
        </w:rPr>
      </w:pPr>
      <w:r w:rsidRPr="00960637">
        <w:rPr>
          <w:rFonts w:hint="cs"/>
          <w:b/>
          <w:bCs/>
          <w:sz w:val="32"/>
          <w:szCs w:val="32"/>
          <w:rtl/>
        </w:rPr>
        <w:t xml:space="preserve">پیش‌نویس </w:t>
      </w:r>
      <w:r w:rsidRPr="00960637">
        <w:rPr>
          <w:b/>
          <w:bCs/>
          <w:sz w:val="32"/>
          <w:szCs w:val="32"/>
          <w:rtl/>
        </w:rPr>
        <w:t>–</w:t>
      </w:r>
      <w:r w:rsidRPr="00960637">
        <w:rPr>
          <w:rFonts w:hint="cs"/>
          <w:b/>
          <w:bCs/>
          <w:sz w:val="32"/>
          <w:szCs w:val="32"/>
          <w:rtl/>
        </w:rPr>
        <w:t xml:space="preserve"> 3/18/21</w:t>
      </w:r>
    </w:p>
    <w:p w14:paraId="32345ECB" w14:textId="77777777" w:rsidR="00CE7F31" w:rsidRPr="00960637" w:rsidRDefault="00CE7F31" w:rsidP="00CE7F31">
      <w:pPr>
        <w:jc w:val="center"/>
        <w:rPr>
          <w:b/>
          <w:bCs/>
          <w:sz w:val="28"/>
          <w:szCs w:val="28"/>
          <w:rtl/>
        </w:rPr>
      </w:pPr>
      <w:r w:rsidRPr="00960637">
        <w:rPr>
          <w:rFonts w:hint="cs"/>
          <w:b/>
          <w:bCs/>
          <w:sz w:val="28"/>
          <w:szCs w:val="28"/>
          <w:rtl/>
        </w:rPr>
        <w:t>بخش سالخوردگان، معلولان و کهنه‌سربازان</w:t>
      </w:r>
    </w:p>
    <w:p w14:paraId="1E25654A" w14:textId="77777777" w:rsidR="00CE7F31" w:rsidRPr="00960637" w:rsidRDefault="00CE7F31" w:rsidP="00CE7F31">
      <w:pPr>
        <w:jc w:val="center"/>
        <w:rPr>
          <w:b/>
          <w:bCs/>
          <w:sz w:val="28"/>
          <w:szCs w:val="28"/>
          <w:rtl/>
        </w:rPr>
      </w:pPr>
      <w:r w:rsidRPr="00960637">
        <w:rPr>
          <w:rFonts w:hint="cs"/>
          <w:b/>
          <w:bCs/>
          <w:sz w:val="28"/>
          <w:szCs w:val="28"/>
          <w:rtl/>
        </w:rPr>
        <w:t>برنامه حوزه 2021-2024</w:t>
      </w:r>
    </w:p>
    <w:p w14:paraId="1BAB7C86" w14:textId="77777777" w:rsidR="00CE7F31" w:rsidRPr="00960637" w:rsidRDefault="00CE7F31" w:rsidP="005513BA">
      <w:pPr>
        <w:jc w:val="both"/>
        <w:rPr>
          <w:sz w:val="24"/>
          <w:szCs w:val="24"/>
          <w:rtl/>
        </w:rPr>
      </w:pPr>
      <w:r w:rsidRPr="00960637">
        <w:rPr>
          <w:rFonts w:hint="cs"/>
          <w:sz w:val="24"/>
          <w:szCs w:val="24"/>
          <w:rtl/>
        </w:rPr>
        <w:t>بخش سالخو</w:t>
      </w:r>
      <w:r w:rsidR="00C06EA9" w:rsidRPr="00960637">
        <w:rPr>
          <w:rFonts w:hint="cs"/>
          <w:sz w:val="24"/>
          <w:szCs w:val="24"/>
          <w:rtl/>
        </w:rPr>
        <w:t>ردگان، معلولان و کهنه‌سربازان (</w:t>
      </w:r>
      <w:r w:rsidR="00C06EA9" w:rsidRPr="00960637">
        <w:rPr>
          <w:sz w:val="24"/>
          <w:szCs w:val="24"/>
        </w:rPr>
        <w:t>ADVSD</w:t>
      </w:r>
      <w:r w:rsidR="00C06EA9" w:rsidRPr="00960637">
        <w:rPr>
          <w:rFonts w:hint="cs"/>
          <w:sz w:val="24"/>
          <w:szCs w:val="24"/>
          <w:rtl/>
        </w:rPr>
        <w:t xml:space="preserve">) خلاصه زیر را از اهداف و مقاصد پیش‌نویس برگرفته از آژانس </w:t>
      </w:r>
      <w:r w:rsidR="005513BA" w:rsidRPr="00960637">
        <w:rPr>
          <w:rFonts w:hint="cs"/>
          <w:sz w:val="24"/>
          <w:szCs w:val="24"/>
          <w:rtl/>
        </w:rPr>
        <w:t>حوزه</w:t>
      </w:r>
      <w:r w:rsidR="00C06EA9" w:rsidRPr="00960637">
        <w:rPr>
          <w:rFonts w:hint="cs"/>
          <w:sz w:val="24"/>
          <w:szCs w:val="24"/>
          <w:rtl/>
        </w:rPr>
        <w:t xml:space="preserve"> </w:t>
      </w:r>
      <w:r w:rsidR="00C06EA9" w:rsidRPr="00960637">
        <w:rPr>
          <w:sz w:val="24"/>
          <w:szCs w:val="24"/>
        </w:rPr>
        <w:t>2021-2024</w:t>
      </w:r>
      <w:r w:rsidR="00C06EA9" w:rsidRPr="00960637">
        <w:rPr>
          <w:rFonts w:hint="cs"/>
          <w:sz w:val="24"/>
          <w:szCs w:val="24"/>
          <w:rtl/>
        </w:rPr>
        <w:t xml:space="preserve"> برنامه حوزه سالخوردگی ارائه می‌کند.</w:t>
      </w:r>
    </w:p>
    <w:p w14:paraId="1CD4D817" w14:textId="77777777" w:rsidR="00C06EA9" w:rsidRPr="00960637" w:rsidRDefault="00C06EA9" w:rsidP="00C06EA9">
      <w:pPr>
        <w:jc w:val="both"/>
        <w:rPr>
          <w:sz w:val="24"/>
          <w:szCs w:val="24"/>
          <w:rtl/>
        </w:rPr>
      </w:pPr>
      <w:r w:rsidRPr="00960637">
        <w:rPr>
          <w:rFonts w:hint="cs"/>
          <w:b/>
          <w:bCs/>
          <w:sz w:val="24"/>
          <w:szCs w:val="24"/>
          <w:rtl/>
        </w:rPr>
        <w:t>سالخوردگان بومی آمریکا</w:t>
      </w:r>
    </w:p>
    <w:p w14:paraId="2C72BD6A" w14:textId="77777777" w:rsidR="005513BA" w:rsidRPr="00960637" w:rsidRDefault="005513BA" w:rsidP="00C06EA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60637">
        <w:rPr>
          <w:rFonts w:hint="cs"/>
          <w:sz w:val="24"/>
          <w:szCs w:val="24"/>
          <w:rtl/>
        </w:rPr>
        <w:t>خدمت‌رسانی به سالخوردگان بومی آمریکا، ساکن مناطق شهری، از طریق حمایت از نهادهای خدمت‌رسان به آنها.</w:t>
      </w:r>
    </w:p>
    <w:p w14:paraId="48D95F8A" w14:textId="77777777" w:rsidR="00C06EA9" w:rsidRPr="00960637" w:rsidRDefault="005513BA" w:rsidP="005513BA">
      <w:pPr>
        <w:pStyle w:val="ListParagraph"/>
        <w:jc w:val="both"/>
        <w:rPr>
          <w:sz w:val="24"/>
          <w:szCs w:val="24"/>
          <w:rtl/>
        </w:rPr>
      </w:pPr>
      <w:r w:rsidRPr="00960637">
        <w:rPr>
          <w:rFonts w:hint="cs"/>
          <w:sz w:val="24"/>
          <w:szCs w:val="24"/>
          <w:rtl/>
        </w:rPr>
        <w:t xml:space="preserve">الف. </w:t>
      </w:r>
      <w:r w:rsidRPr="00960637">
        <w:rPr>
          <w:sz w:val="24"/>
          <w:szCs w:val="24"/>
        </w:rPr>
        <w:t>ADVSD</w:t>
      </w:r>
      <w:r w:rsidRPr="00960637">
        <w:rPr>
          <w:rFonts w:hint="cs"/>
          <w:sz w:val="24"/>
          <w:szCs w:val="24"/>
          <w:rtl/>
        </w:rPr>
        <w:t xml:space="preserve"> اولویت‌های سالخوردگان بومی، مرتبط با مراقبت و سلامت آنها، و نیز مراقبت و سلامت خانواده‌های آنان، قبایل و جوامع قبیله‌نشین را درک و برنامه‌ریزی می‌کند.</w:t>
      </w:r>
    </w:p>
    <w:p w14:paraId="56331307" w14:textId="77777777" w:rsidR="005513BA" w:rsidRPr="00960637" w:rsidRDefault="005513BA" w:rsidP="005513BA">
      <w:pPr>
        <w:pStyle w:val="ListParagraph"/>
        <w:jc w:val="both"/>
        <w:rPr>
          <w:sz w:val="24"/>
          <w:szCs w:val="24"/>
          <w:rtl/>
        </w:rPr>
      </w:pPr>
      <w:r w:rsidRPr="00960637">
        <w:rPr>
          <w:rFonts w:hint="cs"/>
          <w:sz w:val="24"/>
          <w:szCs w:val="24"/>
          <w:rtl/>
        </w:rPr>
        <w:t xml:space="preserve">ب. بهره‌مند ساختن تعداد هرچه بیشتری از سالخوردگان بومی آمریکا از برنامه‌ها و خدمات مشمول بودجه </w:t>
      </w:r>
      <w:r w:rsidRPr="00960637">
        <w:rPr>
          <w:sz w:val="24"/>
          <w:szCs w:val="24"/>
        </w:rPr>
        <w:t>ADVSD</w:t>
      </w:r>
      <w:r w:rsidRPr="00960637">
        <w:rPr>
          <w:rFonts w:hint="cs"/>
          <w:sz w:val="24"/>
          <w:szCs w:val="24"/>
          <w:rtl/>
        </w:rPr>
        <w:t>.</w:t>
      </w:r>
    </w:p>
    <w:p w14:paraId="006DC645" w14:textId="77777777" w:rsidR="005513BA" w:rsidRPr="00960637" w:rsidRDefault="005513BA" w:rsidP="005513BA">
      <w:pPr>
        <w:jc w:val="both"/>
        <w:rPr>
          <w:sz w:val="24"/>
          <w:szCs w:val="24"/>
          <w:rtl/>
        </w:rPr>
      </w:pPr>
    </w:p>
    <w:p w14:paraId="0E5BE690" w14:textId="77777777" w:rsidR="005513BA" w:rsidRPr="00960637" w:rsidRDefault="005513BA" w:rsidP="005513BA">
      <w:pPr>
        <w:jc w:val="both"/>
        <w:rPr>
          <w:b/>
          <w:bCs/>
          <w:sz w:val="24"/>
          <w:szCs w:val="24"/>
          <w:rtl/>
        </w:rPr>
      </w:pPr>
      <w:r w:rsidRPr="00960637">
        <w:rPr>
          <w:rFonts w:hint="cs"/>
          <w:b/>
          <w:bCs/>
          <w:sz w:val="24"/>
          <w:szCs w:val="24"/>
          <w:rtl/>
        </w:rPr>
        <w:t>سالخوردگان تراجنسی و غیردوبخشی و سالخوردگان دو-روحی</w:t>
      </w:r>
    </w:p>
    <w:p w14:paraId="76A8DD34" w14:textId="77777777" w:rsidR="005513BA" w:rsidRPr="00960637" w:rsidRDefault="00BD4EB4" w:rsidP="005513B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960637">
        <w:rPr>
          <w:rFonts w:hint="cs"/>
          <w:sz w:val="24"/>
          <w:szCs w:val="24"/>
          <w:rtl/>
        </w:rPr>
        <w:t>سالخوردگان</w:t>
      </w:r>
      <w:r w:rsidR="005513BA" w:rsidRPr="00960637">
        <w:rPr>
          <w:rFonts w:hint="cs"/>
          <w:sz w:val="24"/>
          <w:szCs w:val="24"/>
          <w:rtl/>
        </w:rPr>
        <w:t xml:space="preserve"> تراجنسی و غیردوبخشی و سالخوردگان دو-روحی متعلق به یک جامعه دلسوز هستند و از خدمات و برنامه‌های مرتبط با سلامت، استقلال و حفظ خودمختاری در دوران کهنسالی استفاده می‌کنند.</w:t>
      </w:r>
    </w:p>
    <w:p w14:paraId="473B16C1" w14:textId="77777777" w:rsidR="005513BA" w:rsidRPr="00960637" w:rsidRDefault="005513BA" w:rsidP="005513BA">
      <w:pPr>
        <w:pStyle w:val="ListParagraph"/>
        <w:jc w:val="both"/>
        <w:rPr>
          <w:sz w:val="24"/>
          <w:szCs w:val="24"/>
          <w:rtl/>
        </w:rPr>
      </w:pPr>
      <w:r w:rsidRPr="00960637">
        <w:rPr>
          <w:rFonts w:hint="cs"/>
          <w:sz w:val="24"/>
          <w:szCs w:val="24"/>
          <w:rtl/>
        </w:rPr>
        <w:t xml:space="preserve">الف. افزایش تعداد سالخوردگان تراجنسی و غیردوبخشی و سالخوردگان دو-روحی که به خدمات </w:t>
      </w:r>
      <w:r w:rsidRPr="00960637">
        <w:rPr>
          <w:sz w:val="24"/>
          <w:szCs w:val="24"/>
        </w:rPr>
        <w:t>ADVSD</w:t>
      </w:r>
      <w:r w:rsidRPr="00960637">
        <w:rPr>
          <w:rFonts w:hint="cs"/>
          <w:sz w:val="24"/>
          <w:szCs w:val="24"/>
          <w:rtl/>
        </w:rPr>
        <w:t xml:space="preserve"> و شبکه خدمات سالخوردگی نیاز و دسترسی دارند.</w:t>
      </w:r>
    </w:p>
    <w:p w14:paraId="40E4B9EA" w14:textId="77777777" w:rsidR="005513BA" w:rsidRPr="00960637" w:rsidRDefault="005513BA" w:rsidP="005513BA">
      <w:pPr>
        <w:pStyle w:val="ListParagraph"/>
        <w:jc w:val="both"/>
        <w:rPr>
          <w:sz w:val="24"/>
          <w:szCs w:val="24"/>
          <w:rtl/>
        </w:rPr>
      </w:pPr>
    </w:p>
    <w:p w14:paraId="21BD0AA5" w14:textId="77777777" w:rsidR="005513BA" w:rsidRPr="00960637" w:rsidRDefault="00BD4EB4" w:rsidP="005513B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960637">
        <w:rPr>
          <w:rFonts w:hint="cs"/>
          <w:sz w:val="24"/>
          <w:szCs w:val="24"/>
          <w:rtl/>
        </w:rPr>
        <w:t>بزرگسالان تراجنسی و غیردوبخشی و سالخوردگان دو-روحی در روند دسترسی به خدمات ویژه سالخوردگان و افراد دچار معلولیت یک فرآیند جامعه-محور را می‌گذرانند.</w:t>
      </w:r>
    </w:p>
    <w:p w14:paraId="6C4E1E1A" w14:textId="77777777" w:rsidR="00BD4EB4" w:rsidRPr="00960637" w:rsidRDefault="00BD4EB4" w:rsidP="00BD4EB4">
      <w:pPr>
        <w:pStyle w:val="ListParagraph"/>
        <w:jc w:val="both"/>
        <w:rPr>
          <w:sz w:val="24"/>
          <w:szCs w:val="24"/>
          <w:rtl/>
        </w:rPr>
      </w:pPr>
      <w:r w:rsidRPr="00960637">
        <w:rPr>
          <w:rFonts w:hint="cs"/>
          <w:sz w:val="24"/>
          <w:szCs w:val="24"/>
          <w:rtl/>
        </w:rPr>
        <w:t>ب. سالخوردگان تراجنسی و غیردوبخشی و سالخوردگان دو-روحی به شناسایی، اولویت‌بندی و ارائه پیشنهادهای مربوط به نیازهای مرتبط با خدمات مبتنی بر خانه و جامعه می‌پردازند.</w:t>
      </w:r>
    </w:p>
    <w:p w14:paraId="0BE5B433" w14:textId="77777777" w:rsidR="00BD4EB4" w:rsidRPr="00960637" w:rsidRDefault="00BD4EB4" w:rsidP="00BD4EB4">
      <w:pPr>
        <w:jc w:val="both"/>
        <w:rPr>
          <w:sz w:val="24"/>
          <w:szCs w:val="24"/>
          <w:rtl/>
        </w:rPr>
      </w:pPr>
    </w:p>
    <w:p w14:paraId="063EB99C" w14:textId="77777777" w:rsidR="00BD4EB4" w:rsidRPr="00960637" w:rsidRDefault="00BD4EB4" w:rsidP="00BD4EB4">
      <w:pPr>
        <w:jc w:val="both"/>
        <w:rPr>
          <w:b/>
          <w:bCs/>
          <w:sz w:val="24"/>
          <w:szCs w:val="24"/>
          <w:rtl/>
        </w:rPr>
      </w:pPr>
      <w:r w:rsidRPr="00960637">
        <w:rPr>
          <w:rFonts w:hint="cs"/>
          <w:b/>
          <w:bCs/>
          <w:sz w:val="24"/>
          <w:szCs w:val="24"/>
          <w:rtl/>
        </w:rPr>
        <w:t>اطلاع‌رسانی و همکاری (</w:t>
      </w:r>
      <w:r w:rsidRPr="00960637">
        <w:rPr>
          <w:b/>
          <w:bCs/>
          <w:sz w:val="24"/>
          <w:szCs w:val="24"/>
        </w:rPr>
        <w:t>I &amp; A</w:t>
      </w:r>
      <w:r w:rsidRPr="00960637">
        <w:rPr>
          <w:rFonts w:hint="cs"/>
          <w:b/>
          <w:bCs/>
          <w:sz w:val="24"/>
          <w:szCs w:val="24"/>
          <w:rtl/>
        </w:rPr>
        <w:t>) و ارتباط با مراکز کمکی سالخوردگی و معلولیت (</w:t>
      </w:r>
      <w:r w:rsidRPr="00960637">
        <w:rPr>
          <w:b/>
          <w:bCs/>
          <w:sz w:val="24"/>
          <w:szCs w:val="24"/>
        </w:rPr>
        <w:t>ADRC</w:t>
      </w:r>
      <w:r w:rsidRPr="00960637">
        <w:rPr>
          <w:rFonts w:hint="cs"/>
          <w:b/>
          <w:bCs/>
          <w:sz w:val="24"/>
          <w:szCs w:val="24"/>
          <w:rtl/>
        </w:rPr>
        <w:t>)</w:t>
      </w:r>
    </w:p>
    <w:p w14:paraId="2F63482D" w14:textId="77777777" w:rsidR="00BD4EB4" w:rsidRPr="00960637" w:rsidRDefault="00BD4EB4" w:rsidP="00BD4EB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960637">
        <w:rPr>
          <w:rFonts w:hint="cs"/>
          <w:sz w:val="24"/>
          <w:szCs w:val="24"/>
          <w:rtl/>
        </w:rPr>
        <w:t xml:space="preserve">سالخوردگان، افراد دچار معلولیت و پرستاران این افراد </w:t>
      </w:r>
      <w:r w:rsidRPr="00960637">
        <w:rPr>
          <w:sz w:val="24"/>
          <w:szCs w:val="24"/>
        </w:rPr>
        <w:t>ADRC</w:t>
      </w:r>
      <w:r w:rsidRPr="00960637">
        <w:rPr>
          <w:rFonts w:hint="cs"/>
          <w:sz w:val="24"/>
          <w:szCs w:val="24"/>
          <w:rtl/>
        </w:rPr>
        <w:t xml:space="preserve"> را به عنوان ابزار دسترسی به اطلاعات، منابع و خدمات به رسمیت می‌شناسند و از آن استفاده می‌کنند.</w:t>
      </w:r>
    </w:p>
    <w:p w14:paraId="0ED4AA29" w14:textId="77777777" w:rsidR="00BD4EB4" w:rsidRPr="00960637" w:rsidRDefault="00BD4EB4" w:rsidP="00BD4EB4">
      <w:pPr>
        <w:pStyle w:val="ListParagraph"/>
        <w:jc w:val="both"/>
        <w:rPr>
          <w:sz w:val="24"/>
          <w:szCs w:val="24"/>
          <w:rtl/>
        </w:rPr>
      </w:pPr>
      <w:r w:rsidRPr="00960637">
        <w:rPr>
          <w:rFonts w:hint="cs"/>
          <w:sz w:val="24"/>
          <w:szCs w:val="24"/>
          <w:rtl/>
        </w:rPr>
        <w:t xml:space="preserve">الف. افزایش آمار استفاده از </w:t>
      </w:r>
      <w:r w:rsidRPr="00960637">
        <w:rPr>
          <w:sz w:val="24"/>
          <w:szCs w:val="24"/>
        </w:rPr>
        <w:t>ADRC</w:t>
      </w:r>
      <w:r w:rsidRPr="00960637">
        <w:rPr>
          <w:rFonts w:hint="cs"/>
          <w:sz w:val="24"/>
          <w:szCs w:val="24"/>
          <w:rtl/>
        </w:rPr>
        <w:t xml:space="preserve"> برای کاهش عوامل انزوا و موانع دسترسی که سالخوردگان دچار انزوای جسمی، فرهنگی یا زبانی با آنها روبرو هستند.</w:t>
      </w:r>
    </w:p>
    <w:p w14:paraId="0F90A922" w14:textId="77777777" w:rsidR="00BD4EB4" w:rsidRPr="00960637" w:rsidRDefault="00BD4EB4" w:rsidP="00BD4EB4">
      <w:pPr>
        <w:pStyle w:val="ListParagraph"/>
        <w:jc w:val="both"/>
        <w:rPr>
          <w:sz w:val="24"/>
          <w:szCs w:val="24"/>
          <w:rtl/>
        </w:rPr>
      </w:pPr>
    </w:p>
    <w:p w14:paraId="3BB546B5" w14:textId="77777777" w:rsidR="00BD4EB4" w:rsidRPr="00960637" w:rsidRDefault="00BD4EB4" w:rsidP="00BD4EB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960637">
        <w:rPr>
          <w:rFonts w:hint="cs"/>
          <w:sz w:val="24"/>
          <w:szCs w:val="24"/>
          <w:rtl/>
        </w:rPr>
        <w:lastRenderedPageBreak/>
        <w:t>سالخوردگان، افراد دچار معلولیت، خانواده‌ها و پرستاران آنها از طریق شبکه اطلاع‌رسانی، ارجاع و کمک‌رسانی به منابع و خدمات دسترسی پیدا می‌کنند.</w:t>
      </w:r>
    </w:p>
    <w:p w14:paraId="346660ED" w14:textId="77777777" w:rsidR="00BD4EB4" w:rsidRPr="00960637" w:rsidRDefault="00BD4EB4" w:rsidP="00BD4EB4">
      <w:pPr>
        <w:pStyle w:val="ListParagraph"/>
        <w:jc w:val="both"/>
        <w:rPr>
          <w:sz w:val="24"/>
          <w:szCs w:val="24"/>
          <w:rtl/>
        </w:rPr>
      </w:pPr>
      <w:r w:rsidRPr="00960637">
        <w:rPr>
          <w:rFonts w:hint="cs"/>
          <w:sz w:val="24"/>
          <w:szCs w:val="24"/>
          <w:rtl/>
        </w:rPr>
        <w:t xml:space="preserve">الف. همکاران اجتماعی و نهادهای دارای ارتباط اجتماعی با هویت‌های دچار محرومیت تاریخی و سیستماتیک، با </w:t>
      </w:r>
      <w:r w:rsidRPr="00960637">
        <w:rPr>
          <w:sz w:val="24"/>
          <w:szCs w:val="24"/>
        </w:rPr>
        <w:t>ADRC</w:t>
      </w:r>
      <w:r w:rsidRPr="00960637">
        <w:rPr>
          <w:rFonts w:hint="cs"/>
          <w:sz w:val="24"/>
          <w:szCs w:val="24"/>
          <w:rtl/>
        </w:rPr>
        <w:t xml:space="preserve"> و شبکه </w:t>
      </w:r>
      <w:r w:rsidRPr="00960637">
        <w:rPr>
          <w:sz w:val="24"/>
          <w:szCs w:val="24"/>
        </w:rPr>
        <w:t>I &amp; A</w:t>
      </w:r>
      <w:r w:rsidRPr="00960637">
        <w:rPr>
          <w:rFonts w:hint="cs"/>
          <w:sz w:val="24"/>
          <w:szCs w:val="24"/>
          <w:rtl/>
        </w:rPr>
        <w:t xml:space="preserve"> آشنا هستند و از آنها استفاده می‌کنند.</w:t>
      </w:r>
    </w:p>
    <w:p w14:paraId="56A12F66" w14:textId="77777777" w:rsidR="00BD4EB4" w:rsidRPr="00960637" w:rsidRDefault="00BD4EB4" w:rsidP="00BD4EB4">
      <w:pPr>
        <w:jc w:val="both"/>
        <w:rPr>
          <w:sz w:val="24"/>
          <w:szCs w:val="24"/>
          <w:rtl/>
        </w:rPr>
      </w:pPr>
    </w:p>
    <w:p w14:paraId="00A44AF4" w14:textId="77777777" w:rsidR="00BD4EB4" w:rsidRPr="00960637" w:rsidRDefault="00BD4EB4" w:rsidP="00BD4EB4">
      <w:pPr>
        <w:jc w:val="both"/>
        <w:rPr>
          <w:b/>
          <w:bCs/>
          <w:sz w:val="24"/>
          <w:szCs w:val="24"/>
          <w:rtl/>
        </w:rPr>
      </w:pPr>
      <w:r w:rsidRPr="00960637">
        <w:rPr>
          <w:rFonts w:hint="cs"/>
          <w:b/>
          <w:bCs/>
          <w:sz w:val="24"/>
          <w:szCs w:val="24"/>
          <w:rtl/>
        </w:rPr>
        <w:t>خدمات تغذیه</w:t>
      </w:r>
    </w:p>
    <w:p w14:paraId="39DC1F86" w14:textId="77777777" w:rsidR="00BD4EB4" w:rsidRPr="00960637" w:rsidRDefault="00D850BA" w:rsidP="00BD4EB4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960637">
        <w:rPr>
          <w:rFonts w:hint="cs"/>
          <w:sz w:val="24"/>
          <w:szCs w:val="24"/>
          <w:rtl/>
        </w:rPr>
        <w:t>سالخوردگان به غذای کافی، ارزان‌قیمت، مغذی و تهیه‌شده با ملاحظات فرهنگی دسترسی خواهند داشت.</w:t>
      </w:r>
    </w:p>
    <w:p w14:paraId="4CB229F4" w14:textId="77777777" w:rsidR="00D850BA" w:rsidRPr="00960637" w:rsidRDefault="00D850BA" w:rsidP="00D850BA">
      <w:pPr>
        <w:pStyle w:val="ListParagraph"/>
        <w:jc w:val="both"/>
        <w:rPr>
          <w:sz w:val="24"/>
          <w:szCs w:val="24"/>
          <w:rtl/>
        </w:rPr>
      </w:pPr>
      <w:r w:rsidRPr="00960637">
        <w:rPr>
          <w:rFonts w:hint="cs"/>
          <w:sz w:val="24"/>
          <w:szCs w:val="24"/>
          <w:rtl/>
        </w:rPr>
        <w:t xml:space="preserve">الف. افزایش میزان استفاده سالخوردگا از برنامه‌های تغذیه مشمول بودجه فدرال، مانند برنامه کمک غذایی مکمل یا </w:t>
      </w:r>
      <w:r w:rsidRPr="00960637">
        <w:rPr>
          <w:sz w:val="24"/>
          <w:szCs w:val="24"/>
        </w:rPr>
        <w:t>SNAP</w:t>
      </w:r>
    </w:p>
    <w:p w14:paraId="6A004583" w14:textId="77777777" w:rsidR="00D850BA" w:rsidRPr="00960637" w:rsidRDefault="00D850BA" w:rsidP="00D850BA">
      <w:pPr>
        <w:pStyle w:val="ListParagraph"/>
        <w:jc w:val="both"/>
        <w:rPr>
          <w:sz w:val="24"/>
          <w:szCs w:val="24"/>
          <w:rtl/>
        </w:rPr>
      </w:pPr>
      <w:r w:rsidRPr="00960637">
        <w:rPr>
          <w:rFonts w:hint="cs"/>
          <w:sz w:val="24"/>
          <w:szCs w:val="24"/>
          <w:rtl/>
        </w:rPr>
        <w:t>ب. فراهم کردن امکان دسترسی به غذای رایگان یا ارزان در محیط‌های گوناگون برای پاسخ‌گویی به نیازهای متنوع سالخوردگان.</w:t>
      </w:r>
    </w:p>
    <w:p w14:paraId="2777A48F" w14:textId="77777777" w:rsidR="00D850BA" w:rsidRPr="00960637" w:rsidRDefault="00D850BA" w:rsidP="00D850BA">
      <w:pPr>
        <w:pStyle w:val="ListParagraph"/>
        <w:jc w:val="both"/>
        <w:rPr>
          <w:sz w:val="24"/>
          <w:szCs w:val="24"/>
          <w:rtl/>
        </w:rPr>
      </w:pPr>
    </w:p>
    <w:p w14:paraId="33F0BFFE" w14:textId="77777777" w:rsidR="00D850BA" w:rsidRPr="00960637" w:rsidRDefault="002C2F64" w:rsidP="00D850BA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960637">
        <w:rPr>
          <w:rFonts w:hint="cs"/>
          <w:sz w:val="24"/>
          <w:szCs w:val="24"/>
          <w:rtl/>
        </w:rPr>
        <w:t>حمایت از تلاش‌های جامعه-محور برای افزایش آمار دسترسی سالخوردگان و افراد دچار معلولیت به مواد غذایی و اولویت‌بندی افراد مشمول محرومیت‌های تاریخی و سیستماتیک.</w:t>
      </w:r>
    </w:p>
    <w:p w14:paraId="36023609" w14:textId="77777777" w:rsidR="002C2F64" w:rsidRPr="00960637" w:rsidRDefault="002C2F64" w:rsidP="00D850BA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960637">
        <w:rPr>
          <w:rFonts w:hint="cs"/>
          <w:sz w:val="24"/>
          <w:szCs w:val="24"/>
          <w:rtl/>
        </w:rPr>
        <w:t xml:space="preserve">الف. امکانات دسترسی به غذا و منابع غذایی برای سالخوردگانی که هویت آنها </w:t>
      </w:r>
      <w:r w:rsidR="008A000D" w:rsidRPr="00960637">
        <w:rPr>
          <w:rFonts w:hint="cs"/>
          <w:sz w:val="24"/>
          <w:szCs w:val="24"/>
          <w:rtl/>
        </w:rPr>
        <w:t>دچار محرومیت تاریخی و سیستماتیک است، اولویت‌بندی می‌شود.</w:t>
      </w:r>
    </w:p>
    <w:p w14:paraId="0DDFCB0B" w14:textId="77777777" w:rsidR="008A000D" w:rsidRPr="00960637" w:rsidRDefault="008A000D" w:rsidP="008A000D">
      <w:pPr>
        <w:jc w:val="both"/>
        <w:rPr>
          <w:b/>
          <w:bCs/>
          <w:sz w:val="24"/>
          <w:szCs w:val="24"/>
          <w:rtl/>
        </w:rPr>
      </w:pPr>
      <w:r w:rsidRPr="00960637">
        <w:rPr>
          <w:rFonts w:hint="cs"/>
          <w:b/>
          <w:bCs/>
          <w:sz w:val="24"/>
          <w:szCs w:val="24"/>
          <w:rtl/>
        </w:rPr>
        <w:t>ترویج سلامت</w:t>
      </w:r>
    </w:p>
    <w:p w14:paraId="5D7D1B51" w14:textId="77777777" w:rsidR="008A000D" w:rsidRPr="00960637" w:rsidRDefault="008A000D" w:rsidP="008A000D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960637">
        <w:rPr>
          <w:rFonts w:hint="cs"/>
          <w:sz w:val="24"/>
          <w:szCs w:val="24"/>
          <w:rtl/>
        </w:rPr>
        <w:t>سالخوردگان و افراد دچار معلولیت</w:t>
      </w:r>
      <w:r w:rsidR="007B2817" w:rsidRPr="00960637">
        <w:rPr>
          <w:rFonts w:hint="cs"/>
          <w:sz w:val="24"/>
          <w:szCs w:val="24"/>
          <w:rtl/>
        </w:rPr>
        <w:t>، برای حمایت از سلامت و بهداشت جسمی و روانی خود، ارتباط محکمی با جامعه خود دارند.</w:t>
      </w:r>
    </w:p>
    <w:p w14:paraId="238DE6B7" w14:textId="77777777" w:rsidR="007B2817" w:rsidRPr="00960637" w:rsidRDefault="007B2817" w:rsidP="007B2817">
      <w:pPr>
        <w:pStyle w:val="ListParagraph"/>
        <w:jc w:val="both"/>
        <w:rPr>
          <w:sz w:val="24"/>
          <w:szCs w:val="24"/>
          <w:rtl/>
        </w:rPr>
      </w:pPr>
      <w:r w:rsidRPr="00960637">
        <w:rPr>
          <w:rFonts w:hint="cs"/>
          <w:sz w:val="24"/>
          <w:szCs w:val="24"/>
          <w:rtl/>
        </w:rPr>
        <w:t>الف. گسترش دادن دوره‌ها و فعالیت‌های ترویج سلامت ویژه سالخوردگان از طریق مشارکت و توسعه شبکه.</w:t>
      </w:r>
    </w:p>
    <w:p w14:paraId="15D8D0BA" w14:textId="77777777" w:rsidR="007B2817" w:rsidRPr="00960637" w:rsidRDefault="007B2817" w:rsidP="007B2817">
      <w:pPr>
        <w:pStyle w:val="ListParagraph"/>
        <w:jc w:val="both"/>
        <w:rPr>
          <w:sz w:val="24"/>
          <w:szCs w:val="24"/>
          <w:rtl/>
        </w:rPr>
      </w:pPr>
    </w:p>
    <w:p w14:paraId="39CC25AB" w14:textId="77777777" w:rsidR="007B2817" w:rsidRPr="00960637" w:rsidRDefault="007B2817" w:rsidP="007B2817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960637">
        <w:rPr>
          <w:rFonts w:hint="cs"/>
          <w:sz w:val="24"/>
          <w:szCs w:val="24"/>
          <w:rtl/>
        </w:rPr>
        <w:t>سالخوردگان در فعالیت‌های ترویج سلامت و رسیدگی به بیماری‌های مزمن، بهبود سلامت و کاهش انزوا مشارکت فعالی دارند.</w:t>
      </w:r>
    </w:p>
    <w:p w14:paraId="62906778" w14:textId="575BC141" w:rsidR="007B2817" w:rsidRPr="00960637" w:rsidRDefault="007B2817" w:rsidP="00613BB9">
      <w:pPr>
        <w:pStyle w:val="ListParagraph"/>
        <w:jc w:val="both"/>
        <w:rPr>
          <w:sz w:val="24"/>
          <w:szCs w:val="24"/>
          <w:rtl/>
        </w:rPr>
      </w:pPr>
      <w:r w:rsidRPr="00960637">
        <w:rPr>
          <w:rFonts w:hint="cs"/>
          <w:sz w:val="24"/>
          <w:szCs w:val="24"/>
          <w:rtl/>
        </w:rPr>
        <w:t>الف. مشارکت هرچه بیشتر سالخوردگان در فعالیت‌های ویژه حمایت از بهداشت و سلامت.</w:t>
      </w:r>
    </w:p>
    <w:p w14:paraId="58DE41EE" w14:textId="77777777" w:rsidR="007B2817" w:rsidRPr="00960637" w:rsidRDefault="007B2817" w:rsidP="007B2817">
      <w:pPr>
        <w:jc w:val="both"/>
        <w:rPr>
          <w:b/>
          <w:bCs/>
          <w:sz w:val="24"/>
          <w:szCs w:val="24"/>
          <w:rtl/>
        </w:rPr>
      </w:pPr>
      <w:r w:rsidRPr="00960637">
        <w:rPr>
          <w:rFonts w:hint="cs"/>
          <w:b/>
          <w:bCs/>
          <w:sz w:val="24"/>
          <w:szCs w:val="24"/>
          <w:rtl/>
        </w:rPr>
        <w:t>پرستاران خانوادگی</w:t>
      </w:r>
    </w:p>
    <w:p w14:paraId="61943168" w14:textId="77777777" w:rsidR="007B2817" w:rsidRPr="00960637" w:rsidRDefault="007B2817" w:rsidP="007B2817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960637">
        <w:rPr>
          <w:rFonts w:hint="cs"/>
          <w:sz w:val="24"/>
          <w:szCs w:val="24"/>
          <w:rtl/>
        </w:rPr>
        <w:t>ترویج خدمات و منابع پرستاری خانوادگی برای پرستاران خانوادگی و غیر</w:t>
      </w:r>
      <w:r w:rsidR="00012D74" w:rsidRPr="00960637">
        <w:rPr>
          <w:rFonts w:hint="cs"/>
          <w:sz w:val="24"/>
          <w:szCs w:val="24"/>
          <w:rtl/>
        </w:rPr>
        <w:t>رسمی و</w:t>
      </w:r>
      <w:r w:rsidRPr="00960637">
        <w:rPr>
          <w:rFonts w:hint="cs"/>
          <w:sz w:val="24"/>
          <w:szCs w:val="24"/>
          <w:rtl/>
        </w:rPr>
        <w:t xml:space="preserve"> اولویت‌بندی خدمات ویژه جوامع مشمول محرومیت‌های تاریخی و سیستماتیک.</w:t>
      </w:r>
    </w:p>
    <w:p w14:paraId="0D385CD8" w14:textId="77777777" w:rsidR="007B2817" w:rsidRPr="00960637" w:rsidRDefault="007B2817" w:rsidP="00012D74">
      <w:pPr>
        <w:pStyle w:val="ListParagraph"/>
        <w:jc w:val="both"/>
        <w:rPr>
          <w:sz w:val="24"/>
          <w:szCs w:val="24"/>
          <w:rtl/>
        </w:rPr>
      </w:pPr>
      <w:r w:rsidRPr="00960637">
        <w:rPr>
          <w:rFonts w:hint="cs"/>
          <w:sz w:val="24"/>
          <w:szCs w:val="24"/>
          <w:rtl/>
        </w:rPr>
        <w:t xml:space="preserve">الف. تقویت مشارکت پرستاران خانوادکی و غیررسمی با اولویت‌بندی خدمات </w:t>
      </w:r>
      <w:r w:rsidR="00012D74" w:rsidRPr="00960637">
        <w:rPr>
          <w:rFonts w:hint="cs"/>
          <w:sz w:val="24"/>
          <w:szCs w:val="24"/>
          <w:rtl/>
        </w:rPr>
        <w:t>برای</w:t>
      </w:r>
      <w:r w:rsidRPr="00960637">
        <w:rPr>
          <w:rFonts w:hint="cs"/>
          <w:sz w:val="24"/>
          <w:szCs w:val="24"/>
          <w:rtl/>
        </w:rPr>
        <w:t xml:space="preserve"> </w:t>
      </w:r>
      <w:r w:rsidR="00012D74" w:rsidRPr="00960637">
        <w:rPr>
          <w:rFonts w:hint="cs"/>
          <w:sz w:val="24"/>
          <w:szCs w:val="24"/>
          <w:rtl/>
        </w:rPr>
        <w:t>پرستاران عضو جوامع</w:t>
      </w:r>
      <w:r w:rsidRPr="00960637">
        <w:rPr>
          <w:rFonts w:hint="cs"/>
          <w:sz w:val="24"/>
          <w:szCs w:val="24"/>
          <w:rtl/>
        </w:rPr>
        <w:t xml:space="preserve"> مشمول محرومیت‌های تاریخی و سیستماتیک.</w:t>
      </w:r>
    </w:p>
    <w:p w14:paraId="464E79D3" w14:textId="77777777" w:rsidR="00012D74" w:rsidRPr="00960637" w:rsidRDefault="00012D74" w:rsidP="00012D74">
      <w:pPr>
        <w:pStyle w:val="ListParagraph"/>
        <w:jc w:val="both"/>
        <w:rPr>
          <w:sz w:val="24"/>
          <w:szCs w:val="24"/>
          <w:rtl/>
        </w:rPr>
      </w:pPr>
    </w:p>
    <w:p w14:paraId="4BA465B3" w14:textId="77777777" w:rsidR="00012D74" w:rsidRPr="00960637" w:rsidRDefault="00012D74" w:rsidP="00012D74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960637">
        <w:rPr>
          <w:rFonts w:hint="cs"/>
          <w:sz w:val="24"/>
          <w:szCs w:val="24"/>
          <w:rtl/>
        </w:rPr>
        <w:t>ارائه خدمات شخص-محور و فرهنگی به پرستاران خانوادگی.</w:t>
      </w:r>
    </w:p>
    <w:p w14:paraId="792B862C" w14:textId="7611BB6B" w:rsidR="00012D74" w:rsidRPr="00960637" w:rsidRDefault="00012D74" w:rsidP="00613BB9">
      <w:pPr>
        <w:pStyle w:val="ListParagraph"/>
        <w:jc w:val="both"/>
        <w:rPr>
          <w:sz w:val="24"/>
          <w:szCs w:val="24"/>
          <w:rtl/>
        </w:rPr>
      </w:pPr>
      <w:r w:rsidRPr="00960637">
        <w:rPr>
          <w:rFonts w:hint="cs"/>
          <w:sz w:val="24"/>
          <w:szCs w:val="24"/>
          <w:rtl/>
        </w:rPr>
        <w:t>الف. افزایش تعداد پرستاران خانوادگی که از خدمات فرهنگی و متناسب برخوردار هستند.</w:t>
      </w:r>
    </w:p>
    <w:p w14:paraId="15C73A0D" w14:textId="77777777" w:rsidR="00012D74" w:rsidRPr="00960637" w:rsidRDefault="00012D74" w:rsidP="00012D74">
      <w:pPr>
        <w:jc w:val="both"/>
        <w:rPr>
          <w:b/>
          <w:bCs/>
          <w:sz w:val="24"/>
          <w:szCs w:val="24"/>
          <w:rtl/>
        </w:rPr>
      </w:pPr>
      <w:r w:rsidRPr="00960637">
        <w:rPr>
          <w:rFonts w:hint="cs"/>
          <w:b/>
          <w:bCs/>
          <w:sz w:val="24"/>
          <w:szCs w:val="24"/>
          <w:rtl/>
        </w:rPr>
        <w:t>حقوق سالخوردگان و مشاوره حقوقی</w:t>
      </w:r>
    </w:p>
    <w:p w14:paraId="170AC623" w14:textId="77777777" w:rsidR="00012D74" w:rsidRPr="00960637" w:rsidRDefault="00012D74" w:rsidP="00012D74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960637">
        <w:rPr>
          <w:rFonts w:hint="cs"/>
          <w:sz w:val="24"/>
          <w:szCs w:val="24"/>
          <w:rtl/>
        </w:rPr>
        <w:t>دسترسی سالخوردگان به مشاوره حقوقی از طریق طرح حقوق سالخوردگان با تاکید بر گسترش زمینه دسترسی برای جوامع مشمول محرومیت تاریخی و سیستماتیک.</w:t>
      </w:r>
    </w:p>
    <w:p w14:paraId="135FF626" w14:textId="77777777" w:rsidR="00012D74" w:rsidRPr="00960637" w:rsidRDefault="00012D74" w:rsidP="00012D74">
      <w:pPr>
        <w:pStyle w:val="ListParagraph"/>
        <w:jc w:val="both"/>
        <w:rPr>
          <w:sz w:val="24"/>
          <w:szCs w:val="24"/>
          <w:rtl/>
        </w:rPr>
      </w:pPr>
      <w:r w:rsidRPr="00960637">
        <w:rPr>
          <w:rFonts w:hint="cs"/>
          <w:sz w:val="24"/>
          <w:szCs w:val="24"/>
          <w:rtl/>
        </w:rPr>
        <w:t xml:space="preserve">الف. هر سال به طور میانگین </w:t>
      </w:r>
      <w:r w:rsidRPr="00960637">
        <w:rPr>
          <w:sz w:val="24"/>
          <w:szCs w:val="24"/>
        </w:rPr>
        <w:t>900</w:t>
      </w:r>
      <w:r w:rsidRPr="00960637">
        <w:rPr>
          <w:rFonts w:hint="cs"/>
          <w:sz w:val="24"/>
          <w:szCs w:val="24"/>
          <w:rtl/>
        </w:rPr>
        <w:t xml:space="preserve"> فرد سالخورده از خدمات مشاوره حقوقی بهره‌مند می‌شوند.</w:t>
      </w:r>
    </w:p>
    <w:p w14:paraId="6372C394" w14:textId="77777777" w:rsidR="00012D74" w:rsidRPr="00960637" w:rsidRDefault="00012D74" w:rsidP="00012D74">
      <w:pPr>
        <w:pStyle w:val="ListParagraph"/>
        <w:jc w:val="both"/>
        <w:rPr>
          <w:sz w:val="24"/>
          <w:szCs w:val="24"/>
          <w:rtl/>
        </w:rPr>
      </w:pPr>
      <w:r w:rsidRPr="00960637">
        <w:rPr>
          <w:rFonts w:hint="cs"/>
          <w:sz w:val="24"/>
          <w:szCs w:val="24"/>
          <w:rtl/>
        </w:rPr>
        <w:lastRenderedPageBreak/>
        <w:t>ب. افزایش ظرفیت خدمت‌رسانی به سالخوردگان مشمول محرومیت تاریخی و سیستماتیک از طریق طرح حقوق سالخوردگان.</w:t>
      </w:r>
    </w:p>
    <w:p w14:paraId="44C5F250" w14:textId="77777777" w:rsidR="00012D74" w:rsidRPr="00960637" w:rsidRDefault="00012D74" w:rsidP="00012D74">
      <w:pPr>
        <w:pStyle w:val="ListParagraph"/>
        <w:jc w:val="both"/>
        <w:rPr>
          <w:sz w:val="24"/>
          <w:szCs w:val="24"/>
          <w:rtl/>
        </w:rPr>
      </w:pPr>
    </w:p>
    <w:p w14:paraId="78EDAFF7" w14:textId="77777777" w:rsidR="00012D74" w:rsidRPr="00960637" w:rsidRDefault="00617E29" w:rsidP="00617E2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960637">
        <w:rPr>
          <w:rFonts w:hint="cs"/>
          <w:sz w:val="24"/>
          <w:szCs w:val="24"/>
          <w:rtl/>
        </w:rPr>
        <w:t>سالخوردگان از منابع جامعه-محور برای دسترسی به حمایت از همتایان و خودیاری برخوردار هستند.</w:t>
      </w:r>
    </w:p>
    <w:p w14:paraId="651B11F4" w14:textId="214FEBCA" w:rsidR="00617E29" w:rsidRPr="00960637" w:rsidRDefault="00617E29" w:rsidP="00613BB9">
      <w:pPr>
        <w:pStyle w:val="ListParagraph"/>
        <w:jc w:val="both"/>
        <w:rPr>
          <w:sz w:val="24"/>
          <w:szCs w:val="24"/>
          <w:rtl/>
        </w:rPr>
      </w:pPr>
      <w:r w:rsidRPr="00960637">
        <w:rPr>
          <w:rFonts w:hint="cs"/>
          <w:sz w:val="24"/>
          <w:szCs w:val="24"/>
          <w:rtl/>
        </w:rPr>
        <w:t>الف. توسعه پویش کمک‌رسانی برای ترویج منابع فعلی خودیاری و شبکه‌های حمایتی همتایان.</w:t>
      </w:r>
    </w:p>
    <w:p w14:paraId="5A8CAA49" w14:textId="77777777" w:rsidR="00617E29" w:rsidRPr="00960637" w:rsidRDefault="00617E29" w:rsidP="00617E29">
      <w:pPr>
        <w:jc w:val="both"/>
        <w:rPr>
          <w:b/>
          <w:bCs/>
          <w:sz w:val="24"/>
          <w:szCs w:val="24"/>
          <w:rtl/>
        </w:rPr>
      </w:pPr>
      <w:r w:rsidRPr="00960637">
        <w:rPr>
          <w:rFonts w:hint="cs"/>
          <w:b/>
          <w:bCs/>
          <w:sz w:val="24"/>
          <w:szCs w:val="24"/>
          <w:rtl/>
        </w:rPr>
        <w:t>هماهنگی و منابع حمل‌ونقل</w:t>
      </w:r>
    </w:p>
    <w:p w14:paraId="616D9AE5" w14:textId="77777777" w:rsidR="00617E29" w:rsidRPr="00960637" w:rsidRDefault="00617E29" w:rsidP="00617E29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960637">
        <w:rPr>
          <w:rFonts w:hint="cs"/>
          <w:sz w:val="24"/>
          <w:szCs w:val="24"/>
          <w:rtl/>
        </w:rPr>
        <w:t>سالخوردگان از وجود منابع حمل‌ونقل آگاهی دارند.</w:t>
      </w:r>
    </w:p>
    <w:p w14:paraId="44DC1E01" w14:textId="77777777" w:rsidR="00617E29" w:rsidRPr="00960637" w:rsidRDefault="00617E29" w:rsidP="00617E29">
      <w:pPr>
        <w:pStyle w:val="ListParagraph"/>
        <w:jc w:val="both"/>
        <w:rPr>
          <w:sz w:val="24"/>
          <w:szCs w:val="24"/>
          <w:rtl/>
        </w:rPr>
      </w:pPr>
      <w:r w:rsidRPr="00960637">
        <w:rPr>
          <w:rFonts w:hint="cs"/>
          <w:sz w:val="24"/>
          <w:szCs w:val="24"/>
          <w:rtl/>
        </w:rPr>
        <w:t>الف. منابع حمل‌ونقل در اختیار سالخوردگان با بالاترین سطح نیاز قرار می‌گیرد و اعضای جوامع دچار محرومیت‌های تاریخی و سیستماتیک در اولویت قرار می‌گیرند.</w:t>
      </w:r>
    </w:p>
    <w:p w14:paraId="4B77EBE5" w14:textId="77777777" w:rsidR="00617E29" w:rsidRPr="00960637" w:rsidRDefault="00617E29" w:rsidP="00617E29">
      <w:pPr>
        <w:pStyle w:val="ListParagraph"/>
        <w:jc w:val="both"/>
        <w:rPr>
          <w:sz w:val="24"/>
          <w:szCs w:val="24"/>
          <w:rtl/>
        </w:rPr>
      </w:pPr>
      <w:r w:rsidRPr="00960637">
        <w:rPr>
          <w:rFonts w:hint="cs"/>
          <w:sz w:val="24"/>
          <w:szCs w:val="24"/>
          <w:rtl/>
        </w:rPr>
        <w:t>ب. روند ارائه منابع حمل‌ونقل در سطح سامانه خدمات سالخوردگان هماهنگ می‌شود.</w:t>
      </w:r>
    </w:p>
    <w:p w14:paraId="52A1A0BC" w14:textId="77777777" w:rsidR="00617E29" w:rsidRPr="00960637" w:rsidRDefault="00617E29" w:rsidP="00617E29">
      <w:pPr>
        <w:pStyle w:val="ListParagraph"/>
        <w:jc w:val="both"/>
        <w:rPr>
          <w:sz w:val="24"/>
          <w:szCs w:val="24"/>
          <w:rtl/>
        </w:rPr>
      </w:pPr>
    </w:p>
    <w:p w14:paraId="1DA01F65" w14:textId="77777777" w:rsidR="00617E29" w:rsidRPr="00960637" w:rsidRDefault="00EE3D6B" w:rsidP="00EE3D6B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960637">
        <w:rPr>
          <w:rFonts w:hint="cs"/>
          <w:sz w:val="24"/>
          <w:szCs w:val="24"/>
          <w:rtl/>
        </w:rPr>
        <w:t>منابع حمل‌ونقل بر اساس ترجیح اجتماعی و با رعایت پروتکل‌های ایمنی کووید اولویت‌بندی می‌شود.</w:t>
      </w:r>
    </w:p>
    <w:p w14:paraId="721E2008" w14:textId="2C93DA6D" w:rsidR="00BD4EB4" w:rsidRPr="00960637" w:rsidRDefault="00EE3D6B" w:rsidP="009F1DC8">
      <w:pPr>
        <w:pStyle w:val="ListParagraph"/>
        <w:jc w:val="both"/>
        <w:rPr>
          <w:sz w:val="24"/>
          <w:szCs w:val="24"/>
          <w:rtl/>
        </w:rPr>
      </w:pPr>
      <w:r w:rsidRPr="00960637">
        <w:rPr>
          <w:rFonts w:hint="cs"/>
          <w:sz w:val="24"/>
          <w:szCs w:val="24"/>
          <w:rtl/>
        </w:rPr>
        <w:t xml:space="preserve">الف. </w:t>
      </w:r>
      <w:r w:rsidRPr="00960637">
        <w:rPr>
          <w:sz w:val="24"/>
          <w:szCs w:val="24"/>
        </w:rPr>
        <w:t>ADVSD</w:t>
      </w:r>
      <w:r w:rsidRPr="00960637">
        <w:rPr>
          <w:rFonts w:hint="cs"/>
          <w:sz w:val="24"/>
          <w:szCs w:val="24"/>
          <w:rtl/>
        </w:rPr>
        <w:t xml:space="preserve"> نیازها و ترجیحات مرتبط با حمل‌ونقل برای سالخوردگان در حوزه خدمت‌رسانی مستمر و بر مبنای الزامات کووید-</w:t>
      </w:r>
      <w:r w:rsidRPr="00960637">
        <w:rPr>
          <w:sz w:val="24"/>
          <w:szCs w:val="24"/>
        </w:rPr>
        <w:t>19</w:t>
      </w:r>
      <w:r w:rsidRPr="00960637">
        <w:rPr>
          <w:rFonts w:hint="cs"/>
          <w:sz w:val="24"/>
          <w:szCs w:val="24"/>
          <w:rtl/>
        </w:rPr>
        <w:t xml:space="preserve"> را می‌شناسد و به آنها رسیدگی می‌کند.</w:t>
      </w:r>
    </w:p>
    <w:sectPr w:rsidR="00BD4EB4" w:rsidRPr="00960637" w:rsidSect="00144C9C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67F1F"/>
    <w:multiLevelType w:val="hybridMultilevel"/>
    <w:tmpl w:val="7E027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B265B"/>
    <w:multiLevelType w:val="hybridMultilevel"/>
    <w:tmpl w:val="7CAE9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04D9E"/>
    <w:multiLevelType w:val="hybridMultilevel"/>
    <w:tmpl w:val="DBE2F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808A6"/>
    <w:multiLevelType w:val="hybridMultilevel"/>
    <w:tmpl w:val="D4F8B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F4523"/>
    <w:multiLevelType w:val="hybridMultilevel"/>
    <w:tmpl w:val="E564C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E4BB8"/>
    <w:multiLevelType w:val="hybridMultilevel"/>
    <w:tmpl w:val="19BE1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E758A"/>
    <w:multiLevelType w:val="hybridMultilevel"/>
    <w:tmpl w:val="BD781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81EA0"/>
    <w:multiLevelType w:val="hybridMultilevel"/>
    <w:tmpl w:val="E9B0A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BFA"/>
    <w:rsid w:val="00012D74"/>
    <w:rsid w:val="00144C9C"/>
    <w:rsid w:val="00186BFA"/>
    <w:rsid w:val="002C2F64"/>
    <w:rsid w:val="005513BA"/>
    <w:rsid w:val="00613BB9"/>
    <w:rsid w:val="00617E29"/>
    <w:rsid w:val="007B2817"/>
    <w:rsid w:val="008A000D"/>
    <w:rsid w:val="00947A4B"/>
    <w:rsid w:val="00960637"/>
    <w:rsid w:val="0097178F"/>
    <w:rsid w:val="009F1DC8"/>
    <w:rsid w:val="00BD4EB4"/>
    <w:rsid w:val="00C06EA9"/>
    <w:rsid w:val="00C1613C"/>
    <w:rsid w:val="00CE7F31"/>
    <w:rsid w:val="00D850BA"/>
    <w:rsid w:val="00EE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BBA16"/>
  <w15:docId w15:val="{404C289C-4480-4444-9752-027A65E6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F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Claire Patton</cp:lastModifiedBy>
  <cp:revision>14</cp:revision>
  <dcterms:created xsi:type="dcterms:W3CDTF">2021-03-22T11:08:00Z</dcterms:created>
  <dcterms:modified xsi:type="dcterms:W3CDTF">2021-03-22T19:33:00Z</dcterms:modified>
</cp:coreProperties>
</file>