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6F3" w:rsidRDefault="00AB56F3">
      <w:pPr>
        <w:tabs>
          <w:tab w:val="right" w:pos="9810"/>
        </w:tabs>
        <w:rPr>
          <w:rFonts w:ascii="Tahoma" w:hAnsi="Tahoma" w:cs="Tahoma"/>
          <w:b/>
          <w:sz w:val="22"/>
        </w:rPr>
      </w:pPr>
      <w:bookmarkStart w:id="0" w:name="_GoBack"/>
      <w:bookmarkEnd w:id="0"/>
      <w:r>
        <w:rPr>
          <w:rFonts w:ascii="Tahoma" w:hAnsi="Tahoma" w:cs="Tahoma"/>
          <w:b/>
          <w:sz w:val="22"/>
        </w:rPr>
        <w:t>MULTNOMAH COUNTY</w:t>
      </w:r>
      <w:r w:rsidR="00F55C9C">
        <w:rPr>
          <w:rFonts w:ascii="Tahoma" w:hAnsi="Tahoma" w:cs="Tahoma"/>
          <w:b/>
          <w:sz w:val="22"/>
        </w:rPr>
        <w:t xml:space="preserve"> DCHS/YFSD</w:t>
      </w:r>
      <w:r w:rsidR="00F55C9C" w:rsidRPr="00F55C9C">
        <w:rPr>
          <w:rFonts w:ascii="Tahoma" w:hAnsi="Tahoma" w:cs="Tahoma"/>
          <w:b/>
          <w:sz w:val="22"/>
        </w:rPr>
        <w:t xml:space="preserve"> </w:t>
      </w:r>
      <w:r w:rsidR="00F55C9C">
        <w:rPr>
          <w:rFonts w:ascii="Tahoma" w:hAnsi="Tahoma" w:cs="Tahoma"/>
          <w:b/>
          <w:sz w:val="22"/>
        </w:rPr>
        <w:tab/>
      </w:r>
      <w:r w:rsidR="00F55C9C" w:rsidRPr="00F55C9C">
        <w:rPr>
          <w:rFonts w:ascii="Tahoma" w:hAnsi="Tahoma" w:cs="Tahoma"/>
          <w:b/>
          <w:sz w:val="22"/>
        </w:rPr>
        <w:t>SUBMIT TO:</w:t>
      </w:r>
      <w:r w:rsidR="00F55C9C" w:rsidRPr="008840E3">
        <w:rPr>
          <w:rFonts w:ascii="Tahoma" w:hAnsi="Tahoma" w:cs="Tahoma"/>
          <w:sz w:val="22"/>
        </w:rPr>
        <w:t xml:space="preserve">  </w:t>
      </w:r>
      <w:r w:rsidR="00F55C9C">
        <w:rPr>
          <w:rFonts w:ascii="Tahoma" w:hAnsi="Tahoma" w:cs="Tahoma"/>
          <w:sz w:val="22"/>
        </w:rPr>
        <w:t>MULTNOMAH COUNTY DCHS/YFSD</w:t>
      </w:r>
    </w:p>
    <w:p w:rsidR="0078011E" w:rsidRPr="008840E3" w:rsidRDefault="0078011E">
      <w:pPr>
        <w:tabs>
          <w:tab w:val="right" w:pos="9810"/>
        </w:tabs>
        <w:rPr>
          <w:rFonts w:ascii="Tahoma" w:hAnsi="Tahoma" w:cs="Tahoma"/>
          <w:sz w:val="22"/>
        </w:rPr>
      </w:pPr>
      <w:r w:rsidRPr="008840E3">
        <w:rPr>
          <w:rFonts w:ascii="Tahoma" w:hAnsi="Tahoma" w:cs="Tahoma"/>
          <w:b/>
          <w:sz w:val="22"/>
        </w:rPr>
        <w:t xml:space="preserve">COMMUNITY </w:t>
      </w:r>
      <w:r w:rsidR="00FE2677">
        <w:rPr>
          <w:rFonts w:ascii="Tahoma" w:hAnsi="Tahoma" w:cs="Tahoma"/>
          <w:b/>
          <w:sz w:val="22"/>
        </w:rPr>
        <w:t>DEVELOPMENT</w:t>
      </w:r>
      <w:r w:rsidRPr="008840E3">
        <w:rPr>
          <w:rFonts w:ascii="Tahoma" w:hAnsi="Tahoma" w:cs="Tahoma"/>
          <w:b/>
          <w:sz w:val="22"/>
        </w:rPr>
        <w:t xml:space="preserve"> PROGRAM</w:t>
      </w:r>
      <w:r w:rsidR="00F55C9C">
        <w:rPr>
          <w:rFonts w:ascii="Tahoma" w:hAnsi="Tahoma" w:cs="Tahoma"/>
          <w:b/>
          <w:sz w:val="22"/>
        </w:rPr>
        <w:tab/>
      </w:r>
      <w:r w:rsidR="00F55C9C">
        <w:rPr>
          <w:rFonts w:ascii="Tahoma" w:hAnsi="Tahoma" w:cs="Tahoma"/>
          <w:sz w:val="22"/>
        </w:rPr>
        <w:t>COMMUNITY DEVELOPMENT PROGRAM</w:t>
      </w:r>
    </w:p>
    <w:p w:rsidR="0078011E" w:rsidRPr="00C35200" w:rsidRDefault="00400A96">
      <w:pPr>
        <w:tabs>
          <w:tab w:val="right" w:pos="9810"/>
        </w:tabs>
        <w:rPr>
          <w:rFonts w:ascii="Tahoma" w:hAnsi="Tahoma" w:cs="Tahoma"/>
          <w:sz w:val="22"/>
        </w:rPr>
      </w:pPr>
      <w:r>
        <w:rPr>
          <w:rFonts w:ascii="Tahoma" w:hAnsi="Tahoma" w:cs="Tahoma"/>
          <w:b/>
          <w:sz w:val="22"/>
        </w:rPr>
        <w:t xml:space="preserve">CDBG </w:t>
      </w:r>
      <w:r w:rsidR="0078011E" w:rsidRPr="00C35200">
        <w:rPr>
          <w:rFonts w:ascii="Tahoma" w:hAnsi="Tahoma" w:cs="Tahoma"/>
          <w:b/>
          <w:sz w:val="22"/>
        </w:rPr>
        <w:t xml:space="preserve">HOUSING </w:t>
      </w:r>
      <w:r w:rsidR="006909AD" w:rsidRPr="00C35200">
        <w:rPr>
          <w:rFonts w:ascii="Tahoma" w:hAnsi="Tahoma" w:cs="Tahoma"/>
          <w:b/>
          <w:sz w:val="22"/>
        </w:rPr>
        <w:t xml:space="preserve">SERVICES </w:t>
      </w:r>
      <w:r w:rsidR="0078011E" w:rsidRPr="00C35200">
        <w:rPr>
          <w:rFonts w:ascii="Tahoma" w:hAnsi="Tahoma" w:cs="Tahoma"/>
          <w:b/>
          <w:sz w:val="22"/>
        </w:rPr>
        <w:t>APPLICATION FORM</w:t>
      </w:r>
      <w:r w:rsidR="00F55C9C" w:rsidRPr="00C35200">
        <w:rPr>
          <w:rFonts w:ascii="Tahoma" w:hAnsi="Tahoma" w:cs="Tahoma"/>
          <w:b/>
          <w:sz w:val="22"/>
        </w:rPr>
        <w:tab/>
      </w:r>
      <w:r w:rsidR="00F55C9C" w:rsidRPr="00C35200">
        <w:rPr>
          <w:rFonts w:ascii="Tahoma" w:hAnsi="Tahoma" w:cs="Tahoma"/>
          <w:sz w:val="22"/>
        </w:rPr>
        <w:t>421 SW Oak St., Suite 200</w:t>
      </w:r>
    </w:p>
    <w:p w:rsidR="0078011E" w:rsidRPr="008840E3" w:rsidRDefault="0078011E" w:rsidP="00F55C9C">
      <w:pPr>
        <w:tabs>
          <w:tab w:val="left" w:pos="1260"/>
          <w:tab w:val="right" w:pos="9810"/>
        </w:tabs>
        <w:rPr>
          <w:rFonts w:ascii="Tahoma" w:hAnsi="Tahoma" w:cs="Tahoma"/>
          <w:sz w:val="22"/>
        </w:rPr>
      </w:pPr>
      <w:r w:rsidRPr="00C35200">
        <w:rPr>
          <w:rFonts w:ascii="Tahoma" w:hAnsi="Tahoma" w:cs="Tahoma"/>
          <w:b/>
          <w:sz w:val="22"/>
        </w:rPr>
        <w:t xml:space="preserve">FY </w:t>
      </w:r>
      <w:r w:rsidR="000733E0" w:rsidRPr="00C35200">
        <w:rPr>
          <w:rFonts w:ascii="Tahoma" w:hAnsi="Tahoma" w:cs="Tahoma"/>
          <w:b/>
          <w:sz w:val="22"/>
        </w:rPr>
        <w:t>201</w:t>
      </w:r>
      <w:r w:rsidR="00051082">
        <w:rPr>
          <w:rFonts w:ascii="Tahoma" w:hAnsi="Tahoma" w:cs="Tahoma"/>
          <w:b/>
          <w:sz w:val="22"/>
        </w:rPr>
        <w:t>8</w:t>
      </w:r>
      <w:r w:rsidR="00BA4774" w:rsidRPr="00C35200">
        <w:rPr>
          <w:rFonts w:ascii="Tahoma" w:hAnsi="Tahoma" w:cs="Tahoma"/>
          <w:b/>
          <w:sz w:val="22"/>
        </w:rPr>
        <w:t>-</w:t>
      </w:r>
      <w:r w:rsidR="0073505C" w:rsidRPr="00C35200">
        <w:rPr>
          <w:rFonts w:ascii="Tahoma" w:hAnsi="Tahoma" w:cs="Tahoma"/>
          <w:b/>
          <w:sz w:val="22"/>
        </w:rPr>
        <w:t>201</w:t>
      </w:r>
      <w:r w:rsidR="00051082">
        <w:rPr>
          <w:rFonts w:ascii="Tahoma" w:hAnsi="Tahoma" w:cs="Tahoma"/>
          <w:b/>
          <w:sz w:val="22"/>
        </w:rPr>
        <w:t>9</w:t>
      </w:r>
      <w:r w:rsidRPr="00C35200">
        <w:rPr>
          <w:rFonts w:ascii="Tahoma" w:hAnsi="Tahoma" w:cs="Tahoma"/>
          <w:sz w:val="22"/>
        </w:rPr>
        <w:tab/>
      </w:r>
      <w:r w:rsidR="00AB56F3" w:rsidRPr="00C35200">
        <w:rPr>
          <w:rFonts w:ascii="Tahoma" w:hAnsi="Tahoma" w:cs="Tahoma"/>
          <w:sz w:val="22"/>
        </w:rPr>
        <w:t>Portland, OR 97204</w:t>
      </w:r>
    </w:p>
    <w:p w:rsidR="0078011E" w:rsidRPr="008840E3" w:rsidRDefault="00F55C9C">
      <w:pPr>
        <w:tabs>
          <w:tab w:val="right" w:pos="9810"/>
        </w:tabs>
        <w:rPr>
          <w:rFonts w:ascii="Tahoma" w:hAnsi="Tahoma" w:cs="Tahoma"/>
          <w:sz w:val="22"/>
        </w:rPr>
      </w:pPr>
      <w:r>
        <w:rPr>
          <w:rFonts w:ascii="Tahoma" w:hAnsi="Tahoma" w:cs="Tahoma"/>
          <w:sz w:val="22"/>
        </w:rPr>
        <w:tab/>
        <w:t>503-</w:t>
      </w:r>
      <w:r w:rsidR="00AB56F3">
        <w:rPr>
          <w:rFonts w:ascii="Tahoma" w:hAnsi="Tahoma" w:cs="Tahoma"/>
          <w:sz w:val="22"/>
        </w:rPr>
        <w:t>988-</w:t>
      </w:r>
      <w:r>
        <w:rPr>
          <w:rFonts w:ascii="Tahoma" w:hAnsi="Tahoma" w:cs="Tahoma"/>
          <w:sz w:val="22"/>
        </w:rPr>
        <w:t>3707</w:t>
      </w:r>
    </w:p>
    <w:p w:rsidR="0078011E" w:rsidRPr="008840E3" w:rsidRDefault="0078011E">
      <w:pPr>
        <w:rPr>
          <w:rFonts w:ascii="Tahoma" w:hAnsi="Tahoma" w:cs="Tahoma"/>
          <w:sz w:val="22"/>
        </w:rPr>
      </w:pPr>
      <w:r w:rsidRPr="008840E3">
        <w:rPr>
          <w:rFonts w:ascii="Tahoma" w:hAnsi="Tahoma" w:cs="Tahoma"/>
          <w:b/>
          <w:sz w:val="22"/>
        </w:rPr>
        <w:t xml:space="preserve">SECTION 1 </w:t>
      </w:r>
      <w:r w:rsidRPr="008840E3">
        <w:rPr>
          <w:rFonts w:ascii="Tahoma" w:hAnsi="Tahoma" w:cs="Tahoma"/>
          <w:b/>
          <w:sz w:val="22"/>
        </w:rPr>
        <w:noBreakHyphen/>
        <w:t xml:space="preserve"> BASIC INFORMATION</w:t>
      </w:r>
      <w:r w:rsidRPr="008840E3">
        <w:rPr>
          <w:rFonts w:ascii="Tahoma" w:hAnsi="Tahoma" w:cs="Tahoma"/>
          <w:sz w:val="22"/>
        </w:rPr>
        <w:t xml:space="preserve"> (For Instructions, see Exhibit A)</w:t>
      </w:r>
    </w:p>
    <w:p w:rsidR="0078011E" w:rsidRPr="008840E3" w:rsidRDefault="0078011E">
      <w:pPr>
        <w:tabs>
          <w:tab w:val="left" w:pos="540"/>
        </w:tabs>
        <w:rPr>
          <w:rFonts w:ascii="Tahoma" w:hAnsi="Tahoma" w:cs="Tahoma"/>
          <w:sz w:val="22"/>
        </w:rPr>
      </w:pPr>
    </w:p>
    <w:p w:rsidR="0078011E" w:rsidRPr="0074092F" w:rsidRDefault="0078011E">
      <w:pPr>
        <w:tabs>
          <w:tab w:val="left" w:pos="-1440"/>
          <w:tab w:val="left" w:pos="540"/>
          <w:tab w:val="right" w:pos="9900"/>
        </w:tabs>
        <w:rPr>
          <w:szCs w:val="24"/>
          <w:u w:val="single"/>
        </w:rPr>
      </w:pPr>
      <w:r w:rsidRPr="0074092F">
        <w:rPr>
          <w:szCs w:val="24"/>
        </w:rPr>
        <w:t>1.1</w:t>
      </w:r>
      <w:r w:rsidRPr="0074092F">
        <w:rPr>
          <w:szCs w:val="24"/>
        </w:rPr>
        <w:tab/>
        <w:t xml:space="preserve">PROJECT TITLE:  </w:t>
      </w:r>
      <w:r w:rsidR="00CD58C8" w:rsidRPr="0074092F">
        <w:rPr>
          <w:szCs w:val="24"/>
          <w:u w:val="single"/>
        </w:rPr>
        <w:tab/>
      </w:r>
    </w:p>
    <w:p w:rsidR="0078011E" w:rsidRPr="0074092F" w:rsidRDefault="0078011E">
      <w:pPr>
        <w:tabs>
          <w:tab w:val="left" w:pos="-1440"/>
          <w:tab w:val="left" w:pos="540"/>
          <w:tab w:val="right" w:pos="9900"/>
        </w:tabs>
        <w:rPr>
          <w:szCs w:val="24"/>
          <w:u w:val="single"/>
        </w:rPr>
      </w:pPr>
    </w:p>
    <w:p w:rsidR="0078011E" w:rsidRPr="0074092F" w:rsidRDefault="0078011E">
      <w:pPr>
        <w:tabs>
          <w:tab w:val="left" w:pos="-1440"/>
          <w:tab w:val="left" w:pos="540"/>
          <w:tab w:val="right" w:pos="9900"/>
        </w:tabs>
        <w:rPr>
          <w:szCs w:val="24"/>
        </w:rPr>
      </w:pPr>
      <w:r w:rsidRPr="0074092F">
        <w:rPr>
          <w:szCs w:val="24"/>
        </w:rPr>
        <w:tab/>
        <w:t xml:space="preserve">PROJECT ADDRESS:  </w:t>
      </w:r>
      <w:r w:rsidRPr="0074092F">
        <w:rPr>
          <w:szCs w:val="24"/>
          <w:u w:val="single"/>
        </w:rPr>
        <w:tab/>
      </w:r>
    </w:p>
    <w:p w:rsidR="0078011E" w:rsidRPr="0074092F" w:rsidRDefault="0078011E">
      <w:pPr>
        <w:tabs>
          <w:tab w:val="left" w:pos="-1440"/>
          <w:tab w:val="left" w:pos="540"/>
          <w:tab w:val="right" w:pos="9810"/>
        </w:tabs>
        <w:rPr>
          <w:b/>
          <w:szCs w:val="24"/>
        </w:rPr>
      </w:pPr>
    </w:p>
    <w:p w:rsidR="0078011E" w:rsidRPr="0074092F" w:rsidRDefault="0078011E">
      <w:pPr>
        <w:tabs>
          <w:tab w:val="left" w:pos="-1440"/>
          <w:tab w:val="left" w:pos="540"/>
          <w:tab w:val="right" w:pos="9900"/>
        </w:tabs>
        <w:spacing w:after="320"/>
        <w:rPr>
          <w:szCs w:val="24"/>
          <w:u w:val="single"/>
        </w:rPr>
      </w:pPr>
      <w:r w:rsidRPr="0074092F">
        <w:rPr>
          <w:szCs w:val="24"/>
        </w:rPr>
        <w:t>1.2.</w:t>
      </w:r>
      <w:r w:rsidRPr="0074092F">
        <w:rPr>
          <w:szCs w:val="24"/>
        </w:rPr>
        <w:tab/>
        <w:t xml:space="preserve">LEGAL PROJECT SPONSOR:  </w:t>
      </w:r>
      <w:r w:rsidR="00CD58C8" w:rsidRPr="0074092F">
        <w:rPr>
          <w:szCs w:val="24"/>
          <w:u w:val="single"/>
        </w:rPr>
        <w:tab/>
      </w:r>
    </w:p>
    <w:p w:rsidR="00AB4DD2" w:rsidRPr="0074092F" w:rsidRDefault="000733E0" w:rsidP="00BB1FE4">
      <w:pPr>
        <w:tabs>
          <w:tab w:val="left" w:pos="540"/>
          <w:tab w:val="left" w:pos="5040"/>
          <w:tab w:val="right" w:pos="9900"/>
        </w:tabs>
        <w:spacing w:after="320"/>
        <w:rPr>
          <w:szCs w:val="24"/>
        </w:rPr>
      </w:pPr>
      <w:r w:rsidRPr="0074092F">
        <w:rPr>
          <w:szCs w:val="24"/>
        </w:rPr>
        <w:tab/>
      </w:r>
      <w:r w:rsidR="00AB4DD2" w:rsidRPr="0074092F">
        <w:rPr>
          <w:szCs w:val="24"/>
        </w:rPr>
        <w:t xml:space="preserve">ADDRESS:  </w:t>
      </w:r>
      <w:r w:rsidR="00AB4DD2" w:rsidRPr="0074092F">
        <w:rPr>
          <w:szCs w:val="24"/>
          <w:u w:val="single"/>
        </w:rPr>
        <w:tab/>
      </w:r>
      <w:r w:rsidR="00AB4DD2" w:rsidRPr="0074092F">
        <w:rPr>
          <w:szCs w:val="24"/>
        </w:rPr>
        <w:t xml:space="preserve">     PHONE:  </w:t>
      </w:r>
      <w:r w:rsidR="00AB4DD2" w:rsidRPr="0074092F">
        <w:rPr>
          <w:szCs w:val="24"/>
          <w:u w:val="single"/>
        </w:rPr>
        <w:tab/>
      </w:r>
    </w:p>
    <w:p w:rsidR="00AB4DD2" w:rsidRPr="0074092F" w:rsidRDefault="00AB4DD2" w:rsidP="00BB1FE4">
      <w:pPr>
        <w:tabs>
          <w:tab w:val="left" w:pos="540"/>
          <w:tab w:val="left" w:pos="5040"/>
          <w:tab w:val="right" w:pos="9900"/>
        </w:tabs>
        <w:spacing w:after="320"/>
        <w:rPr>
          <w:szCs w:val="24"/>
        </w:rPr>
      </w:pPr>
      <w:r w:rsidRPr="0074092F">
        <w:rPr>
          <w:szCs w:val="24"/>
        </w:rPr>
        <w:t xml:space="preserve">        EMAIL:  </w:t>
      </w:r>
      <w:r w:rsidRPr="0074092F">
        <w:rPr>
          <w:szCs w:val="24"/>
          <w:u w:val="single"/>
        </w:rPr>
        <w:tab/>
      </w:r>
      <w:r w:rsidRPr="0074092F">
        <w:rPr>
          <w:szCs w:val="24"/>
        </w:rPr>
        <w:t xml:space="preserve">     FAX:  </w:t>
      </w:r>
      <w:r w:rsidRPr="0074092F">
        <w:rPr>
          <w:szCs w:val="24"/>
          <w:u w:val="single"/>
        </w:rPr>
        <w:tab/>
      </w:r>
    </w:p>
    <w:p w:rsidR="00BB1FE4" w:rsidRPr="0074092F" w:rsidRDefault="00AB4DD2" w:rsidP="00AB4DD2">
      <w:pPr>
        <w:tabs>
          <w:tab w:val="left" w:pos="540"/>
          <w:tab w:val="left" w:pos="5040"/>
          <w:tab w:val="right" w:pos="9900"/>
        </w:tabs>
        <w:spacing w:after="320"/>
        <w:rPr>
          <w:szCs w:val="24"/>
          <w:u w:val="single"/>
        </w:rPr>
      </w:pPr>
      <w:r w:rsidRPr="0074092F">
        <w:rPr>
          <w:szCs w:val="24"/>
        </w:rPr>
        <w:tab/>
      </w:r>
      <w:r w:rsidR="000733E0" w:rsidRPr="0074092F">
        <w:rPr>
          <w:szCs w:val="24"/>
        </w:rPr>
        <w:t xml:space="preserve">TAX I.D. NUMBER:  </w:t>
      </w:r>
      <w:r w:rsidR="000733E0" w:rsidRPr="0074092F">
        <w:rPr>
          <w:szCs w:val="24"/>
          <w:u w:val="single"/>
        </w:rPr>
        <w:tab/>
      </w:r>
      <w:r w:rsidR="00BB1FE4" w:rsidRPr="0074092F">
        <w:rPr>
          <w:szCs w:val="24"/>
          <w:u w:val="single"/>
        </w:rPr>
        <w:t xml:space="preserve">   </w:t>
      </w:r>
      <w:r w:rsidR="00BB1FE4" w:rsidRPr="0074092F">
        <w:rPr>
          <w:szCs w:val="24"/>
        </w:rPr>
        <w:t xml:space="preserve">   </w:t>
      </w:r>
      <w:r w:rsidR="000733E0" w:rsidRPr="0074092F">
        <w:rPr>
          <w:szCs w:val="24"/>
        </w:rPr>
        <w:t xml:space="preserve">DUNS NUMBER:  </w:t>
      </w:r>
      <w:r w:rsidR="000733E0" w:rsidRPr="0074092F">
        <w:rPr>
          <w:szCs w:val="24"/>
          <w:u w:val="single"/>
        </w:rPr>
        <w:tab/>
      </w:r>
    </w:p>
    <w:p w:rsidR="00DA37A3" w:rsidRPr="0074092F" w:rsidRDefault="00DA37A3" w:rsidP="00AB4DD2">
      <w:pPr>
        <w:tabs>
          <w:tab w:val="left" w:pos="540"/>
          <w:tab w:val="left" w:pos="5040"/>
          <w:tab w:val="right" w:pos="9900"/>
        </w:tabs>
        <w:spacing w:after="320"/>
        <w:rPr>
          <w:szCs w:val="24"/>
          <w:u w:val="single"/>
        </w:rPr>
      </w:pPr>
      <w:r w:rsidRPr="0074092F">
        <w:rPr>
          <w:szCs w:val="24"/>
        </w:rPr>
        <w:tab/>
        <w:t xml:space="preserve">CCR DATE OF RENEWAL: </w:t>
      </w:r>
      <w:r w:rsidRPr="0074092F">
        <w:rPr>
          <w:szCs w:val="24"/>
          <w:u w:val="single"/>
        </w:rPr>
        <w:tab/>
      </w:r>
    </w:p>
    <w:p w:rsidR="0078011E" w:rsidRPr="0074092F" w:rsidRDefault="00AB4DD2" w:rsidP="00BB1FE4">
      <w:pPr>
        <w:tabs>
          <w:tab w:val="left" w:pos="-1440"/>
          <w:tab w:val="left" w:pos="1710"/>
          <w:tab w:val="left" w:pos="6480"/>
          <w:tab w:val="left" w:pos="7110"/>
          <w:tab w:val="left" w:pos="9900"/>
        </w:tabs>
        <w:spacing w:after="320"/>
        <w:rPr>
          <w:szCs w:val="24"/>
          <w:u w:val="single"/>
        </w:rPr>
      </w:pPr>
      <w:r w:rsidRPr="0074092F">
        <w:rPr>
          <w:szCs w:val="24"/>
        </w:rPr>
        <w:t xml:space="preserve">1.3   </w:t>
      </w:r>
      <w:r w:rsidR="0078011E" w:rsidRPr="0074092F">
        <w:rPr>
          <w:szCs w:val="24"/>
        </w:rPr>
        <w:t xml:space="preserve">CONTACT PERSON:  </w:t>
      </w:r>
      <w:r w:rsidR="00CD58C8" w:rsidRPr="0074092F">
        <w:rPr>
          <w:szCs w:val="24"/>
          <w:u w:val="single"/>
        </w:rPr>
        <w:tab/>
      </w:r>
    </w:p>
    <w:p w:rsidR="0078011E" w:rsidRPr="0074092F" w:rsidRDefault="0078011E">
      <w:pPr>
        <w:tabs>
          <w:tab w:val="left" w:pos="540"/>
          <w:tab w:val="right" w:pos="9900"/>
        </w:tabs>
        <w:spacing w:after="320"/>
        <w:rPr>
          <w:szCs w:val="24"/>
        </w:rPr>
      </w:pPr>
      <w:r w:rsidRPr="0074092F">
        <w:rPr>
          <w:szCs w:val="24"/>
        </w:rPr>
        <w:tab/>
        <w:t xml:space="preserve">AGENCY/COMPANY (IF DIFFERENT FROM ABOVE):  </w:t>
      </w:r>
      <w:r w:rsidRPr="0074092F">
        <w:rPr>
          <w:szCs w:val="24"/>
          <w:u w:val="single"/>
        </w:rPr>
        <w:tab/>
      </w:r>
    </w:p>
    <w:p w:rsidR="0078011E" w:rsidRPr="0074092F" w:rsidRDefault="0078011E">
      <w:pPr>
        <w:tabs>
          <w:tab w:val="left" w:pos="540"/>
          <w:tab w:val="left" w:pos="6480"/>
          <w:tab w:val="left" w:pos="7110"/>
          <w:tab w:val="right" w:pos="9900"/>
        </w:tabs>
        <w:spacing w:after="320"/>
        <w:rPr>
          <w:szCs w:val="24"/>
        </w:rPr>
      </w:pPr>
      <w:r w:rsidRPr="0074092F">
        <w:rPr>
          <w:szCs w:val="24"/>
        </w:rPr>
        <w:tab/>
        <w:t xml:space="preserve">ADDRESS:  </w:t>
      </w:r>
      <w:r w:rsidRPr="0074092F">
        <w:rPr>
          <w:szCs w:val="24"/>
          <w:u w:val="single"/>
        </w:rPr>
        <w:tab/>
      </w:r>
      <w:r w:rsidRPr="0074092F">
        <w:rPr>
          <w:szCs w:val="24"/>
        </w:rPr>
        <w:tab/>
        <w:t xml:space="preserve">PHONE:  </w:t>
      </w:r>
      <w:r w:rsidRPr="0074092F">
        <w:rPr>
          <w:szCs w:val="24"/>
          <w:u w:val="single"/>
        </w:rPr>
        <w:tab/>
      </w:r>
    </w:p>
    <w:p w:rsidR="0078011E" w:rsidRPr="0074092F" w:rsidRDefault="00AB4DD2">
      <w:pPr>
        <w:tabs>
          <w:tab w:val="left" w:pos="-1440"/>
          <w:tab w:val="left" w:pos="1710"/>
          <w:tab w:val="left" w:pos="6480"/>
          <w:tab w:val="left" w:pos="7110"/>
          <w:tab w:val="left" w:pos="9900"/>
        </w:tabs>
        <w:spacing w:after="320"/>
        <w:rPr>
          <w:szCs w:val="24"/>
          <w:u w:val="single"/>
        </w:rPr>
      </w:pPr>
      <w:r w:rsidRPr="0074092F">
        <w:rPr>
          <w:szCs w:val="24"/>
        </w:rPr>
        <w:t xml:space="preserve">        EMAIL:</w:t>
      </w:r>
      <w:r w:rsidR="0078011E" w:rsidRPr="0074092F">
        <w:rPr>
          <w:szCs w:val="24"/>
          <w:u w:val="single"/>
        </w:rPr>
        <w:tab/>
      </w:r>
      <w:r w:rsidR="0030411F" w:rsidRPr="0074092F">
        <w:rPr>
          <w:szCs w:val="24"/>
          <w:u w:val="single"/>
        </w:rPr>
        <w:tab/>
      </w:r>
      <w:r w:rsidR="0030411F" w:rsidRPr="0074092F">
        <w:rPr>
          <w:szCs w:val="24"/>
        </w:rPr>
        <w:t xml:space="preserve">   FAX:</w:t>
      </w:r>
      <w:r w:rsidR="0030411F" w:rsidRPr="0074092F">
        <w:rPr>
          <w:szCs w:val="24"/>
          <w:u w:val="single"/>
        </w:rPr>
        <w:tab/>
      </w:r>
    </w:p>
    <w:p w:rsidR="00055832" w:rsidRPr="0074092F" w:rsidRDefault="0078011E" w:rsidP="00AB4DD2">
      <w:pPr>
        <w:tabs>
          <w:tab w:val="left" w:pos="540"/>
          <w:tab w:val="left" w:pos="5040"/>
          <w:tab w:val="right" w:pos="9900"/>
        </w:tabs>
        <w:spacing w:after="320"/>
        <w:rPr>
          <w:szCs w:val="24"/>
        </w:rPr>
      </w:pPr>
      <w:r w:rsidRPr="0074092F">
        <w:rPr>
          <w:szCs w:val="24"/>
        </w:rPr>
        <w:tab/>
      </w:r>
      <w:r w:rsidR="005B42CC" w:rsidRPr="0074092F">
        <w:rPr>
          <w:szCs w:val="24"/>
        </w:rPr>
        <w:t xml:space="preserve">TAX I.D. NUMBER:  </w:t>
      </w:r>
      <w:r w:rsidR="005B42CC" w:rsidRPr="0074092F">
        <w:rPr>
          <w:szCs w:val="24"/>
          <w:u w:val="single"/>
        </w:rPr>
        <w:tab/>
      </w:r>
      <w:r w:rsidR="00AB4DD2" w:rsidRPr="0074092F">
        <w:rPr>
          <w:szCs w:val="24"/>
        </w:rPr>
        <w:t xml:space="preserve">    </w:t>
      </w:r>
      <w:r w:rsidR="005B42CC" w:rsidRPr="0074092F">
        <w:rPr>
          <w:szCs w:val="24"/>
        </w:rPr>
        <w:t xml:space="preserve">DUNS NUMBER:  </w:t>
      </w:r>
      <w:r w:rsidR="005B42CC" w:rsidRPr="0074092F">
        <w:rPr>
          <w:szCs w:val="24"/>
          <w:u w:val="single"/>
        </w:rPr>
        <w:tab/>
      </w:r>
      <w:r w:rsidR="005B42CC" w:rsidRPr="0074092F">
        <w:rPr>
          <w:szCs w:val="24"/>
        </w:rPr>
        <w:tab/>
      </w:r>
    </w:p>
    <w:p w:rsidR="0078011E" w:rsidRPr="0074092F" w:rsidRDefault="0078011E" w:rsidP="00AB4DD2">
      <w:pPr>
        <w:tabs>
          <w:tab w:val="left" w:pos="-1440"/>
          <w:tab w:val="left" w:pos="540"/>
          <w:tab w:val="right" w:pos="4860"/>
          <w:tab w:val="left" w:pos="5400"/>
          <w:tab w:val="left" w:pos="6120"/>
          <w:tab w:val="left" w:pos="9810"/>
          <w:tab w:val="right" w:pos="10260"/>
        </w:tabs>
        <w:spacing w:after="320"/>
        <w:rPr>
          <w:szCs w:val="24"/>
        </w:rPr>
      </w:pPr>
      <w:r w:rsidRPr="0074092F">
        <w:rPr>
          <w:szCs w:val="24"/>
        </w:rPr>
        <w:t>1.4</w:t>
      </w:r>
      <w:r w:rsidRPr="0074092F">
        <w:rPr>
          <w:szCs w:val="24"/>
        </w:rPr>
        <w:tab/>
        <w:t>JOINT APPLICATION WITH:</w:t>
      </w:r>
      <w:r w:rsidRPr="0074092F">
        <w:rPr>
          <w:szCs w:val="24"/>
          <w:u w:val="single"/>
        </w:rPr>
        <w:tab/>
      </w:r>
      <w:r w:rsidR="00DA37A3" w:rsidRPr="0074092F">
        <w:rPr>
          <w:szCs w:val="24"/>
          <w:u w:val="single"/>
        </w:rPr>
        <w:tab/>
      </w:r>
      <w:r w:rsidR="00DA37A3" w:rsidRPr="0074092F">
        <w:rPr>
          <w:szCs w:val="24"/>
          <w:u w:val="single"/>
        </w:rPr>
        <w:tab/>
      </w:r>
    </w:p>
    <w:p w:rsidR="0078011E" w:rsidRPr="0074092F" w:rsidRDefault="0078011E">
      <w:pPr>
        <w:tabs>
          <w:tab w:val="left" w:pos="-1440"/>
          <w:tab w:val="left" w:pos="540"/>
        </w:tabs>
        <w:rPr>
          <w:szCs w:val="24"/>
        </w:rPr>
      </w:pPr>
      <w:r w:rsidRPr="0074092F">
        <w:rPr>
          <w:szCs w:val="24"/>
        </w:rPr>
        <w:t>1.5.</w:t>
      </w:r>
      <w:r w:rsidRPr="0074092F">
        <w:rPr>
          <w:szCs w:val="24"/>
        </w:rPr>
        <w:tab/>
      </w:r>
      <w:r w:rsidRPr="0074092F">
        <w:rPr>
          <w:b/>
          <w:szCs w:val="24"/>
        </w:rPr>
        <w:t>BRIEF</w:t>
      </w:r>
      <w:r w:rsidRPr="0074092F">
        <w:rPr>
          <w:szCs w:val="24"/>
        </w:rPr>
        <w:t xml:space="preserve"> PROJECT DESCRIPTION (</w:t>
      </w:r>
      <w:r w:rsidRPr="0074092F">
        <w:rPr>
          <w:b/>
          <w:szCs w:val="24"/>
          <w:u w:val="single"/>
        </w:rPr>
        <w:t>75</w:t>
      </w:r>
      <w:r w:rsidRPr="0074092F">
        <w:rPr>
          <w:szCs w:val="24"/>
        </w:rPr>
        <w:t xml:space="preserve"> words or less):</w:t>
      </w:r>
    </w:p>
    <w:p w:rsidR="0078011E" w:rsidRPr="0074092F" w:rsidRDefault="0078011E">
      <w:pPr>
        <w:tabs>
          <w:tab w:val="left" w:pos="540"/>
        </w:tabs>
        <w:rPr>
          <w:szCs w:val="24"/>
        </w:rPr>
      </w:pPr>
    </w:p>
    <w:p w:rsidR="0078011E" w:rsidRPr="0074092F" w:rsidRDefault="0078011E">
      <w:pPr>
        <w:tabs>
          <w:tab w:val="left" w:pos="540"/>
        </w:tabs>
        <w:rPr>
          <w:szCs w:val="24"/>
        </w:rPr>
      </w:pPr>
    </w:p>
    <w:p w:rsidR="001E5E25" w:rsidRPr="0074092F" w:rsidRDefault="001E5E25">
      <w:pPr>
        <w:tabs>
          <w:tab w:val="left" w:pos="540"/>
        </w:tabs>
        <w:rPr>
          <w:szCs w:val="24"/>
        </w:rPr>
      </w:pPr>
    </w:p>
    <w:p w:rsidR="001E5E25" w:rsidRPr="00FE2677" w:rsidRDefault="001E5E25">
      <w:pPr>
        <w:tabs>
          <w:tab w:val="left" w:pos="540"/>
        </w:tabs>
        <w:rPr>
          <w:rFonts w:ascii="CG Times" w:hAnsi="CG Times" w:cs="Tahoma"/>
          <w:sz w:val="22"/>
        </w:rPr>
      </w:pPr>
    </w:p>
    <w:p w:rsidR="001E5E25" w:rsidRPr="00FE2677" w:rsidRDefault="001E5E25">
      <w:pPr>
        <w:tabs>
          <w:tab w:val="left" w:pos="540"/>
        </w:tabs>
        <w:rPr>
          <w:rFonts w:ascii="CG Times" w:hAnsi="CG Times" w:cs="Tahoma"/>
          <w:sz w:val="22"/>
        </w:rPr>
      </w:pPr>
    </w:p>
    <w:p w:rsidR="001E5E25" w:rsidRPr="00FE2677" w:rsidRDefault="001E5E25">
      <w:pPr>
        <w:tabs>
          <w:tab w:val="left" w:pos="540"/>
        </w:tabs>
        <w:rPr>
          <w:rFonts w:ascii="CG Times" w:hAnsi="CG Times" w:cs="Tahoma"/>
          <w:sz w:val="22"/>
        </w:rPr>
      </w:pPr>
    </w:p>
    <w:p w:rsidR="001E5E25" w:rsidRPr="00FE2677" w:rsidRDefault="001E5E25">
      <w:pPr>
        <w:tabs>
          <w:tab w:val="left" w:pos="540"/>
        </w:tabs>
        <w:rPr>
          <w:rFonts w:ascii="CG Times" w:hAnsi="CG Times" w:cs="Tahoma"/>
          <w:sz w:val="22"/>
        </w:rPr>
      </w:pPr>
    </w:p>
    <w:p w:rsidR="001E5E25" w:rsidRPr="00FE2677" w:rsidRDefault="001E5E25">
      <w:pPr>
        <w:tabs>
          <w:tab w:val="left" w:pos="540"/>
        </w:tabs>
        <w:rPr>
          <w:rFonts w:ascii="CG Times" w:hAnsi="CG Times" w:cs="Tahoma"/>
          <w:sz w:val="22"/>
        </w:rPr>
      </w:pPr>
    </w:p>
    <w:p w:rsidR="001E5E25" w:rsidRPr="00FE2677" w:rsidRDefault="001E5E25">
      <w:pPr>
        <w:tabs>
          <w:tab w:val="left" w:pos="540"/>
        </w:tabs>
        <w:rPr>
          <w:rFonts w:ascii="CG Times" w:hAnsi="CG Times" w:cs="Tahoma"/>
          <w:sz w:val="22"/>
        </w:rPr>
      </w:pPr>
    </w:p>
    <w:p w:rsidR="001E5E25" w:rsidRPr="00FE2677" w:rsidRDefault="001E5E25">
      <w:pPr>
        <w:tabs>
          <w:tab w:val="left" w:pos="540"/>
        </w:tabs>
        <w:rPr>
          <w:rFonts w:ascii="CG Times" w:hAnsi="CG Times" w:cs="Tahoma"/>
          <w:sz w:val="22"/>
        </w:rPr>
      </w:pPr>
    </w:p>
    <w:p w:rsidR="001E5E25" w:rsidRPr="00FE2677" w:rsidRDefault="001E5E25">
      <w:pPr>
        <w:tabs>
          <w:tab w:val="left" w:pos="540"/>
        </w:tabs>
        <w:rPr>
          <w:rFonts w:ascii="CG Times" w:hAnsi="CG Times" w:cs="Tahoma"/>
          <w:sz w:val="22"/>
        </w:rPr>
      </w:pPr>
    </w:p>
    <w:p w:rsidR="001E5E25" w:rsidRPr="00FE2677" w:rsidRDefault="001E5E25">
      <w:pPr>
        <w:tabs>
          <w:tab w:val="left" w:pos="540"/>
        </w:tabs>
        <w:rPr>
          <w:rFonts w:ascii="CG Times" w:hAnsi="CG Times" w:cs="Tahoma"/>
          <w:sz w:val="22"/>
        </w:rPr>
      </w:pPr>
    </w:p>
    <w:p w:rsidR="001E5E25" w:rsidRPr="00FE2677" w:rsidRDefault="001E5E25">
      <w:pPr>
        <w:tabs>
          <w:tab w:val="left" w:pos="540"/>
        </w:tabs>
        <w:rPr>
          <w:rFonts w:ascii="CG Times" w:hAnsi="CG Times" w:cs="Tahoma"/>
          <w:sz w:val="22"/>
        </w:rPr>
      </w:pPr>
    </w:p>
    <w:p w:rsidR="001E5E25" w:rsidRPr="00FE2677" w:rsidRDefault="001E5E25">
      <w:pPr>
        <w:tabs>
          <w:tab w:val="left" w:pos="540"/>
        </w:tabs>
        <w:rPr>
          <w:rFonts w:ascii="CG Times" w:hAnsi="CG Times" w:cs="Tahoma"/>
          <w:sz w:val="22"/>
        </w:rPr>
      </w:pPr>
    </w:p>
    <w:p w:rsidR="0078011E" w:rsidRPr="0074092F" w:rsidRDefault="0078011E">
      <w:pPr>
        <w:tabs>
          <w:tab w:val="left" w:pos="540"/>
        </w:tabs>
        <w:rPr>
          <w:szCs w:val="24"/>
        </w:rPr>
      </w:pPr>
      <w:r w:rsidRPr="0074092F">
        <w:rPr>
          <w:szCs w:val="24"/>
        </w:rPr>
        <w:t>1.6.</w:t>
      </w:r>
      <w:r w:rsidRPr="0074092F">
        <w:rPr>
          <w:szCs w:val="24"/>
        </w:rPr>
        <w:tab/>
        <w:t xml:space="preserve">TYPE OF APPLICATION  </w:t>
      </w:r>
    </w:p>
    <w:p w:rsidR="0078011E" w:rsidRPr="0074092F" w:rsidRDefault="0078011E">
      <w:pPr>
        <w:tabs>
          <w:tab w:val="left" w:pos="540"/>
        </w:tabs>
        <w:rPr>
          <w:szCs w:val="24"/>
        </w:rPr>
      </w:pPr>
    </w:p>
    <w:p w:rsidR="0078011E" w:rsidRPr="0074092F" w:rsidRDefault="0078011E" w:rsidP="0078011E">
      <w:pPr>
        <w:numPr>
          <w:ilvl w:val="0"/>
          <w:numId w:val="2"/>
        </w:numPr>
        <w:tabs>
          <w:tab w:val="clear" w:pos="360"/>
          <w:tab w:val="left" w:pos="900"/>
        </w:tabs>
        <w:spacing w:after="120"/>
        <w:ind w:left="907"/>
        <w:rPr>
          <w:szCs w:val="24"/>
        </w:rPr>
      </w:pPr>
      <w:r w:rsidRPr="0074092F">
        <w:rPr>
          <w:szCs w:val="24"/>
        </w:rPr>
        <w:t>Rehab of existing housing</w:t>
      </w:r>
    </w:p>
    <w:p w:rsidR="0078011E" w:rsidRPr="0074092F" w:rsidRDefault="0078011E">
      <w:pPr>
        <w:tabs>
          <w:tab w:val="left" w:pos="540"/>
        </w:tabs>
        <w:rPr>
          <w:szCs w:val="24"/>
        </w:rPr>
      </w:pPr>
    </w:p>
    <w:p w:rsidR="0078011E" w:rsidRPr="0074092F" w:rsidRDefault="0078011E">
      <w:pPr>
        <w:tabs>
          <w:tab w:val="left" w:pos="540"/>
        </w:tabs>
        <w:rPr>
          <w:szCs w:val="24"/>
        </w:rPr>
      </w:pPr>
    </w:p>
    <w:p w:rsidR="0078011E" w:rsidRPr="0074092F" w:rsidRDefault="0078011E">
      <w:pPr>
        <w:tabs>
          <w:tab w:val="left" w:pos="540"/>
        </w:tabs>
        <w:rPr>
          <w:szCs w:val="24"/>
        </w:rPr>
      </w:pPr>
      <w:r w:rsidRPr="0074092F">
        <w:rPr>
          <w:szCs w:val="24"/>
        </w:rPr>
        <w:t>1.7.</w:t>
      </w:r>
      <w:r w:rsidRPr="0074092F">
        <w:rPr>
          <w:szCs w:val="24"/>
        </w:rPr>
        <w:tab/>
        <w:t>CONSOLIDATED PLAN HOUSING PRIORITY THAT THIS ADDRESSES:</w:t>
      </w:r>
    </w:p>
    <w:p w:rsidR="0078011E" w:rsidRPr="0074092F" w:rsidRDefault="0078011E">
      <w:pPr>
        <w:tabs>
          <w:tab w:val="left" w:pos="540"/>
        </w:tabs>
        <w:rPr>
          <w:szCs w:val="24"/>
        </w:rPr>
      </w:pPr>
    </w:p>
    <w:p w:rsidR="0078011E" w:rsidRPr="0074092F" w:rsidRDefault="0078011E">
      <w:pPr>
        <w:tabs>
          <w:tab w:val="left" w:pos="540"/>
        </w:tabs>
        <w:rPr>
          <w:szCs w:val="24"/>
        </w:rPr>
      </w:pPr>
    </w:p>
    <w:p w:rsidR="005E48B9" w:rsidRPr="0074092F" w:rsidRDefault="005E48B9">
      <w:pPr>
        <w:tabs>
          <w:tab w:val="left" w:pos="540"/>
        </w:tabs>
        <w:rPr>
          <w:szCs w:val="24"/>
        </w:rPr>
      </w:pPr>
    </w:p>
    <w:p w:rsidR="0078011E" w:rsidRPr="0074092F" w:rsidRDefault="0078011E">
      <w:pPr>
        <w:tabs>
          <w:tab w:val="left" w:pos="-1440"/>
          <w:tab w:val="left" w:pos="540"/>
          <w:tab w:val="left" w:pos="7380"/>
          <w:tab w:val="left" w:pos="9360"/>
        </w:tabs>
        <w:spacing w:after="120"/>
        <w:rPr>
          <w:szCs w:val="24"/>
        </w:rPr>
      </w:pPr>
      <w:r w:rsidRPr="0074092F">
        <w:rPr>
          <w:szCs w:val="24"/>
        </w:rPr>
        <w:t>1.8</w:t>
      </w:r>
      <w:r w:rsidRPr="0074092F">
        <w:rPr>
          <w:szCs w:val="24"/>
        </w:rPr>
        <w:tab/>
        <w:t>TOTAL CDBG/HOME DOLLARS REQUESTED</w:t>
      </w:r>
      <w:r w:rsidRPr="0074092F">
        <w:rPr>
          <w:szCs w:val="24"/>
        </w:rPr>
        <w:tab/>
        <w:t>$</w:t>
      </w:r>
      <w:r w:rsidRPr="0074092F">
        <w:rPr>
          <w:szCs w:val="24"/>
          <w:u w:val="single"/>
        </w:rPr>
        <w:tab/>
      </w:r>
    </w:p>
    <w:p w:rsidR="0078011E" w:rsidRPr="0074092F" w:rsidRDefault="0078011E">
      <w:pPr>
        <w:tabs>
          <w:tab w:val="left" w:pos="540"/>
        </w:tabs>
        <w:ind w:left="540"/>
        <w:rPr>
          <w:szCs w:val="24"/>
        </w:rPr>
      </w:pPr>
      <w:r w:rsidRPr="0074092F">
        <w:rPr>
          <w:szCs w:val="24"/>
        </w:rPr>
        <w:t>OTHER FUNDS – Specify if funds are committed or pending</w:t>
      </w:r>
    </w:p>
    <w:p w:rsidR="0078011E" w:rsidRPr="0074092F" w:rsidRDefault="0078011E">
      <w:pPr>
        <w:tabs>
          <w:tab w:val="left" w:pos="540"/>
        </w:tabs>
        <w:ind w:left="540"/>
        <w:rPr>
          <w:szCs w:val="24"/>
        </w:rPr>
      </w:pPr>
    </w:p>
    <w:p w:rsidR="0078011E" w:rsidRPr="0074092F" w:rsidRDefault="0078011E">
      <w:pPr>
        <w:tabs>
          <w:tab w:val="left" w:pos="900"/>
          <w:tab w:val="left" w:pos="1620"/>
          <w:tab w:val="left" w:pos="3420"/>
          <w:tab w:val="left" w:pos="5040"/>
          <w:tab w:val="left" w:pos="5760"/>
          <w:tab w:val="left" w:pos="7560"/>
        </w:tabs>
        <w:spacing w:after="120"/>
        <w:ind w:left="720"/>
        <w:rPr>
          <w:szCs w:val="24"/>
        </w:rPr>
      </w:pPr>
      <w:r w:rsidRPr="0074092F">
        <w:rPr>
          <w:szCs w:val="24"/>
        </w:rPr>
        <w:t xml:space="preserve">Federal </w:t>
      </w:r>
      <w:r w:rsidRPr="0074092F">
        <w:rPr>
          <w:szCs w:val="24"/>
        </w:rPr>
        <w:tab/>
        <w:t>$</w:t>
      </w:r>
      <w:r w:rsidRPr="0074092F">
        <w:rPr>
          <w:szCs w:val="24"/>
          <w:u w:val="single"/>
        </w:rPr>
        <w:tab/>
      </w:r>
      <w:r w:rsidRPr="0074092F">
        <w:rPr>
          <w:szCs w:val="24"/>
        </w:rPr>
        <w:tab/>
        <w:t>State</w:t>
      </w:r>
      <w:r w:rsidRPr="0074092F">
        <w:rPr>
          <w:szCs w:val="24"/>
        </w:rPr>
        <w:tab/>
        <w:t>$</w:t>
      </w:r>
      <w:r w:rsidRPr="0074092F">
        <w:rPr>
          <w:szCs w:val="24"/>
          <w:u w:val="single"/>
        </w:rPr>
        <w:tab/>
      </w:r>
    </w:p>
    <w:p w:rsidR="0078011E" w:rsidRPr="0074092F" w:rsidRDefault="0078011E">
      <w:pPr>
        <w:tabs>
          <w:tab w:val="left" w:pos="-1440"/>
          <w:tab w:val="left" w:pos="540"/>
          <w:tab w:val="left" w:pos="1620"/>
          <w:tab w:val="left" w:pos="3420"/>
          <w:tab w:val="left" w:pos="5040"/>
          <w:tab w:val="left" w:pos="5760"/>
          <w:tab w:val="left" w:pos="7560"/>
        </w:tabs>
        <w:spacing w:after="120"/>
        <w:ind w:left="720"/>
        <w:rPr>
          <w:szCs w:val="24"/>
        </w:rPr>
      </w:pPr>
      <w:r w:rsidRPr="0074092F">
        <w:rPr>
          <w:szCs w:val="24"/>
        </w:rPr>
        <w:t>Local</w:t>
      </w:r>
      <w:r w:rsidRPr="0074092F">
        <w:rPr>
          <w:szCs w:val="24"/>
        </w:rPr>
        <w:tab/>
        <w:t>$</w:t>
      </w:r>
      <w:r w:rsidRPr="0074092F">
        <w:rPr>
          <w:szCs w:val="24"/>
          <w:u w:val="single"/>
        </w:rPr>
        <w:tab/>
      </w:r>
      <w:r w:rsidRPr="0074092F">
        <w:rPr>
          <w:szCs w:val="24"/>
        </w:rPr>
        <w:tab/>
        <w:t>Private $</w:t>
      </w:r>
      <w:r w:rsidRPr="0074092F">
        <w:rPr>
          <w:szCs w:val="24"/>
          <w:u w:val="single"/>
        </w:rPr>
        <w:tab/>
      </w:r>
    </w:p>
    <w:p w:rsidR="0078011E" w:rsidRPr="0074092F" w:rsidRDefault="0078011E">
      <w:pPr>
        <w:tabs>
          <w:tab w:val="left" w:pos="540"/>
          <w:tab w:val="left" w:pos="3780"/>
          <w:tab w:val="left" w:pos="5400"/>
          <w:tab w:val="left" w:pos="9360"/>
        </w:tabs>
        <w:spacing w:after="120"/>
        <w:ind w:left="720"/>
        <w:rPr>
          <w:szCs w:val="24"/>
        </w:rPr>
      </w:pPr>
      <w:r w:rsidRPr="0074092F">
        <w:rPr>
          <w:szCs w:val="24"/>
        </w:rPr>
        <w:t>Other (specify, includes in-kind)</w:t>
      </w:r>
      <w:r w:rsidRPr="0074092F">
        <w:rPr>
          <w:szCs w:val="24"/>
        </w:rPr>
        <w:tab/>
        <w:t>$</w:t>
      </w:r>
      <w:r w:rsidRPr="0074092F">
        <w:rPr>
          <w:szCs w:val="24"/>
          <w:u w:val="single"/>
        </w:rPr>
        <w:tab/>
        <w:t xml:space="preserve"> </w:t>
      </w:r>
    </w:p>
    <w:p w:rsidR="0078011E" w:rsidRPr="0074092F" w:rsidRDefault="0078011E">
      <w:pPr>
        <w:tabs>
          <w:tab w:val="left" w:pos="-1440"/>
          <w:tab w:val="left" w:pos="540"/>
          <w:tab w:val="left" w:pos="7380"/>
          <w:tab w:val="left" w:pos="9360"/>
        </w:tabs>
        <w:spacing w:after="120"/>
        <w:ind w:left="540"/>
        <w:rPr>
          <w:szCs w:val="24"/>
        </w:rPr>
      </w:pPr>
      <w:r w:rsidRPr="0074092F">
        <w:rPr>
          <w:szCs w:val="24"/>
        </w:rPr>
        <w:t>Total Other Funds</w:t>
      </w:r>
      <w:r w:rsidRPr="0074092F">
        <w:rPr>
          <w:szCs w:val="24"/>
        </w:rPr>
        <w:tab/>
        <w:t>$</w:t>
      </w:r>
      <w:r w:rsidRPr="0074092F">
        <w:rPr>
          <w:szCs w:val="24"/>
          <w:u w:val="single"/>
        </w:rPr>
        <w:tab/>
      </w:r>
    </w:p>
    <w:p w:rsidR="0078011E" w:rsidRPr="0074092F" w:rsidRDefault="0078011E">
      <w:pPr>
        <w:tabs>
          <w:tab w:val="left" w:pos="540"/>
          <w:tab w:val="left" w:pos="7380"/>
          <w:tab w:val="left" w:pos="9360"/>
        </w:tabs>
        <w:spacing w:after="120"/>
        <w:ind w:left="540"/>
        <w:rPr>
          <w:szCs w:val="24"/>
        </w:rPr>
      </w:pPr>
      <w:r w:rsidRPr="0074092F">
        <w:rPr>
          <w:szCs w:val="24"/>
        </w:rPr>
        <w:t>Total Budget (CDBG request plus other funds)</w:t>
      </w:r>
      <w:r w:rsidRPr="0074092F">
        <w:rPr>
          <w:szCs w:val="24"/>
        </w:rPr>
        <w:tab/>
        <w:t>$</w:t>
      </w:r>
      <w:r w:rsidRPr="0074092F">
        <w:rPr>
          <w:szCs w:val="24"/>
          <w:u w:val="single"/>
        </w:rPr>
        <w:tab/>
      </w:r>
    </w:p>
    <w:p w:rsidR="0078011E" w:rsidRPr="0074092F" w:rsidRDefault="0078011E">
      <w:pPr>
        <w:tabs>
          <w:tab w:val="left" w:pos="-1440"/>
          <w:tab w:val="left" w:pos="540"/>
          <w:tab w:val="left" w:pos="8550"/>
          <w:tab w:val="left" w:pos="9360"/>
        </w:tabs>
        <w:ind w:left="540"/>
        <w:rPr>
          <w:szCs w:val="24"/>
        </w:rPr>
      </w:pPr>
      <w:r w:rsidRPr="0074092F">
        <w:rPr>
          <w:szCs w:val="24"/>
        </w:rPr>
        <w:t xml:space="preserve">(Total other funds) </w:t>
      </w:r>
      <w:r w:rsidRPr="0074092F">
        <w:rPr>
          <w:szCs w:val="24"/>
        </w:rPr>
        <w:sym w:font="Symbol" w:char="F0B8"/>
      </w:r>
      <w:r w:rsidRPr="0074092F">
        <w:rPr>
          <w:szCs w:val="24"/>
        </w:rPr>
        <w:t xml:space="preserve"> (Total Budget) =</w:t>
      </w:r>
      <w:r w:rsidRPr="0074092F">
        <w:rPr>
          <w:szCs w:val="24"/>
        </w:rPr>
        <w:tab/>
      </w:r>
      <w:r w:rsidRPr="0074092F">
        <w:rPr>
          <w:szCs w:val="24"/>
          <w:u w:val="single"/>
        </w:rPr>
        <w:tab/>
      </w:r>
      <w:r w:rsidRPr="0074092F">
        <w:rPr>
          <w:szCs w:val="24"/>
        </w:rPr>
        <w:t>%</w:t>
      </w:r>
    </w:p>
    <w:p w:rsidR="0078011E" w:rsidRPr="0074092F" w:rsidRDefault="0078011E">
      <w:pPr>
        <w:tabs>
          <w:tab w:val="left" w:pos="540"/>
          <w:tab w:val="left" w:pos="5310"/>
          <w:tab w:val="right" w:pos="9900"/>
        </w:tabs>
        <w:rPr>
          <w:szCs w:val="24"/>
        </w:rPr>
      </w:pPr>
    </w:p>
    <w:p w:rsidR="0078011E" w:rsidRPr="0074092F" w:rsidRDefault="0078011E">
      <w:pPr>
        <w:tabs>
          <w:tab w:val="left" w:pos="540"/>
          <w:tab w:val="left" w:pos="5310"/>
          <w:tab w:val="right" w:pos="9900"/>
        </w:tabs>
        <w:rPr>
          <w:szCs w:val="24"/>
        </w:rPr>
      </w:pPr>
      <w:r w:rsidRPr="0074092F">
        <w:rPr>
          <w:szCs w:val="24"/>
        </w:rPr>
        <w:t>1.9</w:t>
      </w:r>
      <w:r w:rsidRPr="0074092F">
        <w:rPr>
          <w:szCs w:val="24"/>
        </w:rPr>
        <w:tab/>
        <w:t>PROPOSED USE OF FUNDS AND RELEVEANT REGULATION CITATION:</w:t>
      </w:r>
    </w:p>
    <w:p w:rsidR="0078011E" w:rsidRPr="0074092F" w:rsidRDefault="0078011E">
      <w:pPr>
        <w:tabs>
          <w:tab w:val="left" w:pos="540"/>
        </w:tabs>
        <w:rPr>
          <w:szCs w:val="24"/>
        </w:rPr>
      </w:pPr>
    </w:p>
    <w:p w:rsidR="0078011E" w:rsidRPr="0074092F" w:rsidRDefault="0078011E" w:rsidP="0078011E">
      <w:pPr>
        <w:numPr>
          <w:ilvl w:val="0"/>
          <w:numId w:val="3"/>
        </w:numPr>
        <w:tabs>
          <w:tab w:val="clear" w:pos="360"/>
          <w:tab w:val="num" w:pos="900"/>
        </w:tabs>
        <w:ind w:left="900"/>
        <w:rPr>
          <w:szCs w:val="24"/>
        </w:rPr>
      </w:pPr>
      <w:r w:rsidRPr="0074092F">
        <w:rPr>
          <w:szCs w:val="24"/>
        </w:rPr>
        <w:t xml:space="preserve">CDBG eligible </w:t>
      </w:r>
      <w:r w:rsidRPr="0074092F">
        <w:rPr>
          <w:szCs w:val="24"/>
          <w:u w:val="single"/>
        </w:rPr>
        <w:t>rehabilitation</w:t>
      </w:r>
      <w:r w:rsidRPr="0074092F">
        <w:rPr>
          <w:szCs w:val="24"/>
        </w:rPr>
        <w:t>, 24 CFR Part 570.202.  (Must primarily benefit households at or below 80% MFI)</w:t>
      </w:r>
    </w:p>
    <w:p w:rsidR="0078011E" w:rsidRPr="0074092F" w:rsidRDefault="0078011E">
      <w:pPr>
        <w:tabs>
          <w:tab w:val="left" w:pos="360"/>
          <w:tab w:val="left" w:pos="5310"/>
          <w:tab w:val="right" w:pos="9900"/>
        </w:tabs>
        <w:rPr>
          <w:szCs w:val="24"/>
        </w:rPr>
      </w:pPr>
    </w:p>
    <w:p w:rsidR="0078011E" w:rsidRPr="0074092F" w:rsidRDefault="0078011E">
      <w:pPr>
        <w:tabs>
          <w:tab w:val="left" w:pos="-1440"/>
          <w:tab w:val="left" w:pos="540"/>
        </w:tabs>
        <w:ind w:left="540" w:hanging="540"/>
        <w:rPr>
          <w:szCs w:val="24"/>
        </w:rPr>
      </w:pPr>
      <w:r w:rsidRPr="0074092F">
        <w:rPr>
          <w:szCs w:val="24"/>
        </w:rPr>
        <w:t>1.10</w:t>
      </w:r>
      <w:r w:rsidRPr="0074092F">
        <w:rPr>
          <w:szCs w:val="24"/>
        </w:rPr>
        <w:tab/>
        <w:t>I certify that to the best of my knowledge, all information in this application is accurate and complete, and that this proposal has been adopted and approved by the organization I represent; and if funding is received, this applicant will comply with all applicable local, State and/or Federal requirements.  Furthermore, there is a demonstrated need for CDBG funds and such funds are not a substitute for local funding.</w:t>
      </w:r>
    </w:p>
    <w:p w:rsidR="0078011E" w:rsidRPr="0074092F" w:rsidRDefault="0078011E">
      <w:pPr>
        <w:tabs>
          <w:tab w:val="left" w:pos="-1440"/>
          <w:tab w:val="left" w:pos="6120"/>
        </w:tabs>
        <w:rPr>
          <w:szCs w:val="24"/>
        </w:rPr>
      </w:pPr>
    </w:p>
    <w:p w:rsidR="0078011E" w:rsidRPr="0074092F" w:rsidRDefault="0078011E">
      <w:pPr>
        <w:tabs>
          <w:tab w:val="left" w:pos="-1440"/>
          <w:tab w:val="left" w:pos="6120"/>
        </w:tabs>
        <w:rPr>
          <w:szCs w:val="24"/>
        </w:rPr>
      </w:pPr>
    </w:p>
    <w:p w:rsidR="0078011E" w:rsidRPr="0074092F" w:rsidRDefault="0078011E">
      <w:pPr>
        <w:tabs>
          <w:tab w:val="left" w:pos="-1440"/>
          <w:tab w:val="left" w:pos="6120"/>
        </w:tabs>
        <w:rPr>
          <w:szCs w:val="24"/>
        </w:rPr>
      </w:pPr>
    </w:p>
    <w:p w:rsidR="0078011E" w:rsidRPr="0074092F" w:rsidRDefault="0078011E">
      <w:pPr>
        <w:tabs>
          <w:tab w:val="left" w:pos="-1440"/>
          <w:tab w:val="left" w:pos="3780"/>
          <w:tab w:val="left" w:pos="3960"/>
          <w:tab w:val="right" w:pos="9900"/>
        </w:tabs>
        <w:rPr>
          <w:szCs w:val="24"/>
        </w:rPr>
      </w:pPr>
      <w:r w:rsidRPr="0074092F">
        <w:rPr>
          <w:szCs w:val="24"/>
        </w:rPr>
        <w:t xml:space="preserve">NAME:  </w:t>
      </w:r>
      <w:r w:rsidRPr="0074092F">
        <w:rPr>
          <w:szCs w:val="24"/>
          <w:u w:val="single"/>
        </w:rPr>
        <w:tab/>
      </w:r>
      <w:r w:rsidRPr="0074092F">
        <w:rPr>
          <w:szCs w:val="24"/>
        </w:rPr>
        <w:tab/>
        <w:t xml:space="preserve">AUTHORIZED SIGNATURE:  </w:t>
      </w:r>
      <w:r w:rsidRPr="0074092F">
        <w:rPr>
          <w:szCs w:val="24"/>
          <w:u w:val="single"/>
        </w:rPr>
        <w:tab/>
        <w:t xml:space="preserve"> </w:t>
      </w:r>
    </w:p>
    <w:p w:rsidR="0078011E" w:rsidRPr="0074092F" w:rsidRDefault="0078011E">
      <w:pPr>
        <w:tabs>
          <w:tab w:val="right" w:pos="5760"/>
          <w:tab w:val="right" w:pos="9900"/>
        </w:tabs>
        <w:rPr>
          <w:szCs w:val="24"/>
        </w:rPr>
      </w:pPr>
    </w:p>
    <w:p w:rsidR="0078011E" w:rsidRPr="0074092F" w:rsidRDefault="0078011E">
      <w:pPr>
        <w:tabs>
          <w:tab w:val="left" w:pos="-1440"/>
          <w:tab w:val="left" w:pos="3780"/>
          <w:tab w:val="left" w:pos="3960"/>
          <w:tab w:val="left" w:pos="5760"/>
          <w:tab w:val="right" w:pos="9900"/>
        </w:tabs>
        <w:spacing w:after="120"/>
        <w:rPr>
          <w:szCs w:val="24"/>
        </w:rPr>
      </w:pPr>
      <w:r w:rsidRPr="0074092F">
        <w:rPr>
          <w:szCs w:val="24"/>
        </w:rPr>
        <w:t xml:space="preserve">TITLE:  </w:t>
      </w:r>
      <w:r w:rsidRPr="0074092F">
        <w:rPr>
          <w:szCs w:val="24"/>
          <w:u w:val="single"/>
        </w:rPr>
        <w:tab/>
      </w:r>
      <w:r w:rsidRPr="0074092F">
        <w:rPr>
          <w:szCs w:val="24"/>
        </w:rPr>
        <w:tab/>
        <w:t>ORGANIZATION:</w:t>
      </w:r>
      <w:r w:rsidRPr="0074092F">
        <w:rPr>
          <w:szCs w:val="24"/>
          <w:u w:val="single"/>
        </w:rPr>
        <w:tab/>
        <w:t xml:space="preserve"> </w:t>
      </w:r>
      <w:r w:rsidRPr="0074092F">
        <w:rPr>
          <w:szCs w:val="24"/>
          <w:u w:val="single"/>
        </w:rPr>
        <w:tab/>
      </w:r>
    </w:p>
    <w:p w:rsidR="0078011E" w:rsidRPr="0074092F" w:rsidRDefault="0078011E">
      <w:pPr>
        <w:tabs>
          <w:tab w:val="left" w:pos="-1440"/>
          <w:tab w:val="left" w:pos="3240"/>
          <w:tab w:val="left" w:pos="3600"/>
          <w:tab w:val="left" w:pos="5760"/>
          <w:tab w:val="right" w:pos="9900"/>
        </w:tabs>
        <w:rPr>
          <w:szCs w:val="24"/>
        </w:rPr>
      </w:pPr>
    </w:p>
    <w:p w:rsidR="0078011E" w:rsidRPr="0074092F" w:rsidRDefault="0078011E">
      <w:pPr>
        <w:tabs>
          <w:tab w:val="left" w:pos="-1440"/>
          <w:tab w:val="left" w:pos="3240"/>
          <w:tab w:val="left" w:pos="3600"/>
          <w:tab w:val="left" w:pos="5760"/>
          <w:tab w:val="left" w:pos="8280"/>
          <w:tab w:val="right" w:pos="9900"/>
        </w:tabs>
        <w:rPr>
          <w:szCs w:val="24"/>
          <w:u w:val="single"/>
        </w:rPr>
      </w:pPr>
      <w:r w:rsidRPr="0074092F">
        <w:rPr>
          <w:szCs w:val="24"/>
        </w:rPr>
        <w:t xml:space="preserve">DATE:  </w:t>
      </w:r>
      <w:r w:rsidRPr="0074092F">
        <w:rPr>
          <w:szCs w:val="24"/>
          <w:u w:val="single"/>
        </w:rPr>
        <w:tab/>
      </w:r>
    </w:p>
    <w:p w:rsidR="0078011E" w:rsidRPr="008840E3" w:rsidRDefault="0078011E">
      <w:pPr>
        <w:rPr>
          <w:rFonts w:ascii="Tahoma" w:hAnsi="Tahoma" w:cs="Tahoma"/>
          <w:sz w:val="20"/>
        </w:rPr>
        <w:sectPr w:rsidR="0078011E" w:rsidRPr="008840E3" w:rsidSect="00785D7B">
          <w:footerReference w:type="default" r:id="rId7"/>
          <w:endnotePr>
            <w:numFmt w:val="decimal"/>
          </w:endnotePr>
          <w:type w:val="continuous"/>
          <w:pgSz w:w="12240" w:h="15840" w:code="1"/>
          <w:pgMar w:top="1152" w:right="1152" w:bottom="1152" w:left="1152" w:header="0" w:footer="720" w:gutter="0"/>
          <w:cols w:space="720"/>
          <w:noEndnote/>
        </w:sectPr>
      </w:pPr>
    </w:p>
    <w:p w:rsidR="0078011E" w:rsidRPr="008840E3" w:rsidRDefault="0078011E">
      <w:pPr>
        <w:pStyle w:val="Heading1"/>
        <w:rPr>
          <w:rFonts w:ascii="Tahoma" w:hAnsi="Tahoma" w:cs="Tahoma"/>
        </w:rPr>
      </w:pPr>
      <w:r w:rsidRPr="008840E3">
        <w:rPr>
          <w:rFonts w:ascii="Tahoma" w:hAnsi="Tahoma" w:cs="Tahoma"/>
        </w:rPr>
        <w:lastRenderedPageBreak/>
        <w:t>SECTION 2 - NEED FOR THIS PROJECT</w:t>
      </w:r>
    </w:p>
    <w:p w:rsidR="0078011E" w:rsidRPr="008840E3" w:rsidRDefault="0078011E">
      <w:pPr>
        <w:rPr>
          <w:rFonts w:ascii="Tahoma" w:hAnsi="Tahoma" w:cs="Tahoma"/>
          <w:b/>
        </w:rPr>
      </w:pPr>
    </w:p>
    <w:p w:rsidR="0078011E" w:rsidRPr="0074092F" w:rsidRDefault="0078011E">
      <w:pPr>
        <w:spacing w:after="120"/>
        <w:rPr>
          <w:szCs w:val="24"/>
        </w:rPr>
      </w:pPr>
      <w:r w:rsidRPr="0074092F">
        <w:rPr>
          <w:szCs w:val="24"/>
        </w:rPr>
        <w:t>Describe the need for the specific type of housing</w:t>
      </w:r>
      <w:r w:rsidR="00CD410E" w:rsidRPr="0074092F">
        <w:rPr>
          <w:szCs w:val="24"/>
        </w:rPr>
        <w:t xml:space="preserve"> rehabilitation</w:t>
      </w:r>
      <w:r w:rsidRPr="0074092F">
        <w:rPr>
          <w:szCs w:val="24"/>
        </w:rPr>
        <w:t xml:space="preserve"> to be provided by your project.  Wherever possible, use quantifiable data and cite your data sources in your response.  If available, attach a copy of a market study completed by a qualified third party professional.  In your description, please cover the following points:</w:t>
      </w:r>
    </w:p>
    <w:p w:rsidR="0078011E" w:rsidRPr="0074092F" w:rsidRDefault="0078011E" w:rsidP="0078011E">
      <w:pPr>
        <w:numPr>
          <w:ilvl w:val="0"/>
          <w:numId w:val="4"/>
        </w:numPr>
        <w:tabs>
          <w:tab w:val="clear" w:pos="360"/>
          <w:tab w:val="left" w:pos="900"/>
        </w:tabs>
        <w:spacing w:after="60"/>
        <w:ind w:left="907"/>
        <w:rPr>
          <w:szCs w:val="24"/>
        </w:rPr>
      </w:pPr>
      <w:r w:rsidRPr="0074092F">
        <w:rPr>
          <w:szCs w:val="24"/>
        </w:rPr>
        <w:t xml:space="preserve">The seriousness of the need as it affects low and moderate income </w:t>
      </w:r>
      <w:r w:rsidR="003E7CC2" w:rsidRPr="0074092F">
        <w:rPr>
          <w:szCs w:val="24"/>
        </w:rPr>
        <w:t>t</w:t>
      </w:r>
      <w:r w:rsidR="00AB56F3" w:rsidRPr="0074092F">
        <w:rPr>
          <w:szCs w:val="24"/>
        </w:rPr>
        <w:t>o Multnomah County</w:t>
      </w:r>
      <w:r w:rsidRPr="0074092F">
        <w:rPr>
          <w:szCs w:val="24"/>
        </w:rPr>
        <w:t xml:space="preserve"> residents.  </w:t>
      </w:r>
    </w:p>
    <w:p w:rsidR="0078011E" w:rsidRPr="0074092F" w:rsidRDefault="0078011E" w:rsidP="0078011E">
      <w:pPr>
        <w:numPr>
          <w:ilvl w:val="0"/>
          <w:numId w:val="4"/>
        </w:numPr>
        <w:tabs>
          <w:tab w:val="clear" w:pos="360"/>
          <w:tab w:val="num" w:pos="900"/>
        </w:tabs>
        <w:spacing w:after="60"/>
        <w:ind w:left="907"/>
        <w:rPr>
          <w:szCs w:val="24"/>
        </w:rPr>
      </w:pPr>
      <w:r w:rsidRPr="0074092F">
        <w:rPr>
          <w:szCs w:val="24"/>
        </w:rPr>
        <w:t>What other avenues exist to meet this need, and the nature of the remaining unmet need after those avenues have been utilized.  Talk about how you will utilize/partner with these other avenues in the development of your project, or why this is not practical.</w:t>
      </w:r>
    </w:p>
    <w:p w:rsidR="0078011E" w:rsidRPr="0074092F" w:rsidRDefault="0078011E" w:rsidP="0078011E">
      <w:pPr>
        <w:numPr>
          <w:ilvl w:val="0"/>
          <w:numId w:val="5"/>
        </w:numPr>
        <w:tabs>
          <w:tab w:val="clear" w:pos="360"/>
          <w:tab w:val="num" w:pos="900"/>
        </w:tabs>
        <w:ind w:left="900"/>
        <w:rPr>
          <w:szCs w:val="24"/>
        </w:rPr>
      </w:pPr>
      <w:r w:rsidRPr="0074092F">
        <w:rPr>
          <w:szCs w:val="24"/>
        </w:rPr>
        <w:t xml:space="preserve">How the need for this type of housing </w:t>
      </w:r>
      <w:r w:rsidR="00CD410E" w:rsidRPr="0074092F">
        <w:rPr>
          <w:szCs w:val="24"/>
        </w:rPr>
        <w:t xml:space="preserve">rehabilitation </w:t>
      </w:r>
      <w:r w:rsidRPr="0074092F">
        <w:rPr>
          <w:szCs w:val="24"/>
        </w:rPr>
        <w:t xml:space="preserve">relates to the principles for housing set forth in the Consolidated Plan and the relevant Policy Statements from </w:t>
      </w:r>
      <w:r w:rsidR="00AB56F3" w:rsidRPr="0074092F">
        <w:rPr>
          <w:szCs w:val="24"/>
        </w:rPr>
        <w:t>Multnomah County</w:t>
      </w:r>
      <w:r w:rsidRPr="0074092F">
        <w:rPr>
          <w:szCs w:val="24"/>
        </w:rPr>
        <w:t xml:space="preserve">’s Community Development and Housing Plan, a part of the </w:t>
      </w:r>
      <w:r w:rsidR="00CD410E" w:rsidRPr="0074092F">
        <w:rPr>
          <w:szCs w:val="24"/>
        </w:rPr>
        <w:t>Consolidated Plan (see Exhibit F</w:t>
      </w:r>
      <w:r w:rsidRPr="0074092F">
        <w:rPr>
          <w:szCs w:val="24"/>
        </w:rPr>
        <w:t xml:space="preserve">).  </w:t>
      </w:r>
    </w:p>
    <w:p w:rsidR="0078011E" w:rsidRPr="0074092F" w:rsidRDefault="0078011E">
      <w:pPr>
        <w:rPr>
          <w:szCs w:val="24"/>
        </w:rPr>
      </w:pPr>
    </w:p>
    <w:p w:rsidR="0078011E" w:rsidRPr="008840E3" w:rsidRDefault="0078011E">
      <w:pPr>
        <w:rPr>
          <w:rFonts w:ascii="Tahoma" w:hAnsi="Tahoma" w:cs="Tahoma"/>
        </w:rPr>
      </w:pPr>
    </w:p>
    <w:p w:rsidR="0078011E" w:rsidRPr="008840E3" w:rsidRDefault="0078011E">
      <w:pPr>
        <w:pStyle w:val="Heading1"/>
        <w:rPr>
          <w:rFonts w:ascii="Tahoma" w:hAnsi="Tahoma" w:cs="Tahoma"/>
        </w:rPr>
      </w:pPr>
      <w:r w:rsidRPr="008840E3">
        <w:rPr>
          <w:rFonts w:ascii="Tahoma" w:hAnsi="Tahoma" w:cs="Tahoma"/>
        </w:rPr>
        <w:t>SECTION 3 - PROJECT PROPOSAL</w:t>
      </w:r>
    </w:p>
    <w:p w:rsidR="0078011E" w:rsidRPr="008840E3" w:rsidRDefault="0078011E">
      <w:pPr>
        <w:rPr>
          <w:rFonts w:ascii="Tahoma" w:hAnsi="Tahoma" w:cs="Tahoma"/>
          <w:b/>
        </w:rPr>
      </w:pPr>
    </w:p>
    <w:p w:rsidR="0078011E" w:rsidRPr="0074092F" w:rsidRDefault="0078011E" w:rsidP="0078011E">
      <w:pPr>
        <w:numPr>
          <w:ilvl w:val="1"/>
          <w:numId w:val="6"/>
        </w:numPr>
        <w:tabs>
          <w:tab w:val="clear" w:pos="420"/>
          <w:tab w:val="left" w:pos="540"/>
        </w:tabs>
        <w:spacing w:after="120"/>
        <w:ind w:left="547" w:hanging="547"/>
        <w:rPr>
          <w:szCs w:val="24"/>
        </w:rPr>
      </w:pPr>
      <w:r w:rsidRPr="0074092F">
        <w:rPr>
          <w:szCs w:val="24"/>
        </w:rPr>
        <w:t>Provide an overview of your project.  Be specific and complete.  At a minimum, describe the following:</w:t>
      </w:r>
    </w:p>
    <w:p w:rsidR="0078011E" w:rsidRPr="0074092F" w:rsidRDefault="0078011E" w:rsidP="00254512">
      <w:pPr>
        <w:numPr>
          <w:ilvl w:val="0"/>
          <w:numId w:val="10"/>
        </w:numPr>
        <w:tabs>
          <w:tab w:val="clear" w:pos="720"/>
          <w:tab w:val="num" w:pos="900"/>
          <w:tab w:val="left" w:pos="1080"/>
        </w:tabs>
        <w:spacing w:after="60"/>
        <w:ind w:left="907"/>
        <w:rPr>
          <w:szCs w:val="24"/>
        </w:rPr>
      </w:pPr>
      <w:r w:rsidRPr="0074092F">
        <w:rPr>
          <w:szCs w:val="24"/>
        </w:rPr>
        <w:t xml:space="preserve">Location, target market and basic description of project </w:t>
      </w:r>
    </w:p>
    <w:p w:rsidR="0078011E" w:rsidRPr="0074092F" w:rsidRDefault="0078011E" w:rsidP="00254512">
      <w:pPr>
        <w:numPr>
          <w:ilvl w:val="0"/>
          <w:numId w:val="10"/>
        </w:numPr>
        <w:tabs>
          <w:tab w:val="clear" w:pos="720"/>
          <w:tab w:val="num" w:pos="900"/>
        </w:tabs>
        <w:spacing w:after="60"/>
        <w:ind w:left="907"/>
        <w:rPr>
          <w:szCs w:val="24"/>
        </w:rPr>
      </w:pPr>
      <w:r w:rsidRPr="0074092F">
        <w:rPr>
          <w:szCs w:val="24"/>
        </w:rPr>
        <w:t>Any environmental/historic/flood plain considerations</w:t>
      </w:r>
    </w:p>
    <w:p w:rsidR="0078011E" w:rsidRPr="0074092F" w:rsidRDefault="0078011E" w:rsidP="00B019D6">
      <w:pPr>
        <w:numPr>
          <w:ilvl w:val="0"/>
          <w:numId w:val="10"/>
        </w:numPr>
        <w:tabs>
          <w:tab w:val="clear" w:pos="720"/>
          <w:tab w:val="num" w:pos="900"/>
        </w:tabs>
        <w:ind w:left="907"/>
        <w:rPr>
          <w:szCs w:val="24"/>
        </w:rPr>
      </w:pPr>
      <w:r w:rsidRPr="0074092F">
        <w:rPr>
          <w:szCs w:val="24"/>
        </w:rPr>
        <w:t xml:space="preserve">Whether any relocation of existing tenants will be required, and your plans to conform </w:t>
      </w:r>
      <w:r w:rsidR="00AB56F3" w:rsidRPr="0074092F">
        <w:rPr>
          <w:szCs w:val="24"/>
        </w:rPr>
        <w:t>to</w:t>
      </w:r>
      <w:r w:rsidRPr="0074092F">
        <w:rPr>
          <w:szCs w:val="24"/>
        </w:rPr>
        <w:t xml:space="preserve"> the Uniform Relocation Act</w:t>
      </w:r>
      <w:r w:rsidR="004946F9" w:rsidRPr="0074092F">
        <w:rPr>
          <w:szCs w:val="24"/>
        </w:rPr>
        <w:t>.</w:t>
      </w:r>
    </w:p>
    <w:p w:rsidR="0078011E" w:rsidRPr="0074092F" w:rsidRDefault="0078011E">
      <w:pPr>
        <w:rPr>
          <w:szCs w:val="24"/>
        </w:rPr>
      </w:pPr>
    </w:p>
    <w:p w:rsidR="0078011E" w:rsidRPr="0074092F" w:rsidRDefault="0078011E" w:rsidP="0078011E">
      <w:pPr>
        <w:numPr>
          <w:ilvl w:val="1"/>
          <w:numId w:val="6"/>
        </w:numPr>
        <w:tabs>
          <w:tab w:val="clear" w:pos="420"/>
          <w:tab w:val="num" w:pos="540"/>
        </w:tabs>
        <w:ind w:left="540" w:hanging="540"/>
        <w:rPr>
          <w:szCs w:val="24"/>
        </w:rPr>
      </w:pPr>
      <w:r w:rsidRPr="0074092F">
        <w:rPr>
          <w:szCs w:val="24"/>
        </w:rPr>
        <w:t>Describe what support services (if any) you intend to provide to this project, who will be providing them, and the funding source for these services.</w:t>
      </w:r>
      <w:r w:rsidRPr="0074092F">
        <w:rPr>
          <w:szCs w:val="24"/>
        </w:rPr>
        <w:br/>
      </w:r>
    </w:p>
    <w:p w:rsidR="0078011E" w:rsidRPr="0074092F" w:rsidRDefault="0078011E" w:rsidP="0078011E">
      <w:pPr>
        <w:numPr>
          <w:ilvl w:val="1"/>
          <w:numId w:val="6"/>
        </w:numPr>
        <w:tabs>
          <w:tab w:val="clear" w:pos="420"/>
          <w:tab w:val="num" w:pos="540"/>
        </w:tabs>
        <w:ind w:left="540" w:hanging="540"/>
        <w:rPr>
          <w:szCs w:val="24"/>
        </w:rPr>
      </w:pPr>
      <w:r w:rsidRPr="0074092F">
        <w:rPr>
          <w:szCs w:val="24"/>
        </w:rPr>
        <w:t>Additional Environmental Questions:  Please provide an answer to each of these questions:</w:t>
      </w:r>
    </w:p>
    <w:p w:rsidR="0078011E" w:rsidRPr="0074092F" w:rsidRDefault="0078011E">
      <w:pPr>
        <w:rPr>
          <w:szCs w:val="24"/>
        </w:rPr>
      </w:pPr>
    </w:p>
    <w:p w:rsidR="0078011E" w:rsidRPr="0074092F" w:rsidRDefault="0078011E" w:rsidP="009A5435">
      <w:pPr>
        <w:ind w:left="2700" w:hanging="2160"/>
        <w:rPr>
          <w:szCs w:val="24"/>
        </w:rPr>
      </w:pPr>
      <w:r w:rsidRPr="0074092F">
        <w:rPr>
          <w:szCs w:val="24"/>
        </w:rPr>
        <w:t>Yes  ____  No  ____  Will your project involve the construction of additional impervious surface area?</w:t>
      </w:r>
      <w:r w:rsidR="009A5435" w:rsidRPr="0074092F">
        <w:rPr>
          <w:szCs w:val="24"/>
        </w:rPr>
        <w:t xml:space="preserve">   </w:t>
      </w:r>
      <w:r w:rsidRPr="0074092F">
        <w:rPr>
          <w:szCs w:val="24"/>
        </w:rPr>
        <w:t xml:space="preserve">(This includes </w:t>
      </w:r>
      <w:r w:rsidRPr="0074092F">
        <w:rPr>
          <w:szCs w:val="24"/>
          <w:u w:val="single"/>
        </w:rPr>
        <w:t>all</w:t>
      </w:r>
      <w:r w:rsidRPr="0074092F">
        <w:rPr>
          <w:szCs w:val="24"/>
        </w:rPr>
        <w:t xml:space="preserve"> construction of </w:t>
      </w:r>
      <w:r w:rsidRPr="0074092F">
        <w:rPr>
          <w:szCs w:val="24"/>
          <w:u w:val="single"/>
        </w:rPr>
        <w:t>new</w:t>
      </w:r>
      <w:r w:rsidRPr="0074092F">
        <w:rPr>
          <w:szCs w:val="24"/>
        </w:rPr>
        <w:t xml:space="preserve"> housing.)</w:t>
      </w:r>
    </w:p>
    <w:p w:rsidR="0078011E" w:rsidRPr="0074092F" w:rsidRDefault="0078011E">
      <w:pPr>
        <w:ind w:left="540"/>
        <w:rPr>
          <w:szCs w:val="24"/>
        </w:rPr>
      </w:pPr>
    </w:p>
    <w:p w:rsidR="0078011E" w:rsidRPr="0074092F" w:rsidRDefault="0078011E" w:rsidP="00152EB8">
      <w:pPr>
        <w:pStyle w:val="BodyTextIndent2"/>
        <w:ind w:left="2700" w:hanging="2160"/>
        <w:rPr>
          <w:sz w:val="24"/>
          <w:szCs w:val="24"/>
        </w:rPr>
      </w:pPr>
      <w:r w:rsidRPr="0074092F">
        <w:rPr>
          <w:sz w:val="24"/>
          <w:szCs w:val="24"/>
        </w:rPr>
        <w:t>Yes  ____  No  ____  Will your project involve exterior rehabilitation within 300 feet of a stream or other body of water?</w:t>
      </w:r>
    </w:p>
    <w:p w:rsidR="0078011E" w:rsidRPr="0074092F" w:rsidRDefault="0078011E">
      <w:pPr>
        <w:ind w:left="540"/>
        <w:rPr>
          <w:szCs w:val="24"/>
        </w:rPr>
      </w:pPr>
    </w:p>
    <w:p w:rsidR="0078011E" w:rsidRPr="0074092F" w:rsidRDefault="0078011E">
      <w:pPr>
        <w:ind w:left="540"/>
        <w:rPr>
          <w:szCs w:val="24"/>
        </w:rPr>
      </w:pPr>
      <w:r w:rsidRPr="0074092F">
        <w:rPr>
          <w:szCs w:val="24"/>
        </w:rPr>
        <w:t>If the answer to either of these questions is yes, it is recommended that you consult with staff on Environmental Review issues, as there may be impacts on the timing, design and cost of your project.</w:t>
      </w:r>
    </w:p>
    <w:p w:rsidR="0078011E" w:rsidRPr="008840E3" w:rsidRDefault="0078011E">
      <w:pPr>
        <w:ind w:left="540"/>
        <w:rPr>
          <w:rFonts w:ascii="Tahoma" w:hAnsi="Tahoma" w:cs="Tahoma"/>
          <w:sz w:val="22"/>
        </w:rPr>
      </w:pPr>
    </w:p>
    <w:p w:rsidR="0078011E" w:rsidRPr="008840E3" w:rsidRDefault="00EA042F">
      <w:pPr>
        <w:pStyle w:val="Heading1"/>
        <w:spacing w:after="120"/>
        <w:rPr>
          <w:rFonts w:ascii="Tahoma" w:hAnsi="Tahoma" w:cs="Tahoma"/>
        </w:rPr>
      </w:pPr>
      <w:r>
        <w:rPr>
          <w:rFonts w:ascii="Tahoma" w:hAnsi="Tahoma" w:cs="Tahoma"/>
        </w:rPr>
        <w:t xml:space="preserve">SECTION 4 - </w:t>
      </w:r>
      <w:r w:rsidR="0078011E" w:rsidRPr="008840E3">
        <w:rPr>
          <w:rFonts w:ascii="Tahoma" w:hAnsi="Tahoma" w:cs="Tahoma"/>
        </w:rPr>
        <w:t>PROJECT BENEFITS</w:t>
      </w:r>
    </w:p>
    <w:p w:rsidR="0078011E" w:rsidRPr="0074092F" w:rsidRDefault="0078011E" w:rsidP="0078011E">
      <w:pPr>
        <w:numPr>
          <w:ilvl w:val="1"/>
          <w:numId w:val="7"/>
        </w:numPr>
        <w:tabs>
          <w:tab w:val="clear" w:pos="420"/>
          <w:tab w:val="left" w:pos="540"/>
        </w:tabs>
        <w:ind w:left="540" w:hanging="540"/>
        <w:rPr>
          <w:szCs w:val="24"/>
        </w:rPr>
      </w:pPr>
      <w:r w:rsidRPr="0074092F">
        <w:rPr>
          <w:szCs w:val="24"/>
        </w:rPr>
        <w:t>Describe how this project will address the needs you described in Section 2 above, especially how it will benefit households with a higher level of housing need---those with disabilities, those who are rent-burdened, larger families, the elderly, those of very low income, etc.</w:t>
      </w:r>
    </w:p>
    <w:p w:rsidR="0078011E" w:rsidRPr="0074092F" w:rsidRDefault="0078011E">
      <w:pPr>
        <w:tabs>
          <w:tab w:val="left" w:pos="540"/>
        </w:tabs>
        <w:rPr>
          <w:szCs w:val="24"/>
        </w:rPr>
      </w:pPr>
    </w:p>
    <w:p w:rsidR="0009274A" w:rsidRPr="0074092F" w:rsidRDefault="0078011E" w:rsidP="0078011E">
      <w:pPr>
        <w:numPr>
          <w:ilvl w:val="1"/>
          <w:numId w:val="7"/>
        </w:numPr>
        <w:tabs>
          <w:tab w:val="clear" w:pos="420"/>
          <w:tab w:val="left" w:pos="540"/>
        </w:tabs>
        <w:spacing w:after="60"/>
        <w:ind w:left="547" w:hanging="547"/>
        <w:rPr>
          <w:szCs w:val="24"/>
        </w:rPr>
      </w:pPr>
      <w:r w:rsidRPr="0074092F">
        <w:rPr>
          <w:szCs w:val="24"/>
        </w:rPr>
        <w:lastRenderedPageBreak/>
        <w:t xml:space="preserve">Provide the following information for the beneficiaries served by this project.  </w:t>
      </w:r>
    </w:p>
    <w:p w:rsidR="0078011E" w:rsidRPr="0074092F" w:rsidRDefault="0078011E" w:rsidP="0078011E">
      <w:pPr>
        <w:numPr>
          <w:ilvl w:val="0"/>
          <w:numId w:val="5"/>
        </w:numPr>
        <w:tabs>
          <w:tab w:val="clear" w:pos="360"/>
          <w:tab w:val="left" w:pos="900"/>
        </w:tabs>
        <w:spacing w:after="40"/>
        <w:ind w:left="907"/>
        <w:rPr>
          <w:szCs w:val="24"/>
        </w:rPr>
      </w:pPr>
      <w:r w:rsidRPr="0074092F">
        <w:rPr>
          <w:szCs w:val="24"/>
        </w:rPr>
        <w:t>Number of households served by this project</w:t>
      </w:r>
    </w:p>
    <w:p w:rsidR="0078011E" w:rsidRPr="0074092F" w:rsidRDefault="0078011E" w:rsidP="0078011E">
      <w:pPr>
        <w:numPr>
          <w:ilvl w:val="0"/>
          <w:numId w:val="5"/>
        </w:numPr>
        <w:tabs>
          <w:tab w:val="clear" w:pos="360"/>
          <w:tab w:val="left" w:pos="900"/>
        </w:tabs>
        <w:spacing w:after="40"/>
        <w:ind w:left="907"/>
        <w:rPr>
          <w:szCs w:val="24"/>
        </w:rPr>
      </w:pPr>
      <w:r w:rsidRPr="0074092F">
        <w:rPr>
          <w:szCs w:val="24"/>
        </w:rPr>
        <w:t>Number of units serving households with incomes above 80% MFI</w:t>
      </w:r>
    </w:p>
    <w:p w:rsidR="0078011E" w:rsidRPr="0074092F" w:rsidRDefault="0078011E" w:rsidP="0078011E">
      <w:pPr>
        <w:numPr>
          <w:ilvl w:val="0"/>
          <w:numId w:val="5"/>
        </w:numPr>
        <w:tabs>
          <w:tab w:val="clear" w:pos="360"/>
          <w:tab w:val="left" w:pos="900"/>
        </w:tabs>
        <w:spacing w:after="40"/>
        <w:ind w:left="907"/>
        <w:rPr>
          <w:szCs w:val="24"/>
        </w:rPr>
      </w:pPr>
      <w:r w:rsidRPr="0074092F">
        <w:rPr>
          <w:szCs w:val="24"/>
        </w:rPr>
        <w:t>Number of units serving households with incomes 61% - 80% of MFI</w:t>
      </w:r>
    </w:p>
    <w:p w:rsidR="0078011E" w:rsidRPr="0074092F" w:rsidRDefault="0078011E" w:rsidP="0078011E">
      <w:pPr>
        <w:numPr>
          <w:ilvl w:val="0"/>
          <w:numId w:val="5"/>
        </w:numPr>
        <w:tabs>
          <w:tab w:val="clear" w:pos="360"/>
          <w:tab w:val="left" w:pos="900"/>
        </w:tabs>
        <w:spacing w:after="40"/>
        <w:ind w:left="907"/>
        <w:rPr>
          <w:szCs w:val="24"/>
        </w:rPr>
      </w:pPr>
      <w:r w:rsidRPr="0074092F">
        <w:rPr>
          <w:szCs w:val="24"/>
        </w:rPr>
        <w:t>Number of units serving households with incomes 51% - 60% of MFI</w:t>
      </w:r>
    </w:p>
    <w:p w:rsidR="0078011E" w:rsidRPr="0074092F" w:rsidRDefault="0078011E" w:rsidP="0078011E">
      <w:pPr>
        <w:numPr>
          <w:ilvl w:val="0"/>
          <w:numId w:val="5"/>
        </w:numPr>
        <w:tabs>
          <w:tab w:val="clear" w:pos="360"/>
          <w:tab w:val="left" w:pos="900"/>
        </w:tabs>
        <w:spacing w:after="40"/>
        <w:ind w:left="907"/>
        <w:rPr>
          <w:szCs w:val="24"/>
        </w:rPr>
      </w:pPr>
      <w:r w:rsidRPr="0074092F">
        <w:rPr>
          <w:szCs w:val="24"/>
        </w:rPr>
        <w:t>Number of units serving households with incomes 31% - 50% of MFI</w:t>
      </w:r>
    </w:p>
    <w:p w:rsidR="0078011E" w:rsidRPr="0074092F" w:rsidRDefault="0078011E" w:rsidP="0078011E">
      <w:pPr>
        <w:numPr>
          <w:ilvl w:val="0"/>
          <w:numId w:val="5"/>
        </w:numPr>
        <w:tabs>
          <w:tab w:val="clear" w:pos="360"/>
          <w:tab w:val="left" w:pos="900"/>
        </w:tabs>
        <w:spacing w:after="40"/>
        <w:ind w:left="907"/>
        <w:rPr>
          <w:szCs w:val="24"/>
        </w:rPr>
      </w:pPr>
      <w:r w:rsidRPr="0074092F">
        <w:rPr>
          <w:szCs w:val="24"/>
        </w:rPr>
        <w:t>Number of units serving households with incomes at or below 30% of MFI</w:t>
      </w:r>
    </w:p>
    <w:p w:rsidR="0078011E" w:rsidRPr="0074092F" w:rsidRDefault="0078011E" w:rsidP="0078011E">
      <w:pPr>
        <w:numPr>
          <w:ilvl w:val="0"/>
          <w:numId w:val="11"/>
        </w:numPr>
        <w:tabs>
          <w:tab w:val="clear" w:pos="360"/>
          <w:tab w:val="left" w:pos="900"/>
        </w:tabs>
        <w:spacing w:after="40"/>
        <w:ind w:left="907"/>
        <w:rPr>
          <w:szCs w:val="24"/>
        </w:rPr>
      </w:pPr>
      <w:r w:rsidRPr="0074092F">
        <w:rPr>
          <w:szCs w:val="24"/>
        </w:rPr>
        <w:t>Grant funds requested in this application divided by the total number of units serving households at 0 – 80% MFI</w:t>
      </w:r>
    </w:p>
    <w:p w:rsidR="0078011E" w:rsidRPr="0074092F" w:rsidRDefault="0078011E">
      <w:pPr>
        <w:tabs>
          <w:tab w:val="left" w:pos="540"/>
        </w:tabs>
        <w:rPr>
          <w:szCs w:val="24"/>
        </w:rPr>
      </w:pPr>
    </w:p>
    <w:p w:rsidR="0078011E" w:rsidRPr="0074092F" w:rsidRDefault="0078011E" w:rsidP="0078011E">
      <w:pPr>
        <w:numPr>
          <w:ilvl w:val="1"/>
          <w:numId w:val="7"/>
        </w:numPr>
        <w:tabs>
          <w:tab w:val="clear" w:pos="420"/>
          <w:tab w:val="left" w:pos="540"/>
        </w:tabs>
        <w:ind w:left="540" w:hanging="540"/>
        <w:rPr>
          <w:szCs w:val="24"/>
        </w:rPr>
      </w:pPr>
      <w:r w:rsidRPr="0074092F">
        <w:rPr>
          <w:szCs w:val="24"/>
        </w:rPr>
        <w:t xml:space="preserve">Describe how this project could contribute to the stability of the neighborhood in which it is located. </w:t>
      </w:r>
    </w:p>
    <w:p w:rsidR="009A5435" w:rsidRPr="0074092F" w:rsidRDefault="009A5435" w:rsidP="009A5435">
      <w:pPr>
        <w:tabs>
          <w:tab w:val="left" w:pos="540"/>
        </w:tabs>
        <w:rPr>
          <w:szCs w:val="24"/>
        </w:rPr>
      </w:pPr>
    </w:p>
    <w:p w:rsidR="0078011E" w:rsidRPr="0074092F" w:rsidRDefault="0078011E" w:rsidP="0078011E">
      <w:pPr>
        <w:numPr>
          <w:ilvl w:val="1"/>
          <w:numId w:val="7"/>
        </w:numPr>
        <w:tabs>
          <w:tab w:val="clear" w:pos="420"/>
          <w:tab w:val="left" w:pos="540"/>
        </w:tabs>
        <w:ind w:left="540" w:hanging="540"/>
        <w:rPr>
          <w:szCs w:val="24"/>
        </w:rPr>
      </w:pPr>
      <w:r w:rsidRPr="0074092F">
        <w:rPr>
          <w:szCs w:val="24"/>
        </w:rPr>
        <w:t xml:space="preserve">Describe how this project will assist </w:t>
      </w:r>
      <w:r w:rsidR="00AB56F3" w:rsidRPr="0074092F">
        <w:rPr>
          <w:szCs w:val="24"/>
        </w:rPr>
        <w:t>Multnomah County</w:t>
      </w:r>
      <w:r w:rsidRPr="0074092F">
        <w:rPr>
          <w:szCs w:val="24"/>
        </w:rPr>
        <w:t xml:space="preserve"> with ameliorating poverty and how this project is linked with other programs working on similar anti-poverty issues.</w:t>
      </w:r>
    </w:p>
    <w:p w:rsidR="0078011E" w:rsidRPr="008840E3" w:rsidRDefault="0078011E">
      <w:pPr>
        <w:tabs>
          <w:tab w:val="left" w:pos="540"/>
        </w:tabs>
        <w:rPr>
          <w:rFonts w:ascii="Tahoma" w:hAnsi="Tahoma" w:cs="Tahoma"/>
          <w:sz w:val="22"/>
        </w:rPr>
      </w:pPr>
    </w:p>
    <w:p w:rsidR="0078011E" w:rsidRPr="008840E3" w:rsidRDefault="0078011E">
      <w:pPr>
        <w:rPr>
          <w:rFonts w:ascii="Tahoma" w:hAnsi="Tahoma" w:cs="Tahoma"/>
          <w:sz w:val="22"/>
        </w:rPr>
      </w:pPr>
    </w:p>
    <w:p w:rsidR="0078011E" w:rsidRPr="008840E3" w:rsidRDefault="0078011E">
      <w:pPr>
        <w:pStyle w:val="Heading1"/>
        <w:keepLines/>
        <w:rPr>
          <w:rFonts w:ascii="Tahoma" w:hAnsi="Tahoma" w:cs="Tahoma"/>
        </w:rPr>
      </w:pPr>
      <w:r w:rsidRPr="008840E3">
        <w:rPr>
          <w:rFonts w:ascii="Tahoma" w:hAnsi="Tahoma" w:cs="Tahoma"/>
        </w:rPr>
        <w:t>SECTION 5 - APPLICANT CAPACITY</w:t>
      </w:r>
    </w:p>
    <w:p w:rsidR="0078011E" w:rsidRPr="008840E3" w:rsidRDefault="0078011E">
      <w:pPr>
        <w:keepNext/>
        <w:keepLines/>
        <w:rPr>
          <w:rFonts w:ascii="Tahoma" w:hAnsi="Tahoma" w:cs="Tahoma"/>
          <w:b/>
        </w:rPr>
      </w:pPr>
    </w:p>
    <w:p w:rsidR="0078011E" w:rsidRPr="0074092F" w:rsidRDefault="0078011E" w:rsidP="0078011E">
      <w:pPr>
        <w:keepNext/>
        <w:keepLines/>
        <w:numPr>
          <w:ilvl w:val="1"/>
          <w:numId w:val="8"/>
        </w:numPr>
        <w:tabs>
          <w:tab w:val="clear" w:pos="420"/>
          <w:tab w:val="left" w:pos="540"/>
        </w:tabs>
        <w:ind w:left="540" w:hanging="540"/>
        <w:rPr>
          <w:szCs w:val="24"/>
        </w:rPr>
      </w:pPr>
      <w:r w:rsidRPr="0074092F">
        <w:rPr>
          <w:szCs w:val="24"/>
        </w:rPr>
        <w:t>Provide a brief overview of your organization/company and its general scope of activities.</w:t>
      </w:r>
    </w:p>
    <w:p w:rsidR="0078011E" w:rsidRPr="0074092F" w:rsidRDefault="0078011E">
      <w:pPr>
        <w:keepLines/>
        <w:rPr>
          <w:szCs w:val="24"/>
        </w:rPr>
      </w:pPr>
    </w:p>
    <w:p w:rsidR="0078011E" w:rsidRPr="0074092F" w:rsidRDefault="0078011E" w:rsidP="0078011E">
      <w:pPr>
        <w:numPr>
          <w:ilvl w:val="1"/>
          <w:numId w:val="8"/>
        </w:numPr>
        <w:tabs>
          <w:tab w:val="clear" w:pos="420"/>
          <w:tab w:val="num" w:pos="540"/>
        </w:tabs>
        <w:spacing w:after="60"/>
        <w:ind w:left="547" w:hanging="547"/>
        <w:rPr>
          <w:szCs w:val="24"/>
        </w:rPr>
      </w:pPr>
      <w:r w:rsidRPr="0074092F">
        <w:rPr>
          <w:szCs w:val="24"/>
        </w:rPr>
        <w:t>Describe the qualifications of your project team, especially the following:</w:t>
      </w:r>
    </w:p>
    <w:p w:rsidR="0078011E" w:rsidRPr="0074092F" w:rsidRDefault="0078011E" w:rsidP="0078011E">
      <w:pPr>
        <w:numPr>
          <w:ilvl w:val="0"/>
          <w:numId w:val="13"/>
        </w:numPr>
        <w:tabs>
          <w:tab w:val="clear" w:pos="360"/>
          <w:tab w:val="left" w:pos="900"/>
        </w:tabs>
        <w:spacing w:after="60"/>
        <w:ind w:left="907"/>
        <w:rPr>
          <w:szCs w:val="24"/>
        </w:rPr>
      </w:pPr>
      <w:r w:rsidRPr="0074092F">
        <w:rPr>
          <w:szCs w:val="24"/>
        </w:rPr>
        <w:t>The qualifications of your individual team members</w:t>
      </w:r>
    </w:p>
    <w:p w:rsidR="0078011E" w:rsidRPr="0074092F" w:rsidRDefault="0078011E" w:rsidP="0078011E">
      <w:pPr>
        <w:numPr>
          <w:ilvl w:val="0"/>
          <w:numId w:val="12"/>
        </w:numPr>
        <w:tabs>
          <w:tab w:val="clear" w:pos="360"/>
          <w:tab w:val="left" w:pos="900"/>
        </w:tabs>
        <w:spacing w:after="60"/>
        <w:ind w:left="907"/>
        <w:rPr>
          <w:szCs w:val="24"/>
        </w:rPr>
      </w:pPr>
      <w:r w:rsidRPr="0074092F">
        <w:rPr>
          <w:szCs w:val="24"/>
        </w:rPr>
        <w:t>Your team’s experience in managing projects of a similar size and scope.</w:t>
      </w:r>
    </w:p>
    <w:p w:rsidR="0078011E" w:rsidRPr="0074092F" w:rsidRDefault="0078011E" w:rsidP="0078011E">
      <w:pPr>
        <w:numPr>
          <w:ilvl w:val="0"/>
          <w:numId w:val="12"/>
        </w:numPr>
        <w:tabs>
          <w:tab w:val="clear" w:pos="360"/>
          <w:tab w:val="left" w:pos="900"/>
        </w:tabs>
        <w:spacing w:after="60"/>
        <w:ind w:left="907"/>
        <w:rPr>
          <w:szCs w:val="24"/>
        </w:rPr>
      </w:pPr>
      <w:r w:rsidRPr="0074092F">
        <w:rPr>
          <w:szCs w:val="24"/>
        </w:rPr>
        <w:t>Your experience in managing projects of a similar design and for similar beneficiaries</w:t>
      </w:r>
    </w:p>
    <w:p w:rsidR="0078011E" w:rsidRPr="0074092F" w:rsidRDefault="0078011E" w:rsidP="0078011E">
      <w:pPr>
        <w:numPr>
          <w:ilvl w:val="0"/>
          <w:numId w:val="12"/>
        </w:numPr>
        <w:tabs>
          <w:tab w:val="clear" w:pos="360"/>
          <w:tab w:val="left" w:pos="900"/>
        </w:tabs>
        <w:spacing w:after="60"/>
        <w:ind w:left="907"/>
        <w:rPr>
          <w:szCs w:val="24"/>
        </w:rPr>
      </w:pPr>
      <w:r w:rsidRPr="0074092F">
        <w:rPr>
          <w:szCs w:val="24"/>
        </w:rPr>
        <w:t>Your team’s experience with prior CDBG funded projects.</w:t>
      </w:r>
    </w:p>
    <w:p w:rsidR="0078011E" w:rsidRDefault="0078011E" w:rsidP="009129E1">
      <w:pPr>
        <w:pStyle w:val="Heading1"/>
        <w:keepNext w:val="0"/>
        <w:widowControl w:val="0"/>
        <w:tabs>
          <w:tab w:val="left" w:pos="900"/>
        </w:tabs>
        <w:rPr>
          <w:rFonts w:ascii="Tahoma" w:hAnsi="Tahoma" w:cs="Tahoma"/>
          <w:snapToGrid w:val="0"/>
        </w:rPr>
      </w:pPr>
    </w:p>
    <w:p w:rsidR="009129E1" w:rsidRPr="00E65380" w:rsidRDefault="009129E1" w:rsidP="009129E1">
      <w:pPr>
        <w:tabs>
          <w:tab w:val="left" w:pos="-1440"/>
        </w:tabs>
        <w:rPr>
          <w:rFonts w:ascii="Tahoma" w:hAnsi="Tahoma" w:cs="Tahoma"/>
          <w:sz w:val="22"/>
        </w:rPr>
      </w:pPr>
      <w:r w:rsidRPr="00E65380">
        <w:rPr>
          <w:rFonts w:ascii="Tahoma" w:hAnsi="Tahoma" w:cs="Tahoma"/>
          <w:b/>
          <w:sz w:val="22"/>
        </w:rPr>
        <w:t xml:space="preserve">SECTION 6 – BUDGET </w:t>
      </w:r>
      <w:r w:rsidRPr="00E65380">
        <w:rPr>
          <w:rFonts w:ascii="Tahoma" w:hAnsi="Tahoma" w:cs="Tahoma"/>
          <w:sz w:val="22"/>
        </w:rPr>
        <w:t>(For instructions, see Exhibit D)</w:t>
      </w:r>
    </w:p>
    <w:p w:rsidR="009129E1" w:rsidRPr="00E65380" w:rsidRDefault="009129E1" w:rsidP="009129E1">
      <w:pPr>
        <w:rPr>
          <w:rFonts w:ascii="Tahoma" w:hAnsi="Tahoma" w:cs="Tahoma"/>
          <w:sz w:val="21"/>
        </w:rPr>
      </w:pPr>
    </w:p>
    <w:p w:rsidR="009129E1" w:rsidRPr="0074092F" w:rsidRDefault="009129E1" w:rsidP="009129E1">
      <w:pPr>
        <w:tabs>
          <w:tab w:val="left" w:pos="-1440"/>
          <w:tab w:val="left" w:pos="360"/>
        </w:tabs>
        <w:rPr>
          <w:szCs w:val="24"/>
        </w:rPr>
      </w:pPr>
      <w:r w:rsidRPr="0074092F">
        <w:rPr>
          <w:szCs w:val="24"/>
        </w:rPr>
        <w:t>6.1</w:t>
      </w:r>
      <w:r w:rsidRPr="0074092F">
        <w:rPr>
          <w:szCs w:val="24"/>
        </w:rPr>
        <w:tab/>
        <w:t xml:space="preserve">BUDGET SUMMARY (for this </w:t>
      </w:r>
      <w:r w:rsidR="00AB56F3" w:rsidRPr="0074092F">
        <w:rPr>
          <w:szCs w:val="24"/>
        </w:rPr>
        <w:t>Multnomah County</w:t>
      </w:r>
      <w:r w:rsidRPr="0074092F">
        <w:rPr>
          <w:szCs w:val="24"/>
        </w:rPr>
        <w:t xml:space="preserve"> project only)</w:t>
      </w:r>
    </w:p>
    <w:p w:rsidR="009129E1" w:rsidRPr="0074092F" w:rsidRDefault="009129E1" w:rsidP="009129E1">
      <w:pPr>
        <w:rPr>
          <w:szCs w:val="24"/>
        </w:rPr>
      </w:pPr>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1"/>
        <w:gridCol w:w="1702"/>
        <w:gridCol w:w="1523"/>
        <w:gridCol w:w="2150"/>
        <w:gridCol w:w="1382"/>
        <w:gridCol w:w="1890"/>
      </w:tblGrid>
      <w:tr w:rsidR="00D23502" w:rsidRPr="0074092F" w:rsidTr="0074092F">
        <w:trPr>
          <w:jc w:val="center"/>
        </w:trPr>
        <w:tc>
          <w:tcPr>
            <w:tcW w:w="1811" w:type="dxa"/>
          </w:tcPr>
          <w:p w:rsidR="00D23502" w:rsidRPr="0074092F" w:rsidRDefault="00D23502" w:rsidP="000867F7">
            <w:pPr>
              <w:rPr>
                <w:szCs w:val="24"/>
              </w:rPr>
            </w:pPr>
            <w:r w:rsidRPr="0074092F">
              <w:rPr>
                <w:szCs w:val="24"/>
              </w:rPr>
              <w:t>BUDGET CATEGORIES</w:t>
            </w:r>
          </w:p>
        </w:tc>
        <w:tc>
          <w:tcPr>
            <w:tcW w:w="1702" w:type="dxa"/>
          </w:tcPr>
          <w:p w:rsidR="00D23502" w:rsidRPr="0074092F" w:rsidRDefault="00D23502" w:rsidP="000867F7">
            <w:pPr>
              <w:rPr>
                <w:szCs w:val="24"/>
              </w:rPr>
            </w:pPr>
            <w:r w:rsidRPr="0074092F">
              <w:rPr>
                <w:szCs w:val="24"/>
              </w:rPr>
              <w:t>TOTAL PROJECT</w:t>
            </w:r>
          </w:p>
        </w:tc>
        <w:tc>
          <w:tcPr>
            <w:tcW w:w="1523" w:type="dxa"/>
          </w:tcPr>
          <w:p w:rsidR="00D23502" w:rsidRPr="0074092F" w:rsidRDefault="00D23502" w:rsidP="00DA7A9D">
            <w:pPr>
              <w:rPr>
                <w:szCs w:val="24"/>
              </w:rPr>
            </w:pPr>
            <w:r w:rsidRPr="0074092F">
              <w:rPr>
                <w:szCs w:val="24"/>
              </w:rPr>
              <w:t>CDBG REQUEST</w:t>
            </w:r>
          </w:p>
        </w:tc>
        <w:tc>
          <w:tcPr>
            <w:tcW w:w="2150" w:type="dxa"/>
          </w:tcPr>
          <w:p w:rsidR="00D23502" w:rsidRPr="0074092F" w:rsidRDefault="00D23502" w:rsidP="000867F7">
            <w:pPr>
              <w:rPr>
                <w:szCs w:val="24"/>
              </w:rPr>
            </w:pPr>
            <w:r w:rsidRPr="0074092F">
              <w:rPr>
                <w:szCs w:val="24"/>
              </w:rPr>
              <w:t xml:space="preserve">FUNDS PROVIDED FROM OTHER SOURCES </w:t>
            </w:r>
          </w:p>
        </w:tc>
        <w:tc>
          <w:tcPr>
            <w:tcW w:w="1382" w:type="dxa"/>
          </w:tcPr>
          <w:p w:rsidR="00D23502" w:rsidRPr="0074092F" w:rsidRDefault="00D23502" w:rsidP="000867F7">
            <w:pPr>
              <w:rPr>
                <w:szCs w:val="24"/>
              </w:rPr>
            </w:pPr>
            <w:r w:rsidRPr="0074092F">
              <w:rPr>
                <w:szCs w:val="24"/>
              </w:rPr>
              <w:t>IDENTIFY OTHER SOURCES</w:t>
            </w:r>
          </w:p>
        </w:tc>
        <w:tc>
          <w:tcPr>
            <w:tcW w:w="1890" w:type="dxa"/>
          </w:tcPr>
          <w:p w:rsidR="00D23502" w:rsidRPr="0074092F" w:rsidRDefault="00D23502" w:rsidP="000867F7">
            <w:pPr>
              <w:rPr>
                <w:szCs w:val="24"/>
              </w:rPr>
            </w:pPr>
            <w:r w:rsidRPr="0074092F">
              <w:rPr>
                <w:szCs w:val="24"/>
              </w:rPr>
              <w:t>COMMITTED OR PENDING</w:t>
            </w:r>
          </w:p>
        </w:tc>
      </w:tr>
      <w:tr w:rsidR="00D23502" w:rsidRPr="0074092F" w:rsidTr="0074092F">
        <w:trPr>
          <w:jc w:val="center"/>
        </w:trPr>
        <w:tc>
          <w:tcPr>
            <w:tcW w:w="1811" w:type="dxa"/>
          </w:tcPr>
          <w:p w:rsidR="00D23502" w:rsidRPr="0074092F" w:rsidRDefault="00D23502" w:rsidP="000867F7">
            <w:pPr>
              <w:spacing w:line="360" w:lineRule="auto"/>
              <w:rPr>
                <w:szCs w:val="24"/>
              </w:rPr>
            </w:pPr>
            <w:r w:rsidRPr="0074092F">
              <w:rPr>
                <w:szCs w:val="24"/>
              </w:rPr>
              <w:t>a.</w:t>
            </w:r>
          </w:p>
        </w:tc>
        <w:tc>
          <w:tcPr>
            <w:tcW w:w="1702" w:type="dxa"/>
          </w:tcPr>
          <w:p w:rsidR="00D23502" w:rsidRPr="0074092F" w:rsidRDefault="00D23502" w:rsidP="000867F7">
            <w:pPr>
              <w:spacing w:line="360" w:lineRule="auto"/>
              <w:rPr>
                <w:szCs w:val="24"/>
              </w:rPr>
            </w:pPr>
          </w:p>
        </w:tc>
        <w:tc>
          <w:tcPr>
            <w:tcW w:w="1523" w:type="dxa"/>
          </w:tcPr>
          <w:p w:rsidR="00D23502" w:rsidRPr="0074092F" w:rsidRDefault="00D23502" w:rsidP="000867F7">
            <w:pPr>
              <w:spacing w:line="360" w:lineRule="auto"/>
              <w:rPr>
                <w:szCs w:val="24"/>
              </w:rPr>
            </w:pPr>
          </w:p>
        </w:tc>
        <w:tc>
          <w:tcPr>
            <w:tcW w:w="2150" w:type="dxa"/>
          </w:tcPr>
          <w:p w:rsidR="00D23502" w:rsidRPr="0074092F" w:rsidRDefault="00D23502" w:rsidP="000867F7">
            <w:pPr>
              <w:spacing w:line="360" w:lineRule="auto"/>
              <w:rPr>
                <w:szCs w:val="24"/>
              </w:rPr>
            </w:pPr>
          </w:p>
        </w:tc>
        <w:tc>
          <w:tcPr>
            <w:tcW w:w="1382" w:type="dxa"/>
          </w:tcPr>
          <w:p w:rsidR="00D23502" w:rsidRPr="0074092F" w:rsidRDefault="00D23502" w:rsidP="000867F7">
            <w:pPr>
              <w:spacing w:line="360" w:lineRule="auto"/>
              <w:rPr>
                <w:szCs w:val="24"/>
              </w:rPr>
            </w:pPr>
          </w:p>
        </w:tc>
        <w:tc>
          <w:tcPr>
            <w:tcW w:w="1890" w:type="dxa"/>
          </w:tcPr>
          <w:p w:rsidR="00D23502" w:rsidRPr="0074092F" w:rsidRDefault="00D23502" w:rsidP="000867F7">
            <w:pPr>
              <w:spacing w:line="360" w:lineRule="auto"/>
              <w:rPr>
                <w:szCs w:val="24"/>
              </w:rPr>
            </w:pPr>
          </w:p>
        </w:tc>
      </w:tr>
      <w:tr w:rsidR="00D23502" w:rsidRPr="0074092F" w:rsidTr="0074092F">
        <w:trPr>
          <w:jc w:val="center"/>
        </w:trPr>
        <w:tc>
          <w:tcPr>
            <w:tcW w:w="1811" w:type="dxa"/>
          </w:tcPr>
          <w:p w:rsidR="00D23502" w:rsidRPr="0074092F" w:rsidRDefault="00D23502" w:rsidP="000867F7">
            <w:pPr>
              <w:spacing w:line="360" w:lineRule="auto"/>
              <w:rPr>
                <w:szCs w:val="24"/>
              </w:rPr>
            </w:pPr>
            <w:r w:rsidRPr="0074092F">
              <w:rPr>
                <w:szCs w:val="24"/>
              </w:rPr>
              <w:t>b.</w:t>
            </w:r>
          </w:p>
        </w:tc>
        <w:tc>
          <w:tcPr>
            <w:tcW w:w="1702" w:type="dxa"/>
          </w:tcPr>
          <w:p w:rsidR="00D23502" w:rsidRPr="0074092F" w:rsidRDefault="00D23502" w:rsidP="000867F7">
            <w:pPr>
              <w:spacing w:line="360" w:lineRule="auto"/>
              <w:rPr>
                <w:szCs w:val="24"/>
              </w:rPr>
            </w:pPr>
          </w:p>
        </w:tc>
        <w:tc>
          <w:tcPr>
            <w:tcW w:w="1523" w:type="dxa"/>
          </w:tcPr>
          <w:p w:rsidR="00D23502" w:rsidRPr="0074092F" w:rsidRDefault="00D23502" w:rsidP="000867F7">
            <w:pPr>
              <w:spacing w:line="360" w:lineRule="auto"/>
              <w:rPr>
                <w:szCs w:val="24"/>
              </w:rPr>
            </w:pPr>
          </w:p>
        </w:tc>
        <w:tc>
          <w:tcPr>
            <w:tcW w:w="2150" w:type="dxa"/>
          </w:tcPr>
          <w:p w:rsidR="00D23502" w:rsidRPr="0074092F" w:rsidRDefault="00D23502" w:rsidP="000867F7">
            <w:pPr>
              <w:spacing w:line="360" w:lineRule="auto"/>
              <w:rPr>
                <w:szCs w:val="24"/>
              </w:rPr>
            </w:pPr>
          </w:p>
        </w:tc>
        <w:tc>
          <w:tcPr>
            <w:tcW w:w="1382" w:type="dxa"/>
          </w:tcPr>
          <w:p w:rsidR="00D23502" w:rsidRPr="0074092F" w:rsidRDefault="00D23502" w:rsidP="000867F7">
            <w:pPr>
              <w:spacing w:line="360" w:lineRule="auto"/>
              <w:rPr>
                <w:szCs w:val="24"/>
              </w:rPr>
            </w:pPr>
          </w:p>
        </w:tc>
        <w:tc>
          <w:tcPr>
            <w:tcW w:w="1890" w:type="dxa"/>
          </w:tcPr>
          <w:p w:rsidR="00D23502" w:rsidRPr="0074092F" w:rsidRDefault="00D23502" w:rsidP="000867F7">
            <w:pPr>
              <w:spacing w:line="360" w:lineRule="auto"/>
              <w:rPr>
                <w:szCs w:val="24"/>
              </w:rPr>
            </w:pPr>
          </w:p>
        </w:tc>
      </w:tr>
      <w:tr w:rsidR="00D23502" w:rsidRPr="0074092F" w:rsidTr="0074092F">
        <w:trPr>
          <w:jc w:val="center"/>
        </w:trPr>
        <w:tc>
          <w:tcPr>
            <w:tcW w:w="1811" w:type="dxa"/>
          </w:tcPr>
          <w:p w:rsidR="00D23502" w:rsidRPr="0074092F" w:rsidRDefault="00D23502" w:rsidP="000867F7">
            <w:pPr>
              <w:spacing w:line="360" w:lineRule="auto"/>
              <w:rPr>
                <w:szCs w:val="24"/>
              </w:rPr>
            </w:pPr>
            <w:r w:rsidRPr="0074092F">
              <w:rPr>
                <w:szCs w:val="24"/>
              </w:rPr>
              <w:t>c.</w:t>
            </w:r>
          </w:p>
        </w:tc>
        <w:tc>
          <w:tcPr>
            <w:tcW w:w="1702" w:type="dxa"/>
          </w:tcPr>
          <w:p w:rsidR="00D23502" w:rsidRPr="0074092F" w:rsidRDefault="00D23502" w:rsidP="000867F7">
            <w:pPr>
              <w:spacing w:line="360" w:lineRule="auto"/>
              <w:rPr>
                <w:szCs w:val="24"/>
              </w:rPr>
            </w:pPr>
          </w:p>
        </w:tc>
        <w:tc>
          <w:tcPr>
            <w:tcW w:w="1523" w:type="dxa"/>
          </w:tcPr>
          <w:p w:rsidR="00D23502" w:rsidRPr="0074092F" w:rsidRDefault="00D23502" w:rsidP="000867F7">
            <w:pPr>
              <w:spacing w:line="360" w:lineRule="auto"/>
              <w:rPr>
                <w:szCs w:val="24"/>
              </w:rPr>
            </w:pPr>
          </w:p>
        </w:tc>
        <w:tc>
          <w:tcPr>
            <w:tcW w:w="2150" w:type="dxa"/>
          </w:tcPr>
          <w:p w:rsidR="00D23502" w:rsidRPr="0074092F" w:rsidRDefault="00D23502" w:rsidP="000867F7">
            <w:pPr>
              <w:spacing w:line="360" w:lineRule="auto"/>
              <w:rPr>
                <w:szCs w:val="24"/>
              </w:rPr>
            </w:pPr>
          </w:p>
        </w:tc>
        <w:tc>
          <w:tcPr>
            <w:tcW w:w="1382" w:type="dxa"/>
          </w:tcPr>
          <w:p w:rsidR="00D23502" w:rsidRPr="0074092F" w:rsidRDefault="00D23502" w:rsidP="000867F7">
            <w:pPr>
              <w:spacing w:line="360" w:lineRule="auto"/>
              <w:rPr>
                <w:szCs w:val="24"/>
              </w:rPr>
            </w:pPr>
          </w:p>
        </w:tc>
        <w:tc>
          <w:tcPr>
            <w:tcW w:w="1890" w:type="dxa"/>
          </w:tcPr>
          <w:p w:rsidR="00D23502" w:rsidRPr="0074092F" w:rsidRDefault="00D23502" w:rsidP="000867F7">
            <w:pPr>
              <w:spacing w:line="360" w:lineRule="auto"/>
              <w:rPr>
                <w:szCs w:val="24"/>
              </w:rPr>
            </w:pPr>
          </w:p>
        </w:tc>
      </w:tr>
      <w:tr w:rsidR="00D23502" w:rsidRPr="0074092F" w:rsidTr="0074092F">
        <w:trPr>
          <w:jc w:val="center"/>
        </w:trPr>
        <w:tc>
          <w:tcPr>
            <w:tcW w:w="1811" w:type="dxa"/>
          </w:tcPr>
          <w:p w:rsidR="00D23502" w:rsidRPr="0074092F" w:rsidRDefault="00D23502" w:rsidP="000867F7">
            <w:pPr>
              <w:spacing w:line="360" w:lineRule="auto"/>
              <w:rPr>
                <w:szCs w:val="24"/>
              </w:rPr>
            </w:pPr>
            <w:r w:rsidRPr="0074092F">
              <w:rPr>
                <w:szCs w:val="24"/>
              </w:rPr>
              <w:t>d.</w:t>
            </w:r>
          </w:p>
        </w:tc>
        <w:tc>
          <w:tcPr>
            <w:tcW w:w="1702" w:type="dxa"/>
          </w:tcPr>
          <w:p w:rsidR="00D23502" w:rsidRPr="0074092F" w:rsidRDefault="00D23502" w:rsidP="000867F7">
            <w:pPr>
              <w:spacing w:line="360" w:lineRule="auto"/>
              <w:rPr>
                <w:szCs w:val="24"/>
              </w:rPr>
            </w:pPr>
          </w:p>
        </w:tc>
        <w:tc>
          <w:tcPr>
            <w:tcW w:w="1523" w:type="dxa"/>
          </w:tcPr>
          <w:p w:rsidR="00D23502" w:rsidRPr="0074092F" w:rsidRDefault="00D23502" w:rsidP="000867F7">
            <w:pPr>
              <w:spacing w:line="360" w:lineRule="auto"/>
              <w:rPr>
                <w:szCs w:val="24"/>
              </w:rPr>
            </w:pPr>
          </w:p>
        </w:tc>
        <w:tc>
          <w:tcPr>
            <w:tcW w:w="2150" w:type="dxa"/>
          </w:tcPr>
          <w:p w:rsidR="00D23502" w:rsidRPr="0074092F" w:rsidRDefault="00D23502" w:rsidP="000867F7">
            <w:pPr>
              <w:spacing w:line="360" w:lineRule="auto"/>
              <w:rPr>
                <w:szCs w:val="24"/>
              </w:rPr>
            </w:pPr>
          </w:p>
        </w:tc>
        <w:tc>
          <w:tcPr>
            <w:tcW w:w="1382" w:type="dxa"/>
          </w:tcPr>
          <w:p w:rsidR="00D23502" w:rsidRPr="0074092F" w:rsidRDefault="00D23502" w:rsidP="000867F7">
            <w:pPr>
              <w:spacing w:line="360" w:lineRule="auto"/>
              <w:rPr>
                <w:szCs w:val="24"/>
              </w:rPr>
            </w:pPr>
          </w:p>
        </w:tc>
        <w:tc>
          <w:tcPr>
            <w:tcW w:w="1890" w:type="dxa"/>
          </w:tcPr>
          <w:p w:rsidR="00D23502" w:rsidRPr="0074092F" w:rsidRDefault="00D23502" w:rsidP="000867F7">
            <w:pPr>
              <w:spacing w:line="360" w:lineRule="auto"/>
              <w:rPr>
                <w:szCs w:val="24"/>
              </w:rPr>
            </w:pPr>
          </w:p>
        </w:tc>
      </w:tr>
      <w:tr w:rsidR="00D23502" w:rsidRPr="0074092F" w:rsidTr="0074092F">
        <w:trPr>
          <w:jc w:val="center"/>
        </w:trPr>
        <w:tc>
          <w:tcPr>
            <w:tcW w:w="1811" w:type="dxa"/>
          </w:tcPr>
          <w:p w:rsidR="00D23502" w:rsidRPr="0074092F" w:rsidRDefault="00D23502" w:rsidP="000867F7">
            <w:pPr>
              <w:spacing w:line="360" w:lineRule="auto"/>
              <w:rPr>
                <w:szCs w:val="24"/>
              </w:rPr>
            </w:pPr>
            <w:r w:rsidRPr="0074092F">
              <w:rPr>
                <w:szCs w:val="24"/>
              </w:rPr>
              <w:t>e.</w:t>
            </w:r>
          </w:p>
        </w:tc>
        <w:tc>
          <w:tcPr>
            <w:tcW w:w="1702" w:type="dxa"/>
          </w:tcPr>
          <w:p w:rsidR="00D23502" w:rsidRPr="0074092F" w:rsidRDefault="00D23502" w:rsidP="000867F7">
            <w:pPr>
              <w:spacing w:line="360" w:lineRule="auto"/>
              <w:rPr>
                <w:szCs w:val="24"/>
              </w:rPr>
            </w:pPr>
          </w:p>
        </w:tc>
        <w:tc>
          <w:tcPr>
            <w:tcW w:w="1523" w:type="dxa"/>
          </w:tcPr>
          <w:p w:rsidR="00D23502" w:rsidRPr="0074092F" w:rsidRDefault="00D23502" w:rsidP="000867F7">
            <w:pPr>
              <w:spacing w:line="360" w:lineRule="auto"/>
              <w:rPr>
                <w:szCs w:val="24"/>
              </w:rPr>
            </w:pPr>
          </w:p>
        </w:tc>
        <w:tc>
          <w:tcPr>
            <w:tcW w:w="2150" w:type="dxa"/>
          </w:tcPr>
          <w:p w:rsidR="00D23502" w:rsidRPr="0074092F" w:rsidRDefault="00D23502" w:rsidP="000867F7">
            <w:pPr>
              <w:spacing w:line="360" w:lineRule="auto"/>
              <w:rPr>
                <w:szCs w:val="24"/>
              </w:rPr>
            </w:pPr>
          </w:p>
        </w:tc>
        <w:tc>
          <w:tcPr>
            <w:tcW w:w="1382" w:type="dxa"/>
          </w:tcPr>
          <w:p w:rsidR="00D23502" w:rsidRPr="0074092F" w:rsidRDefault="00D23502" w:rsidP="000867F7">
            <w:pPr>
              <w:spacing w:line="360" w:lineRule="auto"/>
              <w:rPr>
                <w:szCs w:val="24"/>
              </w:rPr>
            </w:pPr>
          </w:p>
        </w:tc>
        <w:tc>
          <w:tcPr>
            <w:tcW w:w="1890" w:type="dxa"/>
          </w:tcPr>
          <w:p w:rsidR="00D23502" w:rsidRPr="0074092F" w:rsidRDefault="00D23502" w:rsidP="000867F7">
            <w:pPr>
              <w:spacing w:line="360" w:lineRule="auto"/>
              <w:rPr>
                <w:szCs w:val="24"/>
              </w:rPr>
            </w:pPr>
          </w:p>
        </w:tc>
      </w:tr>
      <w:tr w:rsidR="00D23502" w:rsidRPr="0074092F" w:rsidTr="0074092F">
        <w:trPr>
          <w:jc w:val="center"/>
        </w:trPr>
        <w:tc>
          <w:tcPr>
            <w:tcW w:w="1811" w:type="dxa"/>
          </w:tcPr>
          <w:p w:rsidR="00D23502" w:rsidRPr="0074092F" w:rsidRDefault="00D23502" w:rsidP="000867F7">
            <w:pPr>
              <w:spacing w:line="360" w:lineRule="auto"/>
              <w:jc w:val="right"/>
              <w:rPr>
                <w:b/>
                <w:szCs w:val="24"/>
              </w:rPr>
            </w:pPr>
            <w:r w:rsidRPr="0074092F">
              <w:rPr>
                <w:b/>
                <w:szCs w:val="24"/>
              </w:rPr>
              <w:t>TOTALS</w:t>
            </w:r>
          </w:p>
        </w:tc>
        <w:tc>
          <w:tcPr>
            <w:tcW w:w="1702" w:type="dxa"/>
          </w:tcPr>
          <w:p w:rsidR="00D23502" w:rsidRPr="0074092F" w:rsidRDefault="00D23502" w:rsidP="000867F7">
            <w:pPr>
              <w:spacing w:line="360" w:lineRule="auto"/>
              <w:rPr>
                <w:szCs w:val="24"/>
              </w:rPr>
            </w:pPr>
          </w:p>
        </w:tc>
        <w:tc>
          <w:tcPr>
            <w:tcW w:w="1523" w:type="dxa"/>
          </w:tcPr>
          <w:p w:rsidR="00D23502" w:rsidRPr="0074092F" w:rsidRDefault="00D23502" w:rsidP="000867F7">
            <w:pPr>
              <w:spacing w:line="360" w:lineRule="auto"/>
              <w:rPr>
                <w:szCs w:val="24"/>
              </w:rPr>
            </w:pPr>
          </w:p>
        </w:tc>
        <w:tc>
          <w:tcPr>
            <w:tcW w:w="2150" w:type="dxa"/>
          </w:tcPr>
          <w:p w:rsidR="00D23502" w:rsidRPr="0074092F" w:rsidRDefault="00D23502" w:rsidP="000867F7">
            <w:pPr>
              <w:spacing w:line="360" w:lineRule="auto"/>
              <w:rPr>
                <w:szCs w:val="24"/>
              </w:rPr>
            </w:pPr>
          </w:p>
        </w:tc>
        <w:tc>
          <w:tcPr>
            <w:tcW w:w="1382" w:type="dxa"/>
          </w:tcPr>
          <w:p w:rsidR="00D23502" w:rsidRPr="0074092F" w:rsidRDefault="00D23502" w:rsidP="000867F7">
            <w:pPr>
              <w:spacing w:line="360" w:lineRule="auto"/>
              <w:rPr>
                <w:szCs w:val="24"/>
              </w:rPr>
            </w:pPr>
          </w:p>
        </w:tc>
        <w:tc>
          <w:tcPr>
            <w:tcW w:w="1890" w:type="dxa"/>
          </w:tcPr>
          <w:p w:rsidR="00D23502" w:rsidRPr="0074092F" w:rsidRDefault="00D23502" w:rsidP="000867F7">
            <w:pPr>
              <w:spacing w:line="360" w:lineRule="auto"/>
              <w:rPr>
                <w:szCs w:val="24"/>
              </w:rPr>
            </w:pPr>
          </w:p>
        </w:tc>
      </w:tr>
    </w:tbl>
    <w:p w:rsidR="009129E1" w:rsidRPr="0074092F" w:rsidRDefault="009129E1" w:rsidP="009129E1">
      <w:pPr>
        <w:rPr>
          <w:szCs w:val="24"/>
        </w:rPr>
      </w:pPr>
    </w:p>
    <w:p w:rsidR="009129E1" w:rsidRPr="0009274A" w:rsidRDefault="009129E1" w:rsidP="009129E1">
      <w:pPr>
        <w:rPr>
          <w:rFonts w:ascii="CG Times" w:hAnsi="CG Times" w:cs="Tahoma"/>
          <w:sz w:val="22"/>
        </w:rPr>
      </w:pPr>
    </w:p>
    <w:p w:rsidR="009129E1" w:rsidRPr="0009274A" w:rsidRDefault="009129E1" w:rsidP="009129E1">
      <w:pPr>
        <w:rPr>
          <w:rFonts w:ascii="CG Times" w:hAnsi="CG Times" w:cs="Tahoma"/>
          <w:sz w:val="22"/>
        </w:rPr>
      </w:pPr>
    </w:p>
    <w:p w:rsidR="009129E1" w:rsidRPr="0074092F" w:rsidRDefault="009129E1" w:rsidP="009129E1">
      <w:pPr>
        <w:rPr>
          <w:szCs w:val="24"/>
        </w:rPr>
      </w:pPr>
      <w:r w:rsidRPr="0074092F">
        <w:rPr>
          <w:szCs w:val="24"/>
        </w:rPr>
        <w:t>Budget Summary prepared by:</w:t>
      </w:r>
      <w:r w:rsidRPr="0074092F">
        <w:rPr>
          <w:szCs w:val="24"/>
          <w:u w:val="single"/>
        </w:rPr>
        <w:t xml:space="preserve">                                                      </w:t>
      </w:r>
      <w:r w:rsidR="001E5E25" w:rsidRPr="0074092F">
        <w:rPr>
          <w:szCs w:val="24"/>
        </w:rPr>
        <w:t xml:space="preserve"> </w:t>
      </w:r>
      <w:r w:rsidRPr="0074092F">
        <w:rPr>
          <w:szCs w:val="24"/>
        </w:rPr>
        <w:t>Title:</w:t>
      </w:r>
      <w:r w:rsidRPr="0074092F">
        <w:rPr>
          <w:szCs w:val="24"/>
          <w:u w:val="single"/>
        </w:rPr>
        <w:t xml:space="preserve"> </w:t>
      </w:r>
      <w:r w:rsidR="001E5E25" w:rsidRPr="0074092F">
        <w:rPr>
          <w:szCs w:val="24"/>
          <w:u w:val="single"/>
        </w:rPr>
        <w:tab/>
      </w:r>
      <w:r w:rsidR="001E5E25" w:rsidRPr="0074092F">
        <w:rPr>
          <w:szCs w:val="24"/>
          <w:u w:val="single"/>
        </w:rPr>
        <w:tab/>
      </w:r>
      <w:r w:rsidR="001E5E25" w:rsidRPr="0074092F">
        <w:rPr>
          <w:szCs w:val="24"/>
          <w:u w:val="single"/>
        </w:rPr>
        <w:tab/>
      </w:r>
      <w:r w:rsidRPr="0074092F">
        <w:rPr>
          <w:szCs w:val="24"/>
          <w:u w:val="single"/>
        </w:rPr>
        <w:t xml:space="preserve">                              </w:t>
      </w:r>
    </w:p>
    <w:p w:rsidR="009129E1" w:rsidRPr="0074092F" w:rsidRDefault="009129E1" w:rsidP="009129E1">
      <w:pPr>
        <w:rPr>
          <w:szCs w:val="24"/>
        </w:rPr>
      </w:pPr>
    </w:p>
    <w:p w:rsidR="009129E1" w:rsidRPr="0074092F" w:rsidRDefault="009129E1" w:rsidP="009129E1">
      <w:pPr>
        <w:rPr>
          <w:szCs w:val="24"/>
        </w:rPr>
      </w:pPr>
      <w:r w:rsidRPr="0074092F">
        <w:rPr>
          <w:szCs w:val="24"/>
        </w:rPr>
        <w:t>Please see Exhibit D for a list of potential budget categories.</w:t>
      </w:r>
    </w:p>
    <w:p w:rsidR="009129E1" w:rsidRPr="0074092F" w:rsidRDefault="009129E1" w:rsidP="009129E1">
      <w:pPr>
        <w:rPr>
          <w:szCs w:val="24"/>
        </w:rPr>
      </w:pPr>
    </w:p>
    <w:p w:rsidR="0078011E" w:rsidRPr="0074092F" w:rsidRDefault="009129E1">
      <w:pPr>
        <w:tabs>
          <w:tab w:val="left" w:pos="540"/>
        </w:tabs>
        <w:rPr>
          <w:szCs w:val="24"/>
        </w:rPr>
      </w:pPr>
      <w:r w:rsidRPr="0074092F">
        <w:rPr>
          <w:szCs w:val="24"/>
        </w:rPr>
        <w:t>6.2</w:t>
      </w:r>
      <w:r w:rsidR="0078011E" w:rsidRPr="0074092F">
        <w:rPr>
          <w:szCs w:val="24"/>
        </w:rPr>
        <w:tab/>
        <w:t>BUDGET - NARRATIVE</w:t>
      </w:r>
    </w:p>
    <w:p w:rsidR="0078011E" w:rsidRPr="0074092F" w:rsidRDefault="0078011E">
      <w:pPr>
        <w:rPr>
          <w:szCs w:val="24"/>
          <w:u w:val="single"/>
        </w:rPr>
      </w:pPr>
    </w:p>
    <w:p w:rsidR="0078011E" w:rsidRPr="0074092F" w:rsidRDefault="0078011E" w:rsidP="0078011E">
      <w:pPr>
        <w:numPr>
          <w:ilvl w:val="0"/>
          <w:numId w:val="17"/>
        </w:numPr>
        <w:tabs>
          <w:tab w:val="clear" w:pos="360"/>
          <w:tab w:val="num" w:pos="900"/>
        </w:tabs>
        <w:spacing w:after="60"/>
        <w:ind w:left="907"/>
        <w:rPr>
          <w:szCs w:val="24"/>
        </w:rPr>
      </w:pPr>
      <w:r w:rsidRPr="0074092F">
        <w:rPr>
          <w:szCs w:val="24"/>
        </w:rPr>
        <w:t xml:space="preserve">List what other funds or services (including in-kind) will be provided by the sponsor and/or from other organizations.  Identify the other sources of these funds or services and level of commitment.  </w:t>
      </w:r>
    </w:p>
    <w:p w:rsidR="009129E1" w:rsidRPr="0074092F" w:rsidRDefault="009129E1" w:rsidP="009129E1">
      <w:pPr>
        <w:numPr>
          <w:ilvl w:val="0"/>
          <w:numId w:val="17"/>
        </w:numPr>
        <w:tabs>
          <w:tab w:val="clear" w:pos="360"/>
          <w:tab w:val="left" w:pos="900"/>
          <w:tab w:val="num" w:pos="1620"/>
        </w:tabs>
        <w:spacing w:after="120"/>
        <w:ind w:left="907"/>
        <w:rPr>
          <w:szCs w:val="24"/>
        </w:rPr>
      </w:pPr>
      <w:r w:rsidRPr="0074092F">
        <w:rPr>
          <w:szCs w:val="24"/>
        </w:rPr>
        <w:t>Will there be displacement and/or relocation of individuals or businesses as a result of your project?</w:t>
      </w:r>
    </w:p>
    <w:p w:rsidR="009129E1" w:rsidRPr="0074092F" w:rsidRDefault="009129E1" w:rsidP="009129E1">
      <w:pPr>
        <w:pStyle w:val="BodyTextIndent3"/>
        <w:numPr>
          <w:ilvl w:val="0"/>
          <w:numId w:val="17"/>
        </w:numPr>
        <w:tabs>
          <w:tab w:val="clear" w:pos="360"/>
          <w:tab w:val="num" w:pos="900"/>
        </w:tabs>
        <w:spacing w:after="120"/>
        <w:ind w:left="907"/>
        <w:rPr>
          <w:sz w:val="24"/>
          <w:szCs w:val="24"/>
        </w:rPr>
      </w:pPr>
      <w:r w:rsidRPr="0074092F">
        <w:rPr>
          <w:sz w:val="24"/>
          <w:szCs w:val="24"/>
        </w:rPr>
        <w:t>Projects which must comply with relocation payment requirements significantly increase project costs.  Does your budget reflect these increased costs?</w:t>
      </w:r>
    </w:p>
    <w:p w:rsidR="0078011E" w:rsidRPr="0074092F" w:rsidRDefault="0078011E" w:rsidP="002430CF">
      <w:pPr>
        <w:numPr>
          <w:ilvl w:val="0"/>
          <w:numId w:val="24"/>
        </w:numPr>
        <w:tabs>
          <w:tab w:val="clear" w:pos="1350"/>
          <w:tab w:val="left" w:pos="900"/>
        </w:tabs>
        <w:spacing w:after="120"/>
        <w:ind w:left="907"/>
        <w:rPr>
          <w:szCs w:val="24"/>
        </w:rPr>
      </w:pPr>
      <w:r w:rsidRPr="0074092F">
        <w:rPr>
          <w:szCs w:val="24"/>
        </w:rPr>
        <w:t>Lead Paint</w:t>
      </w:r>
    </w:p>
    <w:p w:rsidR="0078011E" w:rsidRPr="0074092F" w:rsidRDefault="0078011E" w:rsidP="009129E1">
      <w:pPr>
        <w:tabs>
          <w:tab w:val="left" w:pos="900"/>
        </w:tabs>
        <w:ind w:left="900"/>
        <w:rPr>
          <w:szCs w:val="24"/>
        </w:rPr>
      </w:pPr>
      <w:r w:rsidRPr="0074092F">
        <w:rPr>
          <w:szCs w:val="24"/>
        </w:rPr>
        <w:t>Does your application take into account the requirements of the new lead based paint regulations that apply to all pre-1978 housing?  For all acquisition (regardless of per-unit value) and rehab of less tha</w:t>
      </w:r>
      <w:r w:rsidR="002864E2" w:rsidRPr="0074092F">
        <w:rPr>
          <w:szCs w:val="24"/>
        </w:rPr>
        <w:t>n</w:t>
      </w:r>
      <w:r w:rsidRPr="0074092F">
        <w:rPr>
          <w:szCs w:val="24"/>
        </w:rPr>
        <w:t xml:space="preserve"> $5,000 per unit, safe work practices must be followed and clearance testing of the worksite is required if painted surfaces exceeding the deminimus thresholds are disturbed.  For rehab of $5,000 - $25,000 per unit, a risk assessment must be performed, work must be supervised by a certified risk assessor or abatement supervisor, interim controls must be used, and clearance testing of the unit is required.  Rehab exceeding $25,000 per unit requires abatement.</w:t>
      </w:r>
    </w:p>
    <w:p w:rsidR="00CD10C7" w:rsidRPr="0074092F" w:rsidRDefault="00CD10C7" w:rsidP="00CD10C7">
      <w:pPr>
        <w:tabs>
          <w:tab w:val="left" w:pos="1260"/>
        </w:tabs>
        <w:ind w:left="1267"/>
        <w:rPr>
          <w:sz w:val="12"/>
          <w:szCs w:val="12"/>
        </w:rPr>
      </w:pPr>
    </w:p>
    <w:p w:rsidR="0078011E" w:rsidRPr="0074092F" w:rsidRDefault="0078011E" w:rsidP="002430CF">
      <w:pPr>
        <w:numPr>
          <w:ilvl w:val="0"/>
          <w:numId w:val="24"/>
        </w:numPr>
        <w:tabs>
          <w:tab w:val="clear" w:pos="1350"/>
          <w:tab w:val="left" w:pos="900"/>
        </w:tabs>
        <w:spacing w:after="120"/>
        <w:ind w:left="907"/>
        <w:rPr>
          <w:szCs w:val="24"/>
        </w:rPr>
      </w:pPr>
      <w:r w:rsidRPr="0074092F">
        <w:rPr>
          <w:szCs w:val="24"/>
        </w:rPr>
        <w:t>Environmental</w:t>
      </w:r>
    </w:p>
    <w:p w:rsidR="0078011E" w:rsidRPr="0074092F" w:rsidRDefault="0078011E" w:rsidP="000F2F93">
      <w:pPr>
        <w:tabs>
          <w:tab w:val="left" w:pos="900"/>
        </w:tabs>
        <w:ind w:left="900"/>
        <w:rPr>
          <w:szCs w:val="24"/>
        </w:rPr>
      </w:pPr>
      <w:r w:rsidRPr="0074092F">
        <w:rPr>
          <w:szCs w:val="24"/>
        </w:rPr>
        <w:t>Does your application include costs related to compliance with environmental concerns under the Endangered Species Act?</w:t>
      </w:r>
    </w:p>
    <w:p w:rsidR="0078011E" w:rsidRPr="0074092F" w:rsidRDefault="0078011E" w:rsidP="009129E1">
      <w:pPr>
        <w:tabs>
          <w:tab w:val="left" w:pos="1440"/>
        </w:tabs>
        <w:rPr>
          <w:szCs w:val="24"/>
        </w:rPr>
      </w:pPr>
    </w:p>
    <w:p w:rsidR="0078011E" w:rsidRPr="0074092F" w:rsidRDefault="009129E1" w:rsidP="009129E1">
      <w:pPr>
        <w:tabs>
          <w:tab w:val="left" w:pos="540"/>
        </w:tabs>
        <w:rPr>
          <w:szCs w:val="24"/>
        </w:rPr>
      </w:pPr>
      <w:r w:rsidRPr="0074092F">
        <w:rPr>
          <w:szCs w:val="24"/>
        </w:rPr>
        <w:t>6.3</w:t>
      </w:r>
      <w:r w:rsidRPr="0074092F">
        <w:rPr>
          <w:szCs w:val="24"/>
        </w:rPr>
        <w:tab/>
      </w:r>
      <w:r w:rsidR="0078011E" w:rsidRPr="0074092F">
        <w:rPr>
          <w:szCs w:val="24"/>
        </w:rPr>
        <w:t xml:space="preserve">Describe how you would adapt your project (or if you would withdraw your application) if the </w:t>
      </w:r>
      <w:r w:rsidR="0074092F" w:rsidRPr="0074092F">
        <w:rPr>
          <w:szCs w:val="24"/>
        </w:rPr>
        <w:t>County were</w:t>
      </w:r>
      <w:r w:rsidR="0078011E" w:rsidRPr="0074092F">
        <w:rPr>
          <w:szCs w:val="24"/>
        </w:rPr>
        <w:t xml:space="preserve"> able to award only 80% of the funding requested.</w:t>
      </w:r>
    </w:p>
    <w:p w:rsidR="0078011E" w:rsidRPr="0074092F" w:rsidRDefault="0078011E">
      <w:pPr>
        <w:rPr>
          <w:szCs w:val="24"/>
        </w:rPr>
      </w:pPr>
    </w:p>
    <w:p w:rsidR="0078011E" w:rsidRPr="00CE20BE" w:rsidRDefault="0078011E" w:rsidP="000F2F93">
      <w:pPr>
        <w:pStyle w:val="Heading1"/>
        <w:keepNext w:val="0"/>
        <w:spacing w:after="120"/>
        <w:rPr>
          <w:rFonts w:ascii="CG Times" w:hAnsi="CG Times" w:cs="Tahoma"/>
        </w:rPr>
      </w:pPr>
      <w:r w:rsidRPr="00CE20BE">
        <w:rPr>
          <w:rFonts w:ascii="CG Times" w:hAnsi="CG Times" w:cs="Tahoma"/>
        </w:rPr>
        <w:t>SECTION 7 - SUPPORTING DOCUMENTATION</w:t>
      </w:r>
    </w:p>
    <w:p w:rsidR="0078011E" w:rsidRPr="0074092F" w:rsidRDefault="0078011E" w:rsidP="000F2F93">
      <w:pPr>
        <w:spacing w:after="120"/>
        <w:rPr>
          <w:szCs w:val="24"/>
        </w:rPr>
      </w:pPr>
      <w:r w:rsidRPr="0074092F">
        <w:rPr>
          <w:szCs w:val="24"/>
        </w:rPr>
        <w:t>Attach the following information, as applicable to your project:</w:t>
      </w:r>
    </w:p>
    <w:p w:rsidR="0078011E" w:rsidRPr="0074092F" w:rsidRDefault="0078011E" w:rsidP="000F2F93">
      <w:pPr>
        <w:numPr>
          <w:ilvl w:val="1"/>
          <w:numId w:val="26"/>
        </w:numPr>
        <w:tabs>
          <w:tab w:val="clear" w:pos="720"/>
          <w:tab w:val="num" w:pos="540"/>
        </w:tabs>
        <w:spacing w:after="120"/>
        <w:ind w:left="547" w:hanging="547"/>
        <w:rPr>
          <w:szCs w:val="24"/>
        </w:rPr>
      </w:pPr>
      <w:r w:rsidRPr="0074092F">
        <w:rPr>
          <w:szCs w:val="24"/>
        </w:rPr>
        <w:t xml:space="preserve">Required Documentation </w:t>
      </w:r>
    </w:p>
    <w:p w:rsidR="00210026" w:rsidRPr="0074092F" w:rsidRDefault="00210026" w:rsidP="00210026">
      <w:pPr>
        <w:numPr>
          <w:ilvl w:val="0"/>
          <w:numId w:val="9"/>
        </w:numPr>
        <w:tabs>
          <w:tab w:val="clear" w:pos="360"/>
          <w:tab w:val="left" w:pos="1080"/>
        </w:tabs>
        <w:spacing w:after="60"/>
        <w:ind w:left="1080" w:hanging="540"/>
        <w:rPr>
          <w:szCs w:val="24"/>
        </w:rPr>
      </w:pPr>
      <w:r w:rsidRPr="0074092F">
        <w:rPr>
          <w:szCs w:val="24"/>
        </w:rPr>
        <w:t>Evidence of financial commitment from other funding sources (required)</w:t>
      </w:r>
    </w:p>
    <w:p w:rsidR="00210026" w:rsidRPr="0074092F" w:rsidRDefault="00210026" w:rsidP="00210026">
      <w:pPr>
        <w:numPr>
          <w:ilvl w:val="0"/>
          <w:numId w:val="9"/>
        </w:numPr>
        <w:tabs>
          <w:tab w:val="clear" w:pos="360"/>
          <w:tab w:val="left" w:pos="1080"/>
        </w:tabs>
        <w:spacing w:after="60"/>
        <w:ind w:left="1080" w:hanging="540"/>
        <w:rPr>
          <w:szCs w:val="24"/>
        </w:rPr>
      </w:pPr>
      <w:r w:rsidRPr="0074092F">
        <w:rPr>
          <w:szCs w:val="24"/>
        </w:rPr>
        <w:t>Evidence of legal status of sponsor (required)</w:t>
      </w:r>
    </w:p>
    <w:p w:rsidR="00210026" w:rsidRPr="0074092F" w:rsidRDefault="00210026" w:rsidP="00210026">
      <w:pPr>
        <w:numPr>
          <w:ilvl w:val="0"/>
          <w:numId w:val="9"/>
        </w:numPr>
        <w:tabs>
          <w:tab w:val="clear" w:pos="360"/>
          <w:tab w:val="left" w:pos="1080"/>
        </w:tabs>
        <w:spacing w:after="60"/>
        <w:ind w:left="1080" w:hanging="540"/>
        <w:rPr>
          <w:szCs w:val="24"/>
        </w:rPr>
      </w:pPr>
      <w:r w:rsidRPr="0074092F">
        <w:rPr>
          <w:szCs w:val="24"/>
        </w:rPr>
        <w:t>Evidence of sponsor’s authorization to submit application (required)</w:t>
      </w:r>
    </w:p>
    <w:p w:rsidR="00210026" w:rsidRPr="0074092F" w:rsidRDefault="00210026" w:rsidP="00210026">
      <w:pPr>
        <w:numPr>
          <w:ilvl w:val="0"/>
          <w:numId w:val="9"/>
        </w:numPr>
        <w:tabs>
          <w:tab w:val="clear" w:pos="360"/>
          <w:tab w:val="left" w:pos="1080"/>
        </w:tabs>
        <w:spacing w:after="60"/>
        <w:ind w:left="1080" w:hanging="540"/>
        <w:rPr>
          <w:szCs w:val="24"/>
        </w:rPr>
      </w:pPr>
      <w:r w:rsidRPr="0074092F">
        <w:rPr>
          <w:szCs w:val="24"/>
        </w:rPr>
        <w:t>Certificate of Insurance (General liability and Workers Compensation)</w:t>
      </w:r>
    </w:p>
    <w:p w:rsidR="00210026" w:rsidRPr="0074092F" w:rsidRDefault="00210026" w:rsidP="00210026">
      <w:pPr>
        <w:numPr>
          <w:ilvl w:val="0"/>
          <w:numId w:val="9"/>
        </w:numPr>
        <w:tabs>
          <w:tab w:val="clear" w:pos="360"/>
          <w:tab w:val="left" w:pos="1080"/>
        </w:tabs>
        <w:spacing w:after="60"/>
        <w:ind w:left="1080" w:hanging="540"/>
        <w:rPr>
          <w:szCs w:val="24"/>
        </w:rPr>
      </w:pPr>
      <w:r w:rsidRPr="0074092F">
        <w:rPr>
          <w:szCs w:val="24"/>
        </w:rPr>
        <w:t>Most recent Annual Report</w:t>
      </w:r>
    </w:p>
    <w:p w:rsidR="00210026" w:rsidRPr="0074092F" w:rsidRDefault="00AB56F3" w:rsidP="00210026">
      <w:pPr>
        <w:numPr>
          <w:ilvl w:val="0"/>
          <w:numId w:val="9"/>
        </w:numPr>
        <w:tabs>
          <w:tab w:val="clear" w:pos="360"/>
          <w:tab w:val="left" w:pos="1080"/>
        </w:tabs>
        <w:spacing w:after="60"/>
        <w:ind w:left="1094" w:hanging="547"/>
        <w:rPr>
          <w:szCs w:val="24"/>
        </w:rPr>
      </w:pPr>
      <w:r w:rsidRPr="0074092F">
        <w:rPr>
          <w:szCs w:val="24"/>
        </w:rPr>
        <w:t>Multnomah County</w:t>
      </w:r>
      <w:r w:rsidR="00210026" w:rsidRPr="0074092F">
        <w:rPr>
          <w:szCs w:val="24"/>
        </w:rPr>
        <w:t xml:space="preserve"> business license</w:t>
      </w:r>
    </w:p>
    <w:p w:rsidR="00210026" w:rsidRPr="0074092F" w:rsidRDefault="00210026" w:rsidP="00210026">
      <w:pPr>
        <w:numPr>
          <w:ilvl w:val="0"/>
          <w:numId w:val="9"/>
        </w:numPr>
        <w:tabs>
          <w:tab w:val="clear" w:pos="360"/>
          <w:tab w:val="left" w:pos="1080"/>
        </w:tabs>
        <w:spacing w:after="120"/>
        <w:ind w:left="1080" w:hanging="533"/>
        <w:rPr>
          <w:szCs w:val="24"/>
        </w:rPr>
      </w:pPr>
      <w:r w:rsidRPr="0074092F">
        <w:rPr>
          <w:szCs w:val="24"/>
        </w:rPr>
        <w:t>List of directors of the governing board of your organization</w:t>
      </w:r>
    </w:p>
    <w:p w:rsidR="00210026" w:rsidRPr="0074092F" w:rsidRDefault="00210026" w:rsidP="00210026">
      <w:pPr>
        <w:numPr>
          <w:ilvl w:val="0"/>
          <w:numId w:val="9"/>
        </w:numPr>
        <w:tabs>
          <w:tab w:val="clear" w:pos="360"/>
          <w:tab w:val="left" w:pos="1080"/>
        </w:tabs>
        <w:spacing w:after="120"/>
        <w:ind w:left="1080" w:hanging="533"/>
        <w:rPr>
          <w:szCs w:val="24"/>
        </w:rPr>
      </w:pPr>
      <w:r w:rsidRPr="0074092F">
        <w:rPr>
          <w:szCs w:val="24"/>
        </w:rPr>
        <w:t>Financial statements for the last three years (audited if available)</w:t>
      </w:r>
    </w:p>
    <w:p w:rsidR="00210026" w:rsidRPr="0074092F" w:rsidRDefault="00210026" w:rsidP="00210026">
      <w:pPr>
        <w:tabs>
          <w:tab w:val="left" w:pos="540"/>
        </w:tabs>
        <w:spacing w:after="120"/>
        <w:rPr>
          <w:szCs w:val="24"/>
        </w:rPr>
      </w:pPr>
      <w:r w:rsidRPr="0074092F">
        <w:rPr>
          <w:szCs w:val="24"/>
        </w:rPr>
        <w:lastRenderedPageBreak/>
        <w:t>7.2</w:t>
      </w:r>
      <w:r w:rsidRPr="0074092F">
        <w:rPr>
          <w:szCs w:val="24"/>
        </w:rPr>
        <w:tab/>
        <w:t>Optional Supporting Documents</w:t>
      </w:r>
    </w:p>
    <w:p w:rsidR="00210026" w:rsidRPr="0074092F" w:rsidRDefault="00210026" w:rsidP="00210026">
      <w:pPr>
        <w:pStyle w:val="BodyTextIndent"/>
        <w:tabs>
          <w:tab w:val="clear" w:pos="360"/>
          <w:tab w:val="left" w:pos="540"/>
        </w:tabs>
        <w:spacing w:after="120"/>
        <w:ind w:left="547" w:hanging="547"/>
        <w:rPr>
          <w:sz w:val="24"/>
          <w:szCs w:val="24"/>
        </w:rPr>
      </w:pPr>
      <w:r w:rsidRPr="0074092F">
        <w:rPr>
          <w:sz w:val="24"/>
          <w:szCs w:val="24"/>
        </w:rPr>
        <w:tab/>
        <w:t>The following documents are not required but may be submitted by your agency to fortify your application:</w:t>
      </w:r>
    </w:p>
    <w:p w:rsidR="00210026" w:rsidRPr="0074092F" w:rsidRDefault="00210026" w:rsidP="00210026">
      <w:pPr>
        <w:numPr>
          <w:ilvl w:val="0"/>
          <w:numId w:val="9"/>
        </w:numPr>
        <w:tabs>
          <w:tab w:val="clear" w:pos="360"/>
          <w:tab w:val="num" w:pos="1080"/>
        </w:tabs>
        <w:spacing w:after="60"/>
        <w:ind w:left="1080"/>
        <w:rPr>
          <w:szCs w:val="24"/>
        </w:rPr>
      </w:pPr>
      <w:r w:rsidRPr="0074092F">
        <w:rPr>
          <w:szCs w:val="24"/>
        </w:rPr>
        <w:t>Additional statistical data</w:t>
      </w:r>
    </w:p>
    <w:p w:rsidR="00210026" w:rsidRPr="0074092F" w:rsidRDefault="00210026" w:rsidP="00210026">
      <w:pPr>
        <w:numPr>
          <w:ilvl w:val="0"/>
          <w:numId w:val="9"/>
        </w:numPr>
        <w:tabs>
          <w:tab w:val="clear" w:pos="360"/>
          <w:tab w:val="num" w:pos="1080"/>
        </w:tabs>
        <w:ind w:left="1080"/>
        <w:rPr>
          <w:szCs w:val="24"/>
        </w:rPr>
      </w:pPr>
      <w:r w:rsidRPr="0074092F">
        <w:rPr>
          <w:szCs w:val="24"/>
        </w:rPr>
        <w:t>Other pertinent information</w:t>
      </w:r>
    </w:p>
    <w:p w:rsidR="0078011E" w:rsidRPr="0074092F" w:rsidRDefault="0078011E">
      <w:pPr>
        <w:rPr>
          <w:szCs w:val="24"/>
        </w:rPr>
      </w:pPr>
    </w:p>
    <w:p w:rsidR="0078011E" w:rsidRPr="008840E3" w:rsidRDefault="0078011E">
      <w:pPr>
        <w:rPr>
          <w:rFonts w:ascii="Tahoma" w:hAnsi="Tahoma" w:cs="Tahoma"/>
          <w:sz w:val="22"/>
        </w:rPr>
        <w:sectPr w:rsidR="0078011E" w:rsidRPr="008840E3">
          <w:endnotePr>
            <w:numFmt w:val="decimal"/>
          </w:endnotePr>
          <w:pgSz w:w="12240" w:h="15840"/>
          <w:pgMar w:top="1152" w:right="1152" w:bottom="1152" w:left="1152" w:header="0" w:footer="720" w:gutter="0"/>
          <w:cols w:space="720"/>
          <w:noEndnote/>
        </w:sectPr>
      </w:pPr>
    </w:p>
    <w:p w:rsidR="0078011E" w:rsidRPr="008840E3" w:rsidRDefault="0078011E">
      <w:pPr>
        <w:ind w:firstLine="7920"/>
        <w:rPr>
          <w:rFonts w:ascii="Tahoma" w:hAnsi="Tahoma" w:cs="Tahoma"/>
          <w:sz w:val="28"/>
        </w:rPr>
      </w:pPr>
      <w:r w:rsidRPr="008840E3">
        <w:rPr>
          <w:rFonts w:ascii="Tahoma" w:hAnsi="Tahoma" w:cs="Tahoma"/>
          <w:b/>
          <w:sz w:val="28"/>
        </w:rPr>
        <w:lastRenderedPageBreak/>
        <w:t>EXHIBIT A</w:t>
      </w:r>
    </w:p>
    <w:p w:rsidR="0078011E" w:rsidRPr="008840E3" w:rsidRDefault="0078011E">
      <w:pPr>
        <w:rPr>
          <w:rFonts w:ascii="Tahoma" w:hAnsi="Tahoma" w:cs="Tahoma"/>
          <w:sz w:val="22"/>
        </w:rPr>
      </w:pPr>
    </w:p>
    <w:p w:rsidR="0078011E" w:rsidRPr="008840E3" w:rsidRDefault="0078011E">
      <w:pPr>
        <w:jc w:val="center"/>
        <w:rPr>
          <w:rFonts w:ascii="Tahoma" w:hAnsi="Tahoma" w:cs="Tahoma"/>
        </w:rPr>
      </w:pPr>
      <w:r w:rsidRPr="008840E3">
        <w:rPr>
          <w:rFonts w:ascii="Tahoma" w:hAnsi="Tahoma" w:cs="Tahoma"/>
          <w:b/>
        </w:rPr>
        <w:t>SECTION 1 - HOW TO COMPLETE THIS APPLICATION</w:t>
      </w:r>
    </w:p>
    <w:p w:rsidR="0078011E" w:rsidRPr="00EA042F" w:rsidRDefault="0078011E">
      <w:pPr>
        <w:jc w:val="center"/>
        <w:rPr>
          <w:rFonts w:ascii="Tahoma" w:hAnsi="Tahoma" w:cs="Tahoma"/>
          <w:b/>
          <w:szCs w:val="24"/>
        </w:rPr>
      </w:pPr>
    </w:p>
    <w:p w:rsidR="0078011E" w:rsidRPr="004C7F6D" w:rsidRDefault="0078011E">
      <w:pPr>
        <w:rPr>
          <w:szCs w:val="24"/>
        </w:rPr>
      </w:pPr>
      <w:r w:rsidRPr="004C7F6D">
        <w:rPr>
          <w:b/>
          <w:szCs w:val="24"/>
        </w:rPr>
        <w:t>Section 1:</w:t>
      </w:r>
      <w:r w:rsidRPr="004C7F6D">
        <w:rPr>
          <w:szCs w:val="24"/>
        </w:rPr>
        <w:t xml:space="preserve">  Please complete this section by using our form and filling in the blanks.  Specific guidance on how to answer the questions is provided below.</w:t>
      </w:r>
    </w:p>
    <w:p w:rsidR="0078011E" w:rsidRPr="004C7F6D" w:rsidRDefault="0078011E">
      <w:pPr>
        <w:rPr>
          <w:szCs w:val="24"/>
        </w:rPr>
      </w:pPr>
    </w:p>
    <w:p w:rsidR="0078011E" w:rsidRPr="004C7F6D" w:rsidRDefault="0078011E">
      <w:pPr>
        <w:rPr>
          <w:szCs w:val="24"/>
        </w:rPr>
      </w:pPr>
      <w:r w:rsidRPr="004C7F6D">
        <w:rPr>
          <w:b/>
          <w:szCs w:val="24"/>
        </w:rPr>
        <w:t xml:space="preserve">Sections 2 – 5:  </w:t>
      </w:r>
      <w:r w:rsidRPr="004C7F6D">
        <w:rPr>
          <w:szCs w:val="24"/>
        </w:rPr>
        <w:t xml:space="preserve">You may take as much space as you need to answer the questions in these sections.  Please be complete, but also please remember that those reading the applications value briefness.  Respond to the questions thoroughly, but do not attach extraneous boilerplate material that may obscure the main points of your response. </w:t>
      </w:r>
    </w:p>
    <w:p w:rsidR="0078011E" w:rsidRPr="004C7F6D" w:rsidRDefault="0078011E">
      <w:pPr>
        <w:rPr>
          <w:szCs w:val="24"/>
        </w:rPr>
      </w:pPr>
    </w:p>
    <w:p w:rsidR="0078011E" w:rsidRPr="004C7F6D" w:rsidRDefault="0078011E">
      <w:pPr>
        <w:rPr>
          <w:szCs w:val="24"/>
        </w:rPr>
      </w:pPr>
      <w:r w:rsidRPr="004C7F6D">
        <w:rPr>
          <w:szCs w:val="24"/>
        </w:rPr>
        <w:t>To help the reviewers follow the logic of your application, please follow the numbering system in the application and start each section and subsection by repeating the question from the application.  We recommend typing the questions in Italics or in a different font or size so that they can be easily distinguished from your responses.</w:t>
      </w:r>
    </w:p>
    <w:p w:rsidR="0078011E" w:rsidRPr="004C7F6D" w:rsidRDefault="0078011E">
      <w:pPr>
        <w:rPr>
          <w:szCs w:val="24"/>
        </w:rPr>
      </w:pPr>
    </w:p>
    <w:p w:rsidR="0078011E" w:rsidRPr="004C7F6D" w:rsidRDefault="0078011E">
      <w:pPr>
        <w:rPr>
          <w:szCs w:val="24"/>
        </w:rPr>
      </w:pPr>
      <w:r w:rsidRPr="004C7F6D">
        <w:rPr>
          <w:b/>
          <w:szCs w:val="24"/>
        </w:rPr>
        <w:t>Section 6:</w:t>
      </w:r>
      <w:r w:rsidRPr="004C7F6D">
        <w:rPr>
          <w:szCs w:val="24"/>
        </w:rPr>
        <w:t xml:space="preserve">  For all proposals please use the budget form provided.  </w:t>
      </w:r>
    </w:p>
    <w:p w:rsidR="0078011E" w:rsidRPr="004C7F6D" w:rsidRDefault="0078011E">
      <w:pPr>
        <w:rPr>
          <w:szCs w:val="24"/>
        </w:rPr>
      </w:pPr>
    </w:p>
    <w:p w:rsidR="0078011E" w:rsidRPr="004C7F6D" w:rsidRDefault="0078011E">
      <w:pPr>
        <w:pStyle w:val="Heading1"/>
        <w:rPr>
          <w:rFonts w:ascii="Times New Roman" w:hAnsi="Times New Roman"/>
          <w:sz w:val="24"/>
          <w:szCs w:val="24"/>
        </w:rPr>
      </w:pPr>
      <w:r w:rsidRPr="004C7F6D">
        <w:rPr>
          <w:rFonts w:ascii="Times New Roman" w:hAnsi="Times New Roman"/>
          <w:sz w:val="24"/>
          <w:szCs w:val="24"/>
        </w:rPr>
        <w:t>Detailed information on completing Section 1:  Basic Information</w:t>
      </w:r>
    </w:p>
    <w:p w:rsidR="0078011E" w:rsidRPr="004C7F6D" w:rsidRDefault="0078011E">
      <w:pPr>
        <w:rPr>
          <w:szCs w:val="24"/>
          <w:u w:val="single"/>
        </w:rPr>
      </w:pPr>
    </w:p>
    <w:p w:rsidR="0078011E" w:rsidRPr="004C7F6D" w:rsidRDefault="0078011E">
      <w:pPr>
        <w:tabs>
          <w:tab w:val="left" w:pos="540"/>
        </w:tabs>
        <w:spacing w:after="120"/>
        <w:rPr>
          <w:szCs w:val="24"/>
        </w:rPr>
      </w:pPr>
      <w:r w:rsidRPr="004C7F6D">
        <w:rPr>
          <w:szCs w:val="24"/>
        </w:rPr>
        <w:t>1.1</w:t>
      </w:r>
      <w:r w:rsidRPr="004C7F6D">
        <w:rPr>
          <w:szCs w:val="24"/>
        </w:rPr>
        <w:tab/>
        <w:t>PROJECT TITLE</w:t>
      </w:r>
    </w:p>
    <w:p w:rsidR="0078011E" w:rsidRPr="004C7F6D" w:rsidRDefault="0078011E" w:rsidP="00E10CF7">
      <w:pPr>
        <w:tabs>
          <w:tab w:val="left" w:pos="540"/>
        </w:tabs>
        <w:ind w:left="540" w:hanging="540"/>
        <w:rPr>
          <w:szCs w:val="24"/>
        </w:rPr>
      </w:pPr>
      <w:r w:rsidRPr="004C7F6D">
        <w:rPr>
          <w:szCs w:val="24"/>
        </w:rPr>
        <w:tab/>
        <w:t>The project title should be simple and descriptive (e.g., Hillside Mental Health Residential Service).</w:t>
      </w:r>
    </w:p>
    <w:p w:rsidR="0078011E" w:rsidRPr="004C7F6D" w:rsidRDefault="0078011E">
      <w:pPr>
        <w:tabs>
          <w:tab w:val="left" w:pos="360"/>
        </w:tabs>
        <w:rPr>
          <w:szCs w:val="24"/>
        </w:rPr>
      </w:pPr>
    </w:p>
    <w:p w:rsidR="0078011E" w:rsidRPr="004C7F6D" w:rsidRDefault="0078011E">
      <w:pPr>
        <w:tabs>
          <w:tab w:val="left" w:pos="540"/>
        </w:tabs>
        <w:spacing w:after="120"/>
        <w:rPr>
          <w:szCs w:val="24"/>
        </w:rPr>
      </w:pPr>
      <w:r w:rsidRPr="004C7F6D">
        <w:rPr>
          <w:szCs w:val="24"/>
        </w:rPr>
        <w:t>1.2.</w:t>
      </w:r>
      <w:r w:rsidRPr="004C7F6D">
        <w:rPr>
          <w:szCs w:val="24"/>
        </w:rPr>
        <w:tab/>
        <w:t>PROJECT SPONSOR</w:t>
      </w:r>
    </w:p>
    <w:p w:rsidR="0078011E" w:rsidRPr="004C7F6D" w:rsidRDefault="0078011E">
      <w:pPr>
        <w:tabs>
          <w:tab w:val="left" w:pos="540"/>
        </w:tabs>
        <w:ind w:left="540" w:hanging="540"/>
        <w:rPr>
          <w:szCs w:val="24"/>
        </w:rPr>
      </w:pPr>
      <w:r w:rsidRPr="004C7F6D">
        <w:rPr>
          <w:szCs w:val="24"/>
        </w:rPr>
        <w:tab/>
        <w:t xml:space="preserve">Enter the legal name and address of the organization applying for funds.  </w:t>
      </w:r>
    </w:p>
    <w:p w:rsidR="0078011E" w:rsidRPr="004C7F6D" w:rsidRDefault="0078011E">
      <w:pPr>
        <w:tabs>
          <w:tab w:val="left" w:pos="540"/>
        </w:tabs>
        <w:ind w:left="540" w:hanging="540"/>
        <w:rPr>
          <w:szCs w:val="24"/>
        </w:rPr>
      </w:pPr>
    </w:p>
    <w:p w:rsidR="0078011E" w:rsidRPr="004C7F6D" w:rsidRDefault="0078011E">
      <w:pPr>
        <w:tabs>
          <w:tab w:val="left" w:pos="540"/>
        </w:tabs>
        <w:spacing w:after="120"/>
        <w:ind w:left="547" w:hanging="547"/>
        <w:rPr>
          <w:szCs w:val="24"/>
        </w:rPr>
      </w:pPr>
      <w:r w:rsidRPr="004C7F6D">
        <w:rPr>
          <w:szCs w:val="24"/>
        </w:rPr>
        <w:t>1.3</w:t>
      </w:r>
      <w:r w:rsidRPr="004C7F6D">
        <w:rPr>
          <w:szCs w:val="24"/>
        </w:rPr>
        <w:tab/>
        <w:t>CONTACT PERSON</w:t>
      </w:r>
    </w:p>
    <w:p w:rsidR="0078011E" w:rsidRPr="004C7F6D" w:rsidRDefault="0078011E">
      <w:pPr>
        <w:tabs>
          <w:tab w:val="left" w:pos="540"/>
        </w:tabs>
        <w:ind w:left="540" w:hanging="540"/>
        <w:rPr>
          <w:szCs w:val="24"/>
        </w:rPr>
      </w:pPr>
      <w:r w:rsidRPr="004C7F6D">
        <w:rPr>
          <w:szCs w:val="24"/>
        </w:rPr>
        <w:tab/>
        <w:t xml:space="preserve">The contact person should be the person who completes the application or someone else who is able to answer questions about the project.  </w:t>
      </w:r>
    </w:p>
    <w:p w:rsidR="0078011E" w:rsidRPr="004C7F6D" w:rsidRDefault="0078011E">
      <w:pPr>
        <w:tabs>
          <w:tab w:val="left" w:pos="540"/>
        </w:tabs>
        <w:ind w:left="540" w:hanging="540"/>
        <w:rPr>
          <w:szCs w:val="24"/>
        </w:rPr>
      </w:pPr>
    </w:p>
    <w:p w:rsidR="0078011E" w:rsidRPr="004C7F6D" w:rsidRDefault="0078011E">
      <w:pPr>
        <w:tabs>
          <w:tab w:val="left" w:pos="540"/>
        </w:tabs>
        <w:spacing w:after="120"/>
        <w:ind w:left="547" w:hanging="547"/>
        <w:rPr>
          <w:szCs w:val="24"/>
        </w:rPr>
      </w:pPr>
      <w:r w:rsidRPr="004C7F6D">
        <w:rPr>
          <w:szCs w:val="24"/>
        </w:rPr>
        <w:t>1.4</w:t>
      </w:r>
      <w:r w:rsidRPr="004C7F6D">
        <w:rPr>
          <w:szCs w:val="24"/>
        </w:rPr>
        <w:tab/>
        <w:t>JOINT APPLICATION</w:t>
      </w:r>
    </w:p>
    <w:p w:rsidR="0078011E" w:rsidRPr="004C7F6D" w:rsidRDefault="0078011E">
      <w:pPr>
        <w:tabs>
          <w:tab w:val="left" w:pos="540"/>
        </w:tabs>
        <w:ind w:left="540" w:hanging="540"/>
        <w:rPr>
          <w:szCs w:val="24"/>
          <w:u w:val="single"/>
        </w:rPr>
      </w:pPr>
      <w:r w:rsidRPr="004C7F6D">
        <w:rPr>
          <w:szCs w:val="24"/>
        </w:rPr>
        <w:tab/>
        <w:t>If this is a joint application with another organization, give their name and address.</w:t>
      </w:r>
    </w:p>
    <w:p w:rsidR="0078011E" w:rsidRPr="004C7F6D" w:rsidRDefault="0078011E">
      <w:pPr>
        <w:tabs>
          <w:tab w:val="left" w:pos="360"/>
        </w:tabs>
        <w:rPr>
          <w:szCs w:val="24"/>
          <w:u w:val="single"/>
        </w:rPr>
      </w:pPr>
    </w:p>
    <w:p w:rsidR="0078011E" w:rsidRPr="004C7F6D" w:rsidRDefault="0078011E">
      <w:pPr>
        <w:tabs>
          <w:tab w:val="left" w:pos="540"/>
        </w:tabs>
        <w:rPr>
          <w:szCs w:val="24"/>
        </w:rPr>
      </w:pPr>
      <w:r w:rsidRPr="004C7F6D">
        <w:rPr>
          <w:szCs w:val="24"/>
        </w:rPr>
        <w:t>1.5</w:t>
      </w:r>
      <w:r w:rsidRPr="004C7F6D">
        <w:rPr>
          <w:szCs w:val="24"/>
        </w:rPr>
        <w:tab/>
        <w:t>BRIEF PROJECT DESCRIPTION</w:t>
      </w:r>
    </w:p>
    <w:p w:rsidR="0078011E" w:rsidRPr="004C7F6D" w:rsidRDefault="0078011E">
      <w:pPr>
        <w:tabs>
          <w:tab w:val="left" w:pos="540"/>
        </w:tabs>
        <w:ind w:left="540" w:hanging="540"/>
        <w:rPr>
          <w:szCs w:val="24"/>
        </w:rPr>
      </w:pPr>
      <w:r w:rsidRPr="004C7F6D">
        <w:rPr>
          <w:szCs w:val="24"/>
        </w:rPr>
        <w:tab/>
        <w:t xml:space="preserve">Give a </w:t>
      </w:r>
      <w:r w:rsidRPr="004C7F6D">
        <w:rPr>
          <w:szCs w:val="24"/>
          <w:u w:val="single"/>
        </w:rPr>
        <w:t>brief</w:t>
      </w:r>
      <w:r w:rsidRPr="004C7F6D">
        <w:rPr>
          <w:szCs w:val="24"/>
        </w:rPr>
        <w:t xml:space="preserve"> description of the most important aspects of your project.  Indicate the earliest date your project can begin and anticipated project duration (e.g., Hillside Mental Health Residence will acquire 1 acre site and build 10 single rooms and 5 double rooms in 2 buildings.  The 20 residents will be HIV positive; will be on SSI, and will be between age 21 and 65.  Rooms will house HIV positive residents for 20 years or more.  Construction will begin July, 2004 and be completed December, 2004.)</w:t>
      </w:r>
    </w:p>
    <w:p w:rsidR="0078011E" w:rsidRPr="004C7F6D" w:rsidRDefault="0078011E">
      <w:pPr>
        <w:tabs>
          <w:tab w:val="left" w:pos="360"/>
        </w:tabs>
        <w:rPr>
          <w:szCs w:val="24"/>
        </w:rPr>
      </w:pPr>
    </w:p>
    <w:p w:rsidR="0078011E" w:rsidRPr="004C7F6D" w:rsidRDefault="0078011E">
      <w:pPr>
        <w:tabs>
          <w:tab w:val="left" w:pos="540"/>
        </w:tabs>
        <w:spacing w:after="120"/>
        <w:rPr>
          <w:szCs w:val="24"/>
        </w:rPr>
      </w:pPr>
      <w:r w:rsidRPr="004C7F6D">
        <w:rPr>
          <w:szCs w:val="24"/>
        </w:rPr>
        <w:t>1.6</w:t>
      </w:r>
      <w:r w:rsidRPr="004C7F6D">
        <w:rPr>
          <w:szCs w:val="24"/>
        </w:rPr>
        <w:tab/>
        <w:t>TYPE OF APPLICATION</w:t>
      </w:r>
    </w:p>
    <w:p w:rsidR="0078011E" w:rsidRPr="004C7F6D" w:rsidRDefault="0078011E">
      <w:pPr>
        <w:tabs>
          <w:tab w:val="left" w:pos="540"/>
        </w:tabs>
        <w:rPr>
          <w:szCs w:val="24"/>
        </w:rPr>
      </w:pPr>
      <w:r w:rsidRPr="004C7F6D">
        <w:rPr>
          <w:szCs w:val="24"/>
        </w:rPr>
        <w:tab/>
        <w:t>Check the box that applies to this application.</w:t>
      </w:r>
    </w:p>
    <w:p w:rsidR="0078011E" w:rsidRDefault="009E15B9">
      <w:pPr>
        <w:tabs>
          <w:tab w:val="left" w:pos="540"/>
        </w:tabs>
        <w:ind w:left="540" w:hanging="540"/>
        <w:rPr>
          <w:szCs w:val="24"/>
        </w:rPr>
      </w:pPr>
      <w:r w:rsidRPr="004C7F6D">
        <w:rPr>
          <w:szCs w:val="24"/>
        </w:rPr>
        <w:br w:type="page"/>
      </w:r>
      <w:r w:rsidR="0078011E" w:rsidRPr="004C7F6D">
        <w:rPr>
          <w:szCs w:val="24"/>
        </w:rPr>
        <w:lastRenderedPageBreak/>
        <w:t>1.7</w:t>
      </w:r>
      <w:r w:rsidR="0078011E" w:rsidRPr="004C7F6D">
        <w:rPr>
          <w:szCs w:val="24"/>
        </w:rPr>
        <w:tab/>
        <w:t>CONSOLIDATED PLAN HOUSING PRIORITIES</w:t>
      </w:r>
    </w:p>
    <w:p w:rsidR="004C7F6D" w:rsidRDefault="004C7F6D">
      <w:pPr>
        <w:tabs>
          <w:tab w:val="left" w:pos="540"/>
        </w:tabs>
        <w:ind w:left="540" w:hanging="540"/>
        <w:rPr>
          <w:szCs w:val="24"/>
        </w:rPr>
      </w:pPr>
    </w:p>
    <w:p w:rsidR="004C7F6D" w:rsidRPr="004C7F6D" w:rsidRDefault="00363F7A">
      <w:pPr>
        <w:tabs>
          <w:tab w:val="left" w:pos="540"/>
        </w:tabs>
        <w:ind w:left="540" w:hanging="540"/>
        <w:rPr>
          <w:szCs w:val="24"/>
        </w:rPr>
      </w:pPr>
      <w:r>
        <w:rPr>
          <w:szCs w:val="24"/>
        </w:rPr>
        <w:tab/>
      </w:r>
      <w:r w:rsidR="004C7F6D">
        <w:rPr>
          <w:szCs w:val="24"/>
        </w:rPr>
        <w:t>See Exhibit F</w:t>
      </w:r>
      <w:r>
        <w:rPr>
          <w:szCs w:val="24"/>
        </w:rPr>
        <w:t>.</w:t>
      </w:r>
    </w:p>
    <w:p w:rsidR="009E15B9" w:rsidRPr="004C7F6D" w:rsidRDefault="009E15B9">
      <w:pPr>
        <w:tabs>
          <w:tab w:val="left" w:pos="540"/>
        </w:tabs>
        <w:ind w:left="540" w:hanging="540"/>
        <w:rPr>
          <w:szCs w:val="24"/>
        </w:rPr>
      </w:pPr>
    </w:p>
    <w:p w:rsidR="0078011E" w:rsidRPr="004C7F6D" w:rsidRDefault="0078011E">
      <w:pPr>
        <w:tabs>
          <w:tab w:val="left" w:pos="-1440"/>
          <w:tab w:val="left" w:pos="540"/>
        </w:tabs>
        <w:spacing w:after="120"/>
        <w:ind w:left="547" w:hanging="547"/>
        <w:rPr>
          <w:szCs w:val="24"/>
          <w:u w:val="single"/>
        </w:rPr>
      </w:pPr>
      <w:r w:rsidRPr="004C7F6D">
        <w:rPr>
          <w:szCs w:val="24"/>
        </w:rPr>
        <w:t>1.8</w:t>
      </w:r>
      <w:r w:rsidRPr="004C7F6D">
        <w:rPr>
          <w:szCs w:val="24"/>
        </w:rPr>
        <w:tab/>
        <w:t>TOTAL CDBG/HOME DOLLARS REQUESTED FROM IN THIS APPLICATION</w:t>
      </w:r>
    </w:p>
    <w:p w:rsidR="0078011E" w:rsidRPr="004C7F6D" w:rsidRDefault="0078011E">
      <w:pPr>
        <w:tabs>
          <w:tab w:val="left" w:pos="540"/>
        </w:tabs>
        <w:ind w:left="540" w:hanging="540"/>
        <w:rPr>
          <w:szCs w:val="24"/>
        </w:rPr>
      </w:pPr>
      <w:r w:rsidRPr="004C7F6D">
        <w:rPr>
          <w:szCs w:val="24"/>
        </w:rPr>
        <w:tab/>
        <w:t>Fill in all blanks in this section.  First, indicate the total amount of CDBG dollars requested.  Next, indicate all other sources of funding.  Be sure to include in-kind income (volunteers, donated materials, etc.).  The sum of all leverage funds plus your CDBG request should equal the total project budget.  Divide the total leveraged funds by the total program budget to determine the portion of the project cost which will be provided by sources other than CDBG funds.  Include support documentation for all funds cited in this section.</w:t>
      </w:r>
    </w:p>
    <w:p w:rsidR="0078011E" w:rsidRPr="004C7F6D" w:rsidRDefault="0078011E">
      <w:pPr>
        <w:tabs>
          <w:tab w:val="left" w:pos="360"/>
        </w:tabs>
        <w:rPr>
          <w:szCs w:val="24"/>
        </w:rPr>
      </w:pPr>
    </w:p>
    <w:p w:rsidR="0078011E" w:rsidRPr="004C7F6D" w:rsidRDefault="0078011E">
      <w:pPr>
        <w:tabs>
          <w:tab w:val="left" w:pos="540"/>
        </w:tabs>
        <w:spacing w:after="120"/>
        <w:rPr>
          <w:szCs w:val="24"/>
        </w:rPr>
      </w:pPr>
      <w:r w:rsidRPr="004C7F6D">
        <w:rPr>
          <w:szCs w:val="24"/>
        </w:rPr>
        <w:t>1.9</w:t>
      </w:r>
      <w:r w:rsidRPr="004C7F6D">
        <w:rPr>
          <w:szCs w:val="24"/>
        </w:rPr>
        <w:tab/>
        <w:t>FUNDING TYPE</w:t>
      </w:r>
    </w:p>
    <w:p w:rsidR="0078011E" w:rsidRPr="004C7F6D" w:rsidRDefault="0078011E">
      <w:pPr>
        <w:tabs>
          <w:tab w:val="left" w:pos="540"/>
        </w:tabs>
        <w:ind w:left="540" w:hanging="540"/>
        <w:rPr>
          <w:szCs w:val="24"/>
        </w:rPr>
      </w:pPr>
      <w:r w:rsidRPr="004C7F6D">
        <w:rPr>
          <w:szCs w:val="24"/>
        </w:rPr>
        <w:tab/>
        <w:t>Please indicate the relevant use of funds that applies to your project.  If more than one could apply, check all that apply and then prioritize, indicating a 1 for your first choice, a 2 for your second choice, and so forth.</w:t>
      </w:r>
    </w:p>
    <w:p w:rsidR="0078011E" w:rsidRPr="004C7F6D" w:rsidRDefault="0078011E">
      <w:pPr>
        <w:tabs>
          <w:tab w:val="left" w:pos="540"/>
        </w:tabs>
        <w:rPr>
          <w:szCs w:val="24"/>
        </w:rPr>
      </w:pPr>
    </w:p>
    <w:p w:rsidR="0078011E" w:rsidRPr="004C7F6D" w:rsidRDefault="0078011E">
      <w:pPr>
        <w:tabs>
          <w:tab w:val="left" w:pos="540"/>
        </w:tabs>
        <w:spacing w:after="120"/>
        <w:rPr>
          <w:szCs w:val="24"/>
        </w:rPr>
      </w:pPr>
      <w:r w:rsidRPr="004C7F6D">
        <w:rPr>
          <w:szCs w:val="24"/>
        </w:rPr>
        <w:t>1.10</w:t>
      </w:r>
      <w:r w:rsidRPr="004C7F6D">
        <w:rPr>
          <w:szCs w:val="24"/>
        </w:rPr>
        <w:tab/>
        <w:t>CERTIFICATION</w:t>
      </w:r>
    </w:p>
    <w:p w:rsidR="0078011E" w:rsidRPr="004C7F6D" w:rsidRDefault="0078011E">
      <w:pPr>
        <w:tabs>
          <w:tab w:val="left" w:pos="-1440"/>
          <w:tab w:val="left" w:pos="540"/>
        </w:tabs>
        <w:ind w:left="540" w:hanging="540"/>
        <w:rPr>
          <w:szCs w:val="24"/>
        </w:rPr>
      </w:pPr>
      <w:r w:rsidRPr="004C7F6D">
        <w:rPr>
          <w:szCs w:val="24"/>
        </w:rPr>
        <w:tab/>
        <w:t xml:space="preserve">The person signing the certification should be authorized by the sponsor’s decision-making body to submit the proposal on behalf of the sponsor </w:t>
      </w:r>
      <w:r w:rsidR="00CD58C8" w:rsidRPr="004C7F6D">
        <w:rPr>
          <w:szCs w:val="24"/>
        </w:rPr>
        <w:t>(e.g., Chairman of the Board of</w:t>
      </w:r>
      <w:r w:rsidRPr="004C7F6D">
        <w:rPr>
          <w:szCs w:val="24"/>
        </w:rPr>
        <w:t xml:space="preserve"> Directors, etc.).  Be sure to include the person’s title, their organization, and the date the certification was signed.</w:t>
      </w:r>
    </w:p>
    <w:p w:rsidR="0078011E" w:rsidRPr="0013722D" w:rsidRDefault="0078011E">
      <w:pPr>
        <w:jc w:val="right"/>
        <w:rPr>
          <w:rFonts w:ascii="CG Times" w:hAnsi="CG Times" w:cs="Tahoma"/>
          <w:sz w:val="22"/>
        </w:rPr>
        <w:sectPr w:rsidR="0078011E" w:rsidRPr="0013722D" w:rsidSect="00785D7B">
          <w:endnotePr>
            <w:numFmt w:val="decimal"/>
          </w:endnotePr>
          <w:pgSz w:w="12240" w:h="15840" w:code="1"/>
          <w:pgMar w:top="1152" w:right="1152" w:bottom="1152" w:left="1152" w:header="0" w:footer="720" w:gutter="0"/>
          <w:cols w:space="720"/>
          <w:noEndnote/>
        </w:sectPr>
      </w:pPr>
    </w:p>
    <w:p w:rsidR="0078011E" w:rsidRPr="008840E3" w:rsidRDefault="0078011E">
      <w:pPr>
        <w:jc w:val="right"/>
        <w:rPr>
          <w:rFonts w:ascii="Tahoma" w:hAnsi="Tahoma" w:cs="Tahoma"/>
          <w:b/>
          <w:sz w:val="28"/>
          <w:u w:val="single"/>
        </w:rPr>
      </w:pPr>
      <w:r w:rsidRPr="008840E3">
        <w:rPr>
          <w:rFonts w:ascii="Tahoma" w:hAnsi="Tahoma" w:cs="Tahoma"/>
          <w:b/>
          <w:sz w:val="28"/>
        </w:rPr>
        <w:lastRenderedPageBreak/>
        <w:t>EXHIBIT B</w:t>
      </w:r>
    </w:p>
    <w:p w:rsidR="0078011E" w:rsidRPr="00C06586" w:rsidRDefault="0078011E">
      <w:pPr>
        <w:jc w:val="center"/>
        <w:rPr>
          <w:rFonts w:ascii="CG Times" w:hAnsi="CG Times" w:cs="Tahoma"/>
        </w:rPr>
      </w:pPr>
      <w:r w:rsidRPr="00C06586">
        <w:rPr>
          <w:rFonts w:ascii="CG Times" w:hAnsi="CG Times" w:cs="Tahoma"/>
          <w:b/>
        </w:rPr>
        <w:t>THRESHOLD CRITERIA</w:t>
      </w:r>
    </w:p>
    <w:p w:rsidR="0078011E" w:rsidRPr="00C06586" w:rsidRDefault="0078011E">
      <w:pPr>
        <w:rPr>
          <w:rFonts w:ascii="CG Times" w:hAnsi="CG Times" w:cs="Tahoma"/>
          <w:sz w:val="22"/>
        </w:rPr>
      </w:pPr>
    </w:p>
    <w:p w:rsidR="0078011E" w:rsidRPr="00363F7A" w:rsidRDefault="0078011E">
      <w:pPr>
        <w:rPr>
          <w:szCs w:val="24"/>
        </w:rPr>
      </w:pPr>
      <w:r w:rsidRPr="00363F7A">
        <w:rPr>
          <w:szCs w:val="24"/>
        </w:rPr>
        <w:t>Your project will be reviewed by staff to ensure that it meets the following threshold criteria.</w:t>
      </w:r>
    </w:p>
    <w:p w:rsidR="0078011E" w:rsidRPr="00363F7A" w:rsidRDefault="0078011E">
      <w:pPr>
        <w:rPr>
          <w:szCs w:val="24"/>
        </w:rPr>
      </w:pPr>
    </w:p>
    <w:p w:rsidR="0078011E" w:rsidRPr="00363F7A" w:rsidRDefault="0078011E">
      <w:pPr>
        <w:numPr>
          <w:ilvl w:val="0"/>
          <w:numId w:val="20"/>
        </w:numPr>
        <w:tabs>
          <w:tab w:val="left" w:pos="-1440"/>
        </w:tabs>
        <w:rPr>
          <w:szCs w:val="24"/>
        </w:rPr>
      </w:pPr>
      <w:r w:rsidRPr="00363F7A">
        <w:rPr>
          <w:szCs w:val="24"/>
        </w:rPr>
        <w:t>Project is eligible under current regulations.</w:t>
      </w:r>
    </w:p>
    <w:p w:rsidR="0078011E" w:rsidRPr="00363F7A" w:rsidRDefault="0078011E">
      <w:pPr>
        <w:tabs>
          <w:tab w:val="left" w:pos="360"/>
        </w:tabs>
        <w:ind w:left="360" w:hanging="360"/>
        <w:rPr>
          <w:szCs w:val="24"/>
        </w:rPr>
      </w:pPr>
    </w:p>
    <w:p w:rsidR="0078011E" w:rsidRPr="00363F7A" w:rsidRDefault="0078011E">
      <w:pPr>
        <w:numPr>
          <w:ilvl w:val="0"/>
          <w:numId w:val="20"/>
        </w:numPr>
        <w:tabs>
          <w:tab w:val="left" w:pos="-1440"/>
        </w:tabs>
        <w:rPr>
          <w:szCs w:val="24"/>
        </w:rPr>
      </w:pPr>
      <w:r w:rsidRPr="00363F7A">
        <w:rPr>
          <w:szCs w:val="24"/>
        </w:rPr>
        <w:t>Sponsor has the demonstrated capacity to carry out the proposal.</w:t>
      </w:r>
    </w:p>
    <w:p w:rsidR="0078011E" w:rsidRPr="00363F7A" w:rsidRDefault="0078011E">
      <w:pPr>
        <w:tabs>
          <w:tab w:val="left" w:pos="360"/>
        </w:tabs>
        <w:ind w:left="360"/>
        <w:rPr>
          <w:szCs w:val="24"/>
        </w:rPr>
      </w:pPr>
    </w:p>
    <w:p w:rsidR="0078011E" w:rsidRPr="00363F7A" w:rsidRDefault="0078011E" w:rsidP="0078011E">
      <w:pPr>
        <w:numPr>
          <w:ilvl w:val="0"/>
          <w:numId w:val="20"/>
        </w:numPr>
        <w:tabs>
          <w:tab w:val="left" w:pos="-1440"/>
          <w:tab w:val="left" w:pos="360"/>
        </w:tabs>
        <w:rPr>
          <w:szCs w:val="24"/>
        </w:rPr>
      </w:pPr>
      <w:r w:rsidRPr="00363F7A">
        <w:rPr>
          <w:szCs w:val="24"/>
        </w:rPr>
        <w:t>The application is complete, and relevant documentation is attached.  The budget is complete and prepared according to the application instructions.</w:t>
      </w:r>
    </w:p>
    <w:p w:rsidR="0078011E" w:rsidRPr="00363F7A" w:rsidRDefault="0078011E">
      <w:pPr>
        <w:tabs>
          <w:tab w:val="left" w:pos="360"/>
        </w:tabs>
        <w:ind w:left="360" w:hanging="360"/>
        <w:rPr>
          <w:szCs w:val="24"/>
        </w:rPr>
      </w:pPr>
    </w:p>
    <w:p w:rsidR="0078011E" w:rsidRPr="00363F7A" w:rsidRDefault="0078011E" w:rsidP="0078011E">
      <w:pPr>
        <w:numPr>
          <w:ilvl w:val="0"/>
          <w:numId w:val="20"/>
        </w:numPr>
        <w:tabs>
          <w:tab w:val="left" w:pos="-1440"/>
          <w:tab w:val="left" w:pos="360"/>
        </w:tabs>
        <w:rPr>
          <w:szCs w:val="24"/>
        </w:rPr>
      </w:pPr>
      <w:r w:rsidRPr="00363F7A">
        <w:rPr>
          <w:szCs w:val="24"/>
        </w:rPr>
        <w:t>There is a demonstrate</w:t>
      </w:r>
      <w:r w:rsidR="001F193D" w:rsidRPr="00363F7A">
        <w:rPr>
          <w:szCs w:val="24"/>
        </w:rPr>
        <w:t>d financial need for</w:t>
      </w:r>
      <w:r w:rsidRPr="00363F7A">
        <w:rPr>
          <w:szCs w:val="24"/>
        </w:rPr>
        <w:t xml:space="preserve"> funds.  This means that without the CDBG funds the project would not be completed; and that the grant is NOT a substitute for local funds.</w:t>
      </w:r>
    </w:p>
    <w:p w:rsidR="0078011E" w:rsidRPr="00363F7A" w:rsidRDefault="0078011E">
      <w:pPr>
        <w:tabs>
          <w:tab w:val="left" w:pos="360"/>
        </w:tabs>
        <w:ind w:left="360" w:hanging="360"/>
        <w:rPr>
          <w:szCs w:val="24"/>
        </w:rPr>
      </w:pPr>
    </w:p>
    <w:p w:rsidR="0078011E" w:rsidRPr="00363F7A" w:rsidRDefault="0078011E" w:rsidP="0078011E">
      <w:pPr>
        <w:numPr>
          <w:ilvl w:val="0"/>
          <w:numId w:val="20"/>
        </w:numPr>
        <w:tabs>
          <w:tab w:val="left" w:pos="-1440"/>
          <w:tab w:val="left" w:pos="360"/>
        </w:tabs>
        <w:ind w:right="36"/>
        <w:rPr>
          <w:szCs w:val="24"/>
        </w:rPr>
      </w:pPr>
      <w:r w:rsidRPr="00363F7A">
        <w:rPr>
          <w:szCs w:val="24"/>
        </w:rPr>
        <w:t>Sponsors may wish to contact neighborhood groups and associations to give them a chance to review and comment on the proposal.  Attach such correspondence to your proposal.</w:t>
      </w:r>
    </w:p>
    <w:p w:rsidR="0078011E" w:rsidRPr="00363F7A" w:rsidRDefault="0078011E">
      <w:pPr>
        <w:tabs>
          <w:tab w:val="left" w:pos="360"/>
        </w:tabs>
        <w:ind w:left="360" w:hanging="360"/>
        <w:rPr>
          <w:szCs w:val="24"/>
        </w:rPr>
      </w:pPr>
    </w:p>
    <w:p w:rsidR="0078011E" w:rsidRPr="00363F7A" w:rsidRDefault="0078011E">
      <w:pPr>
        <w:numPr>
          <w:ilvl w:val="0"/>
          <w:numId w:val="20"/>
        </w:numPr>
        <w:tabs>
          <w:tab w:val="left" w:pos="-1440"/>
        </w:tabs>
        <w:rPr>
          <w:szCs w:val="24"/>
        </w:rPr>
      </w:pPr>
      <w:r w:rsidRPr="00363F7A">
        <w:rPr>
          <w:szCs w:val="24"/>
        </w:rPr>
        <w:t>Sponsor must demonstrate the capacity to provide on</w:t>
      </w:r>
      <w:r w:rsidRPr="00363F7A">
        <w:rPr>
          <w:szCs w:val="24"/>
        </w:rPr>
        <w:noBreakHyphen/>
        <w:t>going operation and maintenance.</w:t>
      </w:r>
    </w:p>
    <w:p w:rsidR="0078011E" w:rsidRPr="00363F7A" w:rsidRDefault="0078011E">
      <w:pPr>
        <w:tabs>
          <w:tab w:val="left" w:pos="360"/>
        </w:tabs>
        <w:ind w:left="360"/>
        <w:rPr>
          <w:szCs w:val="24"/>
        </w:rPr>
      </w:pPr>
    </w:p>
    <w:p w:rsidR="0078011E" w:rsidRPr="00363F7A" w:rsidRDefault="0078011E">
      <w:pPr>
        <w:numPr>
          <w:ilvl w:val="0"/>
          <w:numId w:val="20"/>
        </w:numPr>
        <w:tabs>
          <w:tab w:val="left" w:pos="-1440"/>
        </w:tabs>
        <w:rPr>
          <w:szCs w:val="24"/>
        </w:rPr>
      </w:pPr>
      <w:r w:rsidRPr="00363F7A">
        <w:rPr>
          <w:szCs w:val="24"/>
        </w:rPr>
        <w:t xml:space="preserve">Meets one of the </w:t>
      </w:r>
      <w:r w:rsidR="00A96D8D" w:rsidRPr="00363F7A">
        <w:rPr>
          <w:szCs w:val="24"/>
        </w:rPr>
        <w:t xml:space="preserve">CDBG </w:t>
      </w:r>
      <w:r w:rsidRPr="00363F7A">
        <w:rPr>
          <w:szCs w:val="24"/>
        </w:rPr>
        <w:t>National Objectives.</w:t>
      </w:r>
    </w:p>
    <w:p w:rsidR="0078011E" w:rsidRPr="00363F7A" w:rsidRDefault="0078011E">
      <w:pPr>
        <w:tabs>
          <w:tab w:val="left" w:pos="360"/>
        </w:tabs>
        <w:ind w:left="360"/>
        <w:rPr>
          <w:szCs w:val="24"/>
        </w:rPr>
      </w:pPr>
    </w:p>
    <w:p w:rsidR="0078011E" w:rsidRPr="00363F7A" w:rsidRDefault="0078011E">
      <w:pPr>
        <w:numPr>
          <w:ilvl w:val="0"/>
          <w:numId w:val="20"/>
        </w:numPr>
        <w:tabs>
          <w:tab w:val="left" w:pos="-1440"/>
        </w:tabs>
        <w:rPr>
          <w:szCs w:val="24"/>
        </w:rPr>
      </w:pPr>
      <w:r w:rsidRPr="00363F7A">
        <w:rPr>
          <w:szCs w:val="24"/>
        </w:rPr>
        <w:t>The leveraging required is secured and documented with evidence of firm financial commitment.</w:t>
      </w:r>
    </w:p>
    <w:p w:rsidR="0078011E" w:rsidRPr="00363F7A" w:rsidRDefault="0078011E">
      <w:pPr>
        <w:tabs>
          <w:tab w:val="left" w:pos="360"/>
        </w:tabs>
        <w:ind w:left="360"/>
        <w:rPr>
          <w:szCs w:val="24"/>
        </w:rPr>
      </w:pPr>
    </w:p>
    <w:p w:rsidR="0078011E" w:rsidRPr="00363F7A" w:rsidRDefault="0078011E">
      <w:pPr>
        <w:numPr>
          <w:ilvl w:val="0"/>
          <w:numId w:val="20"/>
        </w:numPr>
        <w:tabs>
          <w:tab w:val="left" w:pos="-1440"/>
        </w:tabs>
        <w:rPr>
          <w:szCs w:val="24"/>
        </w:rPr>
      </w:pPr>
      <w:r w:rsidRPr="00363F7A">
        <w:rPr>
          <w:szCs w:val="24"/>
        </w:rPr>
        <w:t>The sponsor is ready to proceed and the project will be completed in a timely way.</w:t>
      </w:r>
    </w:p>
    <w:p w:rsidR="0078011E" w:rsidRPr="00363F7A" w:rsidRDefault="0078011E">
      <w:pPr>
        <w:tabs>
          <w:tab w:val="left" w:pos="360"/>
        </w:tabs>
        <w:ind w:left="360"/>
        <w:rPr>
          <w:szCs w:val="24"/>
        </w:rPr>
      </w:pPr>
    </w:p>
    <w:p w:rsidR="0078011E" w:rsidRPr="00363F7A" w:rsidRDefault="0078011E" w:rsidP="0078011E">
      <w:pPr>
        <w:numPr>
          <w:ilvl w:val="0"/>
          <w:numId w:val="20"/>
        </w:numPr>
        <w:tabs>
          <w:tab w:val="left" w:pos="-1440"/>
          <w:tab w:val="left" w:pos="360"/>
        </w:tabs>
        <w:rPr>
          <w:szCs w:val="24"/>
        </w:rPr>
      </w:pPr>
      <w:r w:rsidRPr="00363F7A">
        <w:rPr>
          <w:szCs w:val="24"/>
        </w:rPr>
        <w:t>Cost estimates must be based on detailed analysis of labor, materials and professional services costs and must be prepared by a person with expertise in the planning field.  All project costs must be identified.</w:t>
      </w:r>
    </w:p>
    <w:p w:rsidR="0078011E" w:rsidRPr="00363F7A" w:rsidRDefault="0078011E">
      <w:pPr>
        <w:rPr>
          <w:b/>
          <w:szCs w:val="24"/>
          <w:u w:val="single"/>
        </w:rPr>
      </w:pPr>
    </w:p>
    <w:p w:rsidR="0078011E" w:rsidRPr="008840E3" w:rsidRDefault="0078011E">
      <w:pPr>
        <w:jc w:val="right"/>
        <w:rPr>
          <w:rFonts w:ascii="Tahoma" w:hAnsi="Tahoma" w:cs="Tahoma"/>
          <w:b/>
          <w:sz w:val="28"/>
        </w:rPr>
        <w:sectPr w:rsidR="0078011E" w:rsidRPr="008840E3" w:rsidSect="00785D7B">
          <w:endnotePr>
            <w:numFmt w:val="decimal"/>
          </w:endnotePr>
          <w:pgSz w:w="12240" w:h="15840" w:code="1"/>
          <w:pgMar w:top="720" w:right="1152" w:bottom="1152" w:left="1152" w:header="0" w:footer="720" w:gutter="0"/>
          <w:cols w:space="720"/>
          <w:noEndnote/>
        </w:sectPr>
      </w:pPr>
    </w:p>
    <w:p w:rsidR="00A96D8D" w:rsidRPr="008840E3" w:rsidRDefault="00A96D8D" w:rsidP="00A96D8D">
      <w:pPr>
        <w:pStyle w:val="Title"/>
        <w:tabs>
          <w:tab w:val="right" w:pos="10080"/>
        </w:tabs>
        <w:spacing w:after="120"/>
        <w:jc w:val="left"/>
        <w:rPr>
          <w:rFonts w:ascii="Tahoma" w:hAnsi="Tahoma" w:cs="Tahoma"/>
          <w:sz w:val="28"/>
        </w:rPr>
      </w:pPr>
      <w:r>
        <w:rPr>
          <w:rFonts w:ascii="Tahoma" w:hAnsi="Tahoma" w:cs="Tahoma"/>
          <w:sz w:val="28"/>
        </w:rPr>
        <w:lastRenderedPageBreak/>
        <w:tab/>
      </w:r>
      <w:r w:rsidRPr="008840E3">
        <w:rPr>
          <w:rFonts w:ascii="Tahoma" w:hAnsi="Tahoma" w:cs="Tahoma"/>
          <w:sz w:val="28"/>
        </w:rPr>
        <w:t>EXHIBIT C</w:t>
      </w:r>
    </w:p>
    <w:p w:rsidR="0078011E" w:rsidRPr="00A96D8D" w:rsidRDefault="00A96D8D" w:rsidP="00A96D8D">
      <w:pPr>
        <w:pStyle w:val="Title"/>
        <w:tabs>
          <w:tab w:val="right" w:pos="10080"/>
        </w:tabs>
        <w:spacing w:after="120"/>
        <w:ind w:left="-630"/>
        <w:jc w:val="left"/>
        <w:rPr>
          <w:rFonts w:ascii="Times New Roman" w:hAnsi="Times New Roman"/>
          <w:sz w:val="24"/>
          <w:szCs w:val="24"/>
        </w:rPr>
      </w:pPr>
      <w:r w:rsidRPr="00A96D8D">
        <w:rPr>
          <w:rFonts w:ascii="Times New Roman" w:hAnsi="Times New Roman"/>
          <w:sz w:val="24"/>
          <w:szCs w:val="24"/>
        </w:rPr>
        <w:t>H</w:t>
      </w:r>
      <w:r w:rsidR="0078011E" w:rsidRPr="00A96D8D">
        <w:rPr>
          <w:rFonts w:ascii="Times New Roman" w:hAnsi="Times New Roman"/>
          <w:sz w:val="24"/>
          <w:szCs w:val="24"/>
        </w:rPr>
        <w:t>OUSING</w:t>
      </w:r>
      <w:r w:rsidR="000F2F93" w:rsidRPr="00A96D8D">
        <w:rPr>
          <w:rFonts w:ascii="Times New Roman" w:hAnsi="Times New Roman"/>
          <w:sz w:val="24"/>
          <w:szCs w:val="24"/>
        </w:rPr>
        <w:t xml:space="preserve"> SERVICES</w:t>
      </w:r>
      <w:r w:rsidR="0078011E" w:rsidRPr="00A96D8D">
        <w:rPr>
          <w:rFonts w:ascii="Times New Roman" w:hAnsi="Times New Roman"/>
          <w:sz w:val="24"/>
          <w:szCs w:val="24"/>
        </w:rPr>
        <w:t xml:space="preserve"> SELECTION CRITERIA</w:t>
      </w:r>
      <w:r w:rsidR="0078011E" w:rsidRPr="00A96D8D">
        <w:rPr>
          <w:rFonts w:ascii="Times New Roman" w:hAnsi="Times New Roman"/>
          <w:sz w:val="24"/>
          <w:szCs w:val="24"/>
        </w:rPr>
        <w:tab/>
      </w:r>
    </w:p>
    <w:p w:rsidR="0078011E" w:rsidRPr="00A96D8D" w:rsidRDefault="0078011E" w:rsidP="00A96D8D">
      <w:pPr>
        <w:ind w:left="-630"/>
        <w:rPr>
          <w:szCs w:val="24"/>
        </w:rPr>
      </w:pPr>
      <w:r w:rsidRPr="00A96D8D">
        <w:rPr>
          <w:szCs w:val="24"/>
        </w:rPr>
        <w:t xml:space="preserve">The criteria below will be used to score your written application.  In making their final recommendation to </w:t>
      </w:r>
      <w:r w:rsidR="001640D1" w:rsidRPr="00A96D8D">
        <w:rPr>
          <w:szCs w:val="24"/>
        </w:rPr>
        <w:t>Board of County Commissioners</w:t>
      </w:r>
      <w:r w:rsidRPr="00A96D8D">
        <w:rPr>
          <w:szCs w:val="24"/>
        </w:rPr>
        <w:t xml:space="preserve">, the members of the </w:t>
      </w:r>
      <w:r w:rsidR="001640D1" w:rsidRPr="00A96D8D">
        <w:rPr>
          <w:szCs w:val="24"/>
        </w:rPr>
        <w:t>PAB</w:t>
      </w:r>
      <w:r w:rsidRPr="00A96D8D">
        <w:rPr>
          <w:szCs w:val="24"/>
        </w:rPr>
        <w:t xml:space="preserve"> will also consider the information obtained from applicants and others at the public hearings associated with this selection process.</w:t>
      </w:r>
    </w:p>
    <w:p w:rsidR="000560A8" w:rsidRPr="00A96D8D" w:rsidRDefault="000560A8">
      <w:pPr>
        <w:rPr>
          <w:sz w:val="22"/>
          <w:szCs w:val="22"/>
        </w:rPr>
      </w:pPr>
    </w:p>
    <w:tbl>
      <w:tblPr>
        <w:tblW w:w="11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92"/>
      </w:tblGrid>
      <w:tr w:rsidR="0078011E" w:rsidRPr="00A96D8D" w:rsidTr="00A96D8D">
        <w:trPr>
          <w:jc w:val="center"/>
        </w:trPr>
        <w:tc>
          <w:tcPr>
            <w:tcW w:w="11092" w:type="dxa"/>
            <w:shd w:val="pct15" w:color="auto" w:fill="FFFFFF"/>
          </w:tcPr>
          <w:p w:rsidR="0078011E" w:rsidRPr="00A96D8D" w:rsidRDefault="00A93A2A" w:rsidP="00A93A2A">
            <w:pPr>
              <w:tabs>
                <w:tab w:val="left" w:pos="369"/>
              </w:tabs>
              <w:spacing w:after="60"/>
              <w:rPr>
                <w:sz w:val="22"/>
                <w:szCs w:val="22"/>
              </w:rPr>
            </w:pPr>
            <w:r w:rsidRPr="00A96D8D">
              <w:rPr>
                <w:sz w:val="22"/>
                <w:szCs w:val="22"/>
              </w:rPr>
              <w:t>1.</w:t>
            </w:r>
            <w:r w:rsidRPr="00A96D8D">
              <w:rPr>
                <w:sz w:val="22"/>
                <w:szCs w:val="22"/>
              </w:rPr>
              <w:tab/>
            </w:r>
            <w:r w:rsidR="0078011E" w:rsidRPr="00A96D8D">
              <w:rPr>
                <w:sz w:val="22"/>
                <w:szCs w:val="22"/>
              </w:rPr>
              <w:t>Need for the Project (see section 2 of the application)  15 points</w:t>
            </w:r>
          </w:p>
        </w:tc>
      </w:tr>
      <w:tr w:rsidR="0078011E" w:rsidRPr="00A96D8D" w:rsidTr="00A96D8D">
        <w:trPr>
          <w:jc w:val="center"/>
        </w:trPr>
        <w:tc>
          <w:tcPr>
            <w:tcW w:w="11092" w:type="dxa"/>
          </w:tcPr>
          <w:p w:rsidR="0078011E" w:rsidRPr="00A96D8D" w:rsidRDefault="0078011E" w:rsidP="00A93A2A">
            <w:pPr>
              <w:spacing w:after="60"/>
              <w:ind w:left="387"/>
              <w:rPr>
                <w:sz w:val="22"/>
                <w:szCs w:val="22"/>
              </w:rPr>
            </w:pPr>
            <w:r w:rsidRPr="00A96D8D">
              <w:rPr>
                <w:sz w:val="22"/>
                <w:szCs w:val="22"/>
              </w:rPr>
              <w:t>What is the extent and seriousness of the need identified in the proposal?</w:t>
            </w:r>
          </w:p>
        </w:tc>
      </w:tr>
      <w:tr w:rsidR="0078011E" w:rsidRPr="00A96D8D" w:rsidTr="00A96D8D">
        <w:trPr>
          <w:jc w:val="center"/>
        </w:trPr>
        <w:tc>
          <w:tcPr>
            <w:tcW w:w="11092" w:type="dxa"/>
          </w:tcPr>
          <w:p w:rsidR="0078011E" w:rsidRPr="00A96D8D" w:rsidRDefault="0078011E" w:rsidP="00A93A2A">
            <w:pPr>
              <w:spacing w:after="60"/>
              <w:ind w:left="387"/>
              <w:rPr>
                <w:sz w:val="22"/>
                <w:szCs w:val="22"/>
              </w:rPr>
            </w:pPr>
            <w:r w:rsidRPr="00A96D8D">
              <w:rPr>
                <w:sz w:val="22"/>
                <w:szCs w:val="22"/>
              </w:rPr>
              <w:t xml:space="preserve">What is the relative importance of this need within </w:t>
            </w:r>
            <w:r w:rsidR="00AB56F3" w:rsidRPr="00A96D8D">
              <w:rPr>
                <w:sz w:val="22"/>
                <w:szCs w:val="22"/>
              </w:rPr>
              <w:t>Multnomah County</w:t>
            </w:r>
            <w:r w:rsidRPr="00A96D8D">
              <w:rPr>
                <w:sz w:val="22"/>
                <w:szCs w:val="22"/>
              </w:rPr>
              <w:t>?</w:t>
            </w:r>
          </w:p>
        </w:tc>
      </w:tr>
      <w:tr w:rsidR="0078011E" w:rsidRPr="00A96D8D" w:rsidTr="00A96D8D">
        <w:trPr>
          <w:jc w:val="center"/>
        </w:trPr>
        <w:tc>
          <w:tcPr>
            <w:tcW w:w="11092" w:type="dxa"/>
            <w:tcBorders>
              <w:bottom w:val="nil"/>
            </w:tcBorders>
          </w:tcPr>
          <w:p w:rsidR="0078011E" w:rsidRPr="00A96D8D" w:rsidRDefault="0078011E" w:rsidP="00A93A2A">
            <w:pPr>
              <w:spacing w:after="60"/>
              <w:ind w:left="387"/>
              <w:rPr>
                <w:sz w:val="22"/>
                <w:szCs w:val="22"/>
              </w:rPr>
            </w:pPr>
            <w:r w:rsidRPr="00A96D8D">
              <w:rPr>
                <w:sz w:val="22"/>
                <w:szCs w:val="22"/>
              </w:rPr>
              <w:t>Does this project address a need identified in the Consolidated Plan?</w:t>
            </w:r>
          </w:p>
        </w:tc>
      </w:tr>
      <w:tr w:rsidR="0078011E" w:rsidRPr="00A96D8D" w:rsidTr="00A96D8D">
        <w:trPr>
          <w:jc w:val="center"/>
        </w:trPr>
        <w:tc>
          <w:tcPr>
            <w:tcW w:w="11092" w:type="dxa"/>
            <w:shd w:val="pct15" w:color="auto" w:fill="FFFFFF"/>
          </w:tcPr>
          <w:p w:rsidR="0078011E" w:rsidRPr="00A96D8D" w:rsidRDefault="00A93A2A" w:rsidP="00A93A2A">
            <w:pPr>
              <w:tabs>
                <w:tab w:val="left" w:pos="345"/>
              </w:tabs>
              <w:spacing w:after="60"/>
              <w:rPr>
                <w:sz w:val="22"/>
                <w:szCs w:val="22"/>
              </w:rPr>
            </w:pPr>
            <w:r w:rsidRPr="00A96D8D">
              <w:rPr>
                <w:sz w:val="22"/>
                <w:szCs w:val="22"/>
              </w:rPr>
              <w:t>2.</w:t>
            </w:r>
            <w:r w:rsidRPr="00A96D8D">
              <w:rPr>
                <w:sz w:val="22"/>
                <w:szCs w:val="22"/>
              </w:rPr>
              <w:tab/>
            </w:r>
            <w:r w:rsidR="0078011E" w:rsidRPr="00A96D8D">
              <w:rPr>
                <w:sz w:val="22"/>
                <w:szCs w:val="22"/>
              </w:rPr>
              <w:t>Project Proposal (see section 3 of the application)  20 points</w:t>
            </w:r>
          </w:p>
        </w:tc>
      </w:tr>
      <w:tr w:rsidR="0078011E" w:rsidRPr="00A96D8D" w:rsidTr="00A96D8D">
        <w:trPr>
          <w:jc w:val="center"/>
        </w:trPr>
        <w:tc>
          <w:tcPr>
            <w:tcW w:w="11092" w:type="dxa"/>
          </w:tcPr>
          <w:p w:rsidR="0078011E" w:rsidRPr="00A96D8D" w:rsidRDefault="0078011E" w:rsidP="00A93A2A">
            <w:pPr>
              <w:spacing w:after="60"/>
              <w:ind w:left="387"/>
              <w:rPr>
                <w:sz w:val="22"/>
                <w:szCs w:val="22"/>
              </w:rPr>
            </w:pPr>
            <w:r w:rsidRPr="00A96D8D">
              <w:rPr>
                <w:sz w:val="22"/>
                <w:szCs w:val="22"/>
              </w:rPr>
              <w:t>Overall, how would you rate the quality of the project being proposed?  How would you rate the quality of the proposed completed project?  Is it creative or innovative?</w:t>
            </w:r>
          </w:p>
        </w:tc>
      </w:tr>
      <w:tr w:rsidR="0078011E" w:rsidRPr="00A96D8D" w:rsidTr="00A96D8D">
        <w:trPr>
          <w:jc w:val="center"/>
        </w:trPr>
        <w:tc>
          <w:tcPr>
            <w:tcW w:w="11092" w:type="dxa"/>
          </w:tcPr>
          <w:p w:rsidR="0078011E" w:rsidRPr="00A96D8D" w:rsidRDefault="0078011E" w:rsidP="00A93A2A">
            <w:pPr>
              <w:spacing w:after="60"/>
              <w:ind w:left="387"/>
              <w:rPr>
                <w:sz w:val="22"/>
                <w:szCs w:val="22"/>
              </w:rPr>
            </w:pPr>
            <w:r w:rsidRPr="00A96D8D">
              <w:rPr>
                <w:sz w:val="22"/>
                <w:szCs w:val="22"/>
              </w:rPr>
              <w:t>What is the relative quality of the proposal itself and how complete is the level of detail provided?  Is it a reasonable proposal?</w:t>
            </w:r>
          </w:p>
        </w:tc>
      </w:tr>
      <w:tr w:rsidR="0078011E" w:rsidRPr="00A96D8D" w:rsidTr="00A96D8D">
        <w:trPr>
          <w:jc w:val="center"/>
        </w:trPr>
        <w:tc>
          <w:tcPr>
            <w:tcW w:w="11092" w:type="dxa"/>
          </w:tcPr>
          <w:p w:rsidR="0078011E" w:rsidRPr="00A96D8D" w:rsidRDefault="0078011E" w:rsidP="00A93A2A">
            <w:pPr>
              <w:spacing w:after="60"/>
              <w:ind w:left="387"/>
              <w:rPr>
                <w:sz w:val="22"/>
                <w:szCs w:val="22"/>
              </w:rPr>
            </w:pPr>
            <w:r w:rsidRPr="00A96D8D">
              <w:rPr>
                <w:sz w:val="22"/>
                <w:szCs w:val="22"/>
              </w:rPr>
              <w:t>How long does the applicant propose that it will take to complete the project?  How reasonable is the implementation schedule?  If acquisition of a site is necessary, do they have site control or adequate plans for obtaining it?</w:t>
            </w:r>
          </w:p>
        </w:tc>
      </w:tr>
      <w:tr w:rsidR="0078011E" w:rsidRPr="00A96D8D" w:rsidTr="00A96D8D">
        <w:trPr>
          <w:jc w:val="center"/>
        </w:trPr>
        <w:tc>
          <w:tcPr>
            <w:tcW w:w="11092" w:type="dxa"/>
            <w:shd w:val="pct15" w:color="auto" w:fill="FFFFFF"/>
          </w:tcPr>
          <w:p w:rsidR="0078011E" w:rsidRPr="00A96D8D" w:rsidRDefault="00A93A2A" w:rsidP="00A93A2A">
            <w:pPr>
              <w:tabs>
                <w:tab w:val="left" w:pos="387"/>
              </w:tabs>
              <w:spacing w:after="60"/>
              <w:rPr>
                <w:sz w:val="22"/>
                <w:szCs w:val="22"/>
              </w:rPr>
            </w:pPr>
            <w:r w:rsidRPr="00A96D8D">
              <w:rPr>
                <w:sz w:val="22"/>
                <w:szCs w:val="22"/>
              </w:rPr>
              <w:t>3.</w:t>
            </w:r>
            <w:r w:rsidRPr="00A96D8D">
              <w:rPr>
                <w:sz w:val="22"/>
                <w:szCs w:val="22"/>
              </w:rPr>
              <w:tab/>
            </w:r>
            <w:r w:rsidR="0078011E" w:rsidRPr="00A96D8D">
              <w:rPr>
                <w:sz w:val="22"/>
                <w:szCs w:val="22"/>
              </w:rPr>
              <w:t>Project Benefits (see section 4 of the application)  21 points</w:t>
            </w:r>
          </w:p>
        </w:tc>
      </w:tr>
      <w:tr w:rsidR="0078011E" w:rsidRPr="00A96D8D" w:rsidTr="00A96D8D">
        <w:trPr>
          <w:jc w:val="center"/>
        </w:trPr>
        <w:tc>
          <w:tcPr>
            <w:tcW w:w="11092" w:type="dxa"/>
          </w:tcPr>
          <w:p w:rsidR="0078011E" w:rsidRPr="00A96D8D" w:rsidRDefault="0078011E" w:rsidP="00A93A2A">
            <w:pPr>
              <w:spacing w:after="60"/>
              <w:ind w:left="387"/>
              <w:rPr>
                <w:sz w:val="22"/>
                <w:szCs w:val="22"/>
              </w:rPr>
            </w:pPr>
            <w:r w:rsidRPr="00A96D8D">
              <w:rPr>
                <w:sz w:val="22"/>
                <w:szCs w:val="22"/>
              </w:rPr>
              <w:t>How well does this project address the needs it identified in Section 2 of the application?</w:t>
            </w:r>
          </w:p>
        </w:tc>
      </w:tr>
      <w:tr w:rsidR="0078011E" w:rsidRPr="00A96D8D" w:rsidTr="00A96D8D">
        <w:trPr>
          <w:jc w:val="center"/>
        </w:trPr>
        <w:tc>
          <w:tcPr>
            <w:tcW w:w="11092" w:type="dxa"/>
          </w:tcPr>
          <w:p w:rsidR="0078011E" w:rsidRPr="00A96D8D" w:rsidRDefault="0078011E" w:rsidP="00A93A2A">
            <w:pPr>
              <w:spacing w:after="60"/>
              <w:ind w:left="387"/>
              <w:rPr>
                <w:sz w:val="22"/>
                <w:szCs w:val="22"/>
              </w:rPr>
            </w:pPr>
            <w:r w:rsidRPr="00A96D8D">
              <w:rPr>
                <w:sz w:val="22"/>
                <w:szCs w:val="22"/>
              </w:rPr>
              <w:t>Relative to other proposals, how does this project rate for providing assistance to the lowest income groups?  (Rank highest those making the largest proportion of the units affordable to household</w:t>
            </w:r>
            <w:r w:rsidR="00A93A2A" w:rsidRPr="00A96D8D">
              <w:rPr>
                <w:sz w:val="22"/>
                <w:szCs w:val="22"/>
              </w:rPr>
              <w:t>s below 30% MFI</w:t>
            </w:r>
            <w:r w:rsidRPr="00A96D8D">
              <w:rPr>
                <w:sz w:val="22"/>
                <w:szCs w:val="22"/>
              </w:rPr>
              <w:t xml:space="preserve">, then those proposals with the largest proportion affordable to households below 50% </w:t>
            </w:r>
            <w:r w:rsidR="00A93A2A" w:rsidRPr="00A96D8D">
              <w:rPr>
                <w:sz w:val="22"/>
                <w:szCs w:val="22"/>
              </w:rPr>
              <w:t>MFI</w:t>
            </w:r>
            <w:r w:rsidRPr="00A96D8D">
              <w:rPr>
                <w:sz w:val="22"/>
                <w:szCs w:val="22"/>
              </w:rPr>
              <w:t>.)</w:t>
            </w:r>
          </w:p>
        </w:tc>
      </w:tr>
      <w:tr w:rsidR="0078011E" w:rsidRPr="00A96D8D" w:rsidTr="00A96D8D">
        <w:trPr>
          <w:jc w:val="center"/>
        </w:trPr>
        <w:tc>
          <w:tcPr>
            <w:tcW w:w="11092" w:type="dxa"/>
          </w:tcPr>
          <w:p w:rsidR="0078011E" w:rsidRPr="00A96D8D" w:rsidRDefault="0078011E" w:rsidP="00A93A2A">
            <w:pPr>
              <w:spacing w:after="60"/>
              <w:ind w:left="387"/>
              <w:rPr>
                <w:sz w:val="22"/>
                <w:szCs w:val="22"/>
              </w:rPr>
            </w:pPr>
            <w:r w:rsidRPr="00A96D8D">
              <w:rPr>
                <w:sz w:val="22"/>
                <w:szCs w:val="22"/>
              </w:rPr>
              <w:t xml:space="preserve">How well does this project address the needs of households with a higher level of housing need, such as persons with disabilities, households paying more than 50% of their income for rent, large households requiring four or more bedrooms, or households with incomes below 30% </w:t>
            </w:r>
            <w:r w:rsidR="00A93A2A" w:rsidRPr="00A96D8D">
              <w:rPr>
                <w:sz w:val="22"/>
                <w:szCs w:val="22"/>
              </w:rPr>
              <w:t>MFI</w:t>
            </w:r>
            <w:r w:rsidRPr="00A96D8D">
              <w:rPr>
                <w:sz w:val="22"/>
                <w:szCs w:val="22"/>
              </w:rPr>
              <w:t>.</w:t>
            </w:r>
          </w:p>
        </w:tc>
      </w:tr>
      <w:tr w:rsidR="0078011E" w:rsidRPr="00A96D8D" w:rsidTr="00A96D8D">
        <w:trPr>
          <w:jc w:val="center"/>
        </w:trPr>
        <w:tc>
          <w:tcPr>
            <w:tcW w:w="11092" w:type="dxa"/>
            <w:tcBorders>
              <w:bottom w:val="nil"/>
            </w:tcBorders>
          </w:tcPr>
          <w:p w:rsidR="0078011E" w:rsidRPr="00A96D8D" w:rsidRDefault="0078011E" w:rsidP="00A93A2A">
            <w:pPr>
              <w:spacing w:after="60"/>
              <w:ind w:left="387"/>
              <w:rPr>
                <w:sz w:val="22"/>
                <w:szCs w:val="22"/>
              </w:rPr>
            </w:pPr>
            <w:r w:rsidRPr="00A96D8D">
              <w:rPr>
                <w:sz w:val="22"/>
                <w:szCs w:val="22"/>
              </w:rPr>
              <w:t>Relative to the other applications, how well does this project contribute to neighborhood stability?</w:t>
            </w:r>
          </w:p>
        </w:tc>
      </w:tr>
      <w:tr w:rsidR="0078011E" w:rsidRPr="00A96D8D" w:rsidTr="00A96D8D">
        <w:trPr>
          <w:jc w:val="center"/>
        </w:trPr>
        <w:tc>
          <w:tcPr>
            <w:tcW w:w="11092" w:type="dxa"/>
          </w:tcPr>
          <w:p w:rsidR="0078011E" w:rsidRPr="00A96D8D" w:rsidRDefault="0078011E" w:rsidP="00A93A2A">
            <w:pPr>
              <w:spacing w:after="60"/>
              <w:ind w:left="387"/>
              <w:rPr>
                <w:sz w:val="22"/>
                <w:szCs w:val="22"/>
              </w:rPr>
            </w:pPr>
            <w:r w:rsidRPr="00A96D8D">
              <w:rPr>
                <w:sz w:val="22"/>
                <w:szCs w:val="22"/>
              </w:rPr>
              <w:t>Relative to other projects, how does this project ameliorate poverty?  If appropriate, is it linked with other programs or services working on similar anti-poverty issues?</w:t>
            </w:r>
          </w:p>
        </w:tc>
      </w:tr>
      <w:tr w:rsidR="0078011E" w:rsidRPr="00A96D8D" w:rsidTr="00A96D8D">
        <w:trPr>
          <w:jc w:val="center"/>
        </w:trPr>
        <w:tc>
          <w:tcPr>
            <w:tcW w:w="11092" w:type="dxa"/>
            <w:shd w:val="pct15" w:color="auto" w:fill="FFFFFF"/>
          </w:tcPr>
          <w:p w:rsidR="0078011E" w:rsidRPr="00A96D8D" w:rsidRDefault="00A93A2A" w:rsidP="00A93A2A">
            <w:pPr>
              <w:tabs>
                <w:tab w:val="left" w:pos="333"/>
              </w:tabs>
              <w:spacing w:after="60"/>
              <w:rPr>
                <w:sz w:val="22"/>
                <w:szCs w:val="22"/>
              </w:rPr>
            </w:pPr>
            <w:r w:rsidRPr="00A96D8D">
              <w:rPr>
                <w:sz w:val="22"/>
                <w:szCs w:val="22"/>
              </w:rPr>
              <w:t>4.</w:t>
            </w:r>
            <w:r w:rsidRPr="00A96D8D">
              <w:rPr>
                <w:sz w:val="22"/>
                <w:szCs w:val="22"/>
              </w:rPr>
              <w:tab/>
            </w:r>
            <w:r w:rsidR="0078011E" w:rsidRPr="00A96D8D">
              <w:rPr>
                <w:sz w:val="22"/>
                <w:szCs w:val="22"/>
              </w:rPr>
              <w:t>Applicant Capacity (see section 5 of the application)  12 points</w:t>
            </w:r>
          </w:p>
        </w:tc>
      </w:tr>
      <w:tr w:rsidR="0078011E" w:rsidRPr="00A96D8D" w:rsidTr="00A96D8D">
        <w:trPr>
          <w:jc w:val="center"/>
        </w:trPr>
        <w:tc>
          <w:tcPr>
            <w:tcW w:w="11092" w:type="dxa"/>
          </w:tcPr>
          <w:p w:rsidR="0078011E" w:rsidRPr="00A96D8D" w:rsidRDefault="0078011E" w:rsidP="00A93A2A">
            <w:pPr>
              <w:spacing w:after="60"/>
              <w:ind w:left="387"/>
              <w:rPr>
                <w:sz w:val="22"/>
                <w:szCs w:val="22"/>
              </w:rPr>
            </w:pPr>
            <w:r w:rsidRPr="00A96D8D">
              <w:rPr>
                <w:sz w:val="22"/>
                <w:szCs w:val="22"/>
              </w:rPr>
              <w:t>How much experience in housing rehab does the applicant bring to the project?</w:t>
            </w:r>
          </w:p>
        </w:tc>
      </w:tr>
      <w:tr w:rsidR="0078011E" w:rsidRPr="00A96D8D" w:rsidTr="00A96D8D">
        <w:trPr>
          <w:jc w:val="center"/>
        </w:trPr>
        <w:tc>
          <w:tcPr>
            <w:tcW w:w="11092" w:type="dxa"/>
          </w:tcPr>
          <w:p w:rsidR="0078011E" w:rsidRPr="00A96D8D" w:rsidRDefault="0078011E" w:rsidP="00A93A2A">
            <w:pPr>
              <w:spacing w:after="60"/>
              <w:ind w:left="387"/>
              <w:rPr>
                <w:sz w:val="22"/>
                <w:szCs w:val="22"/>
              </w:rPr>
            </w:pPr>
            <w:r w:rsidRPr="00A96D8D">
              <w:rPr>
                <w:sz w:val="22"/>
                <w:szCs w:val="22"/>
              </w:rPr>
              <w:t xml:space="preserve">Has the applicant successfully managed projects similar in size to this one? </w:t>
            </w:r>
          </w:p>
        </w:tc>
      </w:tr>
      <w:tr w:rsidR="0078011E" w:rsidRPr="00A96D8D" w:rsidTr="00A96D8D">
        <w:trPr>
          <w:jc w:val="center"/>
        </w:trPr>
        <w:tc>
          <w:tcPr>
            <w:tcW w:w="11092" w:type="dxa"/>
          </w:tcPr>
          <w:p w:rsidR="0078011E" w:rsidRPr="00A96D8D" w:rsidRDefault="0078011E" w:rsidP="00A93A2A">
            <w:pPr>
              <w:spacing w:after="60"/>
              <w:ind w:left="387"/>
              <w:rPr>
                <w:sz w:val="22"/>
                <w:szCs w:val="22"/>
              </w:rPr>
            </w:pPr>
            <w:r w:rsidRPr="00A96D8D">
              <w:rPr>
                <w:sz w:val="22"/>
                <w:szCs w:val="22"/>
              </w:rPr>
              <w:t xml:space="preserve">Has the applicant successfully managed projects benefiting a similar client population or projects similar in design? </w:t>
            </w:r>
          </w:p>
        </w:tc>
      </w:tr>
      <w:tr w:rsidR="0078011E" w:rsidRPr="00A96D8D" w:rsidTr="00A96D8D">
        <w:trPr>
          <w:jc w:val="center"/>
        </w:trPr>
        <w:tc>
          <w:tcPr>
            <w:tcW w:w="11092" w:type="dxa"/>
            <w:tcBorders>
              <w:bottom w:val="nil"/>
            </w:tcBorders>
          </w:tcPr>
          <w:p w:rsidR="0078011E" w:rsidRPr="00A96D8D" w:rsidRDefault="0078011E" w:rsidP="00A93A2A">
            <w:pPr>
              <w:spacing w:after="60"/>
              <w:ind w:left="387"/>
              <w:rPr>
                <w:sz w:val="22"/>
                <w:szCs w:val="22"/>
              </w:rPr>
            </w:pPr>
            <w:r w:rsidRPr="00A96D8D">
              <w:rPr>
                <w:sz w:val="22"/>
                <w:szCs w:val="22"/>
              </w:rPr>
              <w:t xml:space="preserve">How much experience does the applicant have with HUD-funded housing projects? </w:t>
            </w:r>
          </w:p>
        </w:tc>
      </w:tr>
      <w:tr w:rsidR="0078011E" w:rsidRPr="00A96D8D" w:rsidTr="00A96D8D">
        <w:trPr>
          <w:jc w:val="center"/>
        </w:trPr>
        <w:tc>
          <w:tcPr>
            <w:tcW w:w="11092" w:type="dxa"/>
            <w:shd w:val="pct15" w:color="auto" w:fill="FFFFFF"/>
          </w:tcPr>
          <w:p w:rsidR="0078011E" w:rsidRPr="00A96D8D" w:rsidRDefault="00A93A2A" w:rsidP="00A93A2A">
            <w:pPr>
              <w:tabs>
                <w:tab w:val="left" w:pos="333"/>
              </w:tabs>
              <w:spacing w:after="60"/>
              <w:rPr>
                <w:sz w:val="22"/>
                <w:szCs w:val="22"/>
              </w:rPr>
            </w:pPr>
            <w:r w:rsidRPr="00A96D8D">
              <w:rPr>
                <w:sz w:val="22"/>
                <w:szCs w:val="22"/>
              </w:rPr>
              <w:t>5.</w:t>
            </w:r>
            <w:r w:rsidRPr="00A96D8D">
              <w:rPr>
                <w:sz w:val="22"/>
                <w:szCs w:val="22"/>
              </w:rPr>
              <w:tab/>
            </w:r>
            <w:r w:rsidR="0078011E" w:rsidRPr="00A96D8D">
              <w:rPr>
                <w:sz w:val="22"/>
                <w:szCs w:val="22"/>
              </w:rPr>
              <w:t>Fiscal Criteria (see section 6 of the application)  20 points</w:t>
            </w:r>
          </w:p>
        </w:tc>
      </w:tr>
      <w:tr w:rsidR="0078011E" w:rsidRPr="00A96D8D" w:rsidTr="00A96D8D">
        <w:trPr>
          <w:jc w:val="center"/>
        </w:trPr>
        <w:tc>
          <w:tcPr>
            <w:tcW w:w="11092" w:type="dxa"/>
          </w:tcPr>
          <w:p w:rsidR="0078011E" w:rsidRPr="00A96D8D" w:rsidRDefault="0078011E" w:rsidP="00A93A2A">
            <w:pPr>
              <w:spacing w:after="60"/>
              <w:ind w:left="387"/>
              <w:rPr>
                <w:sz w:val="22"/>
                <w:szCs w:val="22"/>
              </w:rPr>
            </w:pPr>
            <w:r w:rsidRPr="00A96D8D">
              <w:rPr>
                <w:sz w:val="22"/>
                <w:szCs w:val="22"/>
              </w:rPr>
              <w:t>What is the overall quality of the budget presented?  Is it complete?</w:t>
            </w:r>
          </w:p>
        </w:tc>
      </w:tr>
      <w:tr w:rsidR="0078011E" w:rsidRPr="00A96D8D" w:rsidTr="00A96D8D">
        <w:trPr>
          <w:jc w:val="center"/>
        </w:trPr>
        <w:tc>
          <w:tcPr>
            <w:tcW w:w="11092" w:type="dxa"/>
          </w:tcPr>
          <w:p w:rsidR="0078011E" w:rsidRPr="00A96D8D" w:rsidRDefault="0078011E" w:rsidP="00A93A2A">
            <w:pPr>
              <w:spacing w:after="60"/>
              <w:ind w:left="387"/>
              <w:rPr>
                <w:sz w:val="22"/>
                <w:szCs w:val="22"/>
              </w:rPr>
            </w:pPr>
            <w:r w:rsidRPr="00A96D8D">
              <w:rPr>
                <w:sz w:val="22"/>
                <w:szCs w:val="22"/>
              </w:rPr>
              <w:t>How reasonable is the developer’s fee or other administrative cost, if any?</w:t>
            </w:r>
          </w:p>
        </w:tc>
      </w:tr>
      <w:tr w:rsidR="0078011E" w:rsidRPr="00A96D8D" w:rsidTr="00A96D8D">
        <w:trPr>
          <w:jc w:val="center"/>
        </w:trPr>
        <w:tc>
          <w:tcPr>
            <w:tcW w:w="11092" w:type="dxa"/>
          </w:tcPr>
          <w:p w:rsidR="0078011E" w:rsidRPr="00A96D8D" w:rsidRDefault="0078011E" w:rsidP="00A93A2A">
            <w:pPr>
              <w:spacing w:after="60"/>
              <w:ind w:left="387"/>
              <w:rPr>
                <w:sz w:val="22"/>
                <w:szCs w:val="22"/>
              </w:rPr>
            </w:pPr>
            <w:r w:rsidRPr="00A96D8D">
              <w:rPr>
                <w:sz w:val="22"/>
                <w:szCs w:val="22"/>
              </w:rPr>
              <w:t xml:space="preserve">Are the </w:t>
            </w:r>
            <w:r w:rsidR="00FD363C" w:rsidRPr="00A96D8D">
              <w:rPr>
                <w:sz w:val="22"/>
                <w:szCs w:val="22"/>
              </w:rPr>
              <w:t>costs reasonable</w:t>
            </w:r>
            <w:r w:rsidRPr="00A96D8D">
              <w:rPr>
                <w:sz w:val="22"/>
                <w:szCs w:val="22"/>
              </w:rPr>
              <w:t>?</w:t>
            </w:r>
          </w:p>
        </w:tc>
      </w:tr>
      <w:tr w:rsidR="0078011E" w:rsidRPr="00A96D8D" w:rsidTr="00A96D8D">
        <w:trPr>
          <w:jc w:val="center"/>
        </w:trPr>
        <w:tc>
          <w:tcPr>
            <w:tcW w:w="11092" w:type="dxa"/>
          </w:tcPr>
          <w:p w:rsidR="0078011E" w:rsidRPr="00A96D8D" w:rsidRDefault="0078011E" w:rsidP="00A93A2A">
            <w:pPr>
              <w:spacing w:after="60"/>
              <w:ind w:left="387"/>
              <w:rPr>
                <w:sz w:val="22"/>
                <w:szCs w:val="22"/>
              </w:rPr>
            </w:pPr>
            <w:r w:rsidRPr="00A96D8D">
              <w:rPr>
                <w:sz w:val="22"/>
                <w:szCs w:val="22"/>
              </w:rPr>
              <w:t>How firm are the commitments for other funding for this project?</w:t>
            </w:r>
          </w:p>
        </w:tc>
      </w:tr>
      <w:tr w:rsidR="0078011E" w:rsidRPr="00A96D8D" w:rsidTr="00A96D8D">
        <w:trPr>
          <w:jc w:val="center"/>
        </w:trPr>
        <w:tc>
          <w:tcPr>
            <w:tcW w:w="11092" w:type="dxa"/>
          </w:tcPr>
          <w:p w:rsidR="0078011E" w:rsidRPr="00A96D8D" w:rsidRDefault="0078011E" w:rsidP="00A93A2A">
            <w:pPr>
              <w:spacing w:after="60"/>
              <w:ind w:left="387"/>
              <w:rPr>
                <w:sz w:val="22"/>
                <w:szCs w:val="22"/>
              </w:rPr>
            </w:pPr>
            <w:r w:rsidRPr="00A96D8D">
              <w:rPr>
                <w:sz w:val="22"/>
                <w:szCs w:val="22"/>
              </w:rPr>
              <w:t>What is the per-household investment of CDBG funds into this project, and how does it compare with other proposals?</w:t>
            </w:r>
          </w:p>
        </w:tc>
      </w:tr>
    </w:tbl>
    <w:p w:rsidR="004946F9" w:rsidRPr="00A96D8D" w:rsidRDefault="004946F9">
      <w:pPr>
        <w:tabs>
          <w:tab w:val="left" w:pos="360"/>
        </w:tabs>
        <w:ind w:left="360" w:hanging="360"/>
        <w:jc w:val="right"/>
        <w:rPr>
          <w:rFonts w:ascii="Tahoma" w:hAnsi="Tahoma" w:cs="Tahoma"/>
          <w:sz w:val="22"/>
          <w:szCs w:val="22"/>
        </w:rPr>
      </w:pPr>
    </w:p>
    <w:p w:rsidR="004946F9" w:rsidRPr="00E65380" w:rsidRDefault="004946F9" w:rsidP="004946F9">
      <w:pPr>
        <w:jc w:val="right"/>
        <w:rPr>
          <w:rFonts w:ascii="Tahoma" w:hAnsi="Tahoma" w:cs="Tahoma"/>
          <w:b/>
          <w:sz w:val="28"/>
        </w:rPr>
      </w:pPr>
      <w:r w:rsidRPr="00A96D8D">
        <w:rPr>
          <w:rFonts w:ascii="Tahoma" w:hAnsi="Tahoma" w:cs="Tahoma"/>
          <w:sz w:val="22"/>
          <w:szCs w:val="22"/>
        </w:rPr>
        <w:br w:type="page"/>
      </w:r>
      <w:r w:rsidRPr="00E65380">
        <w:rPr>
          <w:rFonts w:ascii="Tahoma" w:hAnsi="Tahoma" w:cs="Tahoma"/>
          <w:b/>
          <w:sz w:val="28"/>
        </w:rPr>
        <w:lastRenderedPageBreak/>
        <w:t>EXHIBIT D</w:t>
      </w:r>
    </w:p>
    <w:p w:rsidR="004946F9" w:rsidRPr="00E65380" w:rsidRDefault="004946F9" w:rsidP="004946F9">
      <w:pPr>
        <w:spacing w:line="214" w:lineRule="auto"/>
        <w:jc w:val="center"/>
        <w:rPr>
          <w:rFonts w:ascii="Tahoma" w:hAnsi="Tahoma" w:cs="Tahoma"/>
          <w:b/>
        </w:rPr>
      </w:pPr>
      <w:r w:rsidRPr="00E65380">
        <w:rPr>
          <w:rFonts w:ascii="Tahoma" w:hAnsi="Tahoma" w:cs="Tahoma"/>
          <w:b/>
        </w:rPr>
        <w:t xml:space="preserve">SECTION 6 </w:t>
      </w:r>
      <w:r w:rsidRPr="00E65380">
        <w:rPr>
          <w:rFonts w:ascii="Tahoma" w:hAnsi="Tahoma" w:cs="Tahoma"/>
          <w:b/>
        </w:rPr>
        <w:noBreakHyphen/>
        <w:t xml:space="preserve"> BUDGET INSTRUCTIONS</w:t>
      </w:r>
    </w:p>
    <w:p w:rsidR="004946F9" w:rsidRPr="00E65380" w:rsidRDefault="004946F9" w:rsidP="004946F9">
      <w:pPr>
        <w:spacing w:line="214" w:lineRule="auto"/>
        <w:rPr>
          <w:rFonts w:ascii="Tahoma" w:hAnsi="Tahoma" w:cs="Tahoma"/>
          <w:sz w:val="22"/>
        </w:rPr>
      </w:pPr>
    </w:p>
    <w:p w:rsidR="004946F9" w:rsidRPr="00A96D8D" w:rsidRDefault="004946F9" w:rsidP="004946F9">
      <w:pPr>
        <w:tabs>
          <w:tab w:val="left" w:pos="-1440"/>
          <w:tab w:val="left" w:pos="360"/>
        </w:tabs>
        <w:spacing w:after="120"/>
        <w:ind w:left="360" w:hanging="360"/>
        <w:rPr>
          <w:b/>
          <w:szCs w:val="24"/>
        </w:rPr>
      </w:pPr>
      <w:r w:rsidRPr="00A96D8D">
        <w:rPr>
          <w:b/>
          <w:szCs w:val="24"/>
        </w:rPr>
        <w:t>6.1</w:t>
      </w:r>
      <w:r w:rsidRPr="00A96D8D">
        <w:rPr>
          <w:b/>
          <w:szCs w:val="24"/>
        </w:rPr>
        <w:tab/>
        <w:t>BUDGET SUMMARY</w:t>
      </w:r>
    </w:p>
    <w:p w:rsidR="004946F9" w:rsidRPr="00A96D8D" w:rsidRDefault="004946F9" w:rsidP="004946F9">
      <w:pPr>
        <w:ind w:left="360"/>
        <w:rPr>
          <w:szCs w:val="24"/>
        </w:rPr>
      </w:pPr>
      <w:r w:rsidRPr="00A96D8D">
        <w:rPr>
          <w:szCs w:val="24"/>
        </w:rPr>
        <w:t xml:space="preserve">Please include sources and uses for </w:t>
      </w:r>
      <w:r w:rsidRPr="00A96D8D">
        <w:rPr>
          <w:szCs w:val="24"/>
          <w:u w:val="single"/>
        </w:rPr>
        <w:t>this project only.</w:t>
      </w:r>
      <w:r w:rsidRPr="00A96D8D">
        <w:rPr>
          <w:szCs w:val="24"/>
        </w:rPr>
        <w:t xml:space="preserve">  Indicate the total project cost, the total CDBG request, and what funds or services (including in-kind) will be provided by the sponsor and/or from other organizations.  Identify the other sources of these funds or services in the last column, e.g., Parks Department, ABC Citizens group, etc.</w:t>
      </w:r>
    </w:p>
    <w:p w:rsidR="004946F9" w:rsidRPr="00A96D8D" w:rsidRDefault="004946F9" w:rsidP="004946F9">
      <w:pPr>
        <w:ind w:left="720" w:hanging="360"/>
        <w:rPr>
          <w:szCs w:val="24"/>
        </w:rPr>
      </w:pPr>
    </w:p>
    <w:p w:rsidR="004946F9" w:rsidRPr="00A96D8D" w:rsidRDefault="004946F9" w:rsidP="004946F9">
      <w:pPr>
        <w:spacing w:after="120"/>
        <w:ind w:left="720" w:hanging="360"/>
        <w:rPr>
          <w:szCs w:val="24"/>
        </w:rPr>
      </w:pPr>
      <w:r w:rsidRPr="00A96D8D">
        <w:rPr>
          <w:szCs w:val="24"/>
        </w:rPr>
        <w:t>Possible budget categories:</w:t>
      </w:r>
    </w:p>
    <w:p w:rsidR="004946F9" w:rsidRPr="00A96D8D" w:rsidRDefault="004946F9" w:rsidP="004946F9">
      <w:pPr>
        <w:tabs>
          <w:tab w:val="left" w:pos="-1440"/>
        </w:tabs>
        <w:spacing w:after="120"/>
        <w:ind w:left="720" w:hanging="360"/>
        <w:rPr>
          <w:szCs w:val="24"/>
        </w:rPr>
      </w:pPr>
      <w:r w:rsidRPr="00A96D8D">
        <w:rPr>
          <w:szCs w:val="24"/>
        </w:rPr>
        <w:t>A.</w:t>
      </w:r>
      <w:r w:rsidRPr="00A96D8D">
        <w:rPr>
          <w:szCs w:val="24"/>
        </w:rPr>
        <w:tab/>
        <w:t xml:space="preserve">Personnel services </w:t>
      </w:r>
      <w:r w:rsidRPr="00A96D8D">
        <w:rPr>
          <w:szCs w:val="24"/>
        </w:rPr>
        <w:noBreakHyphen/>
        <w:t xml:space="preserve"> The proportion of salary and fringe benefits for employees charged to the project.</w:t>
      </w:r>
    </w:p>
    <w:p w:rsidR="004946F9" w:rsidRPr="00A96D8D" w:rsidRDefault="004946F9" w:rsidP="004946F9">
      <w:pPr>
        <w:tabs>
          <w:tab w:val="left" w:pos="-1440"/>
        </w:tabs>
        <w:spacing w:after="120"/>
        <w:ind w:left="720" w:hanging="360"/>
        <w:rPr>
          <w:szCs w:val="24"/>
        </w:rPr>
      </w:pPr>
      <w:r w:rsidRPr="00A96D8D">
        <w:rPr>
          <w:szCs w:val="24"/>
        </w:rPr>
        <w:t>B.</w:t>
      </w:r>
      <w:r w:rsidRPr="00A96D8D">
        <w:rPr>
          <w:szCs w:val="24"/>
        </w:rPr>
        <w:tab/>
        <w:t xml:space="preserve">Office Supplies </w:t>
      </w:r>
      <w:r w:rsidRPr="00A96D8D">
        <w:rPr>
          <w:szCs w:val="24"/>
        </w:rPr>
        <w:noBreakHyphen/>
        <w:t xml:space="preserve"> Items such as paper, pencils, ledgers, and similar items.</w:t>
      </w:r>
    </w:p>
    <w:p w:rsidR="004946F9" w:rsidRPr="00A96D8D" w:rsidRDefault="004946F9" w:rsidP="004946F9">
      <w:pPr>
        <w:tabs>
          <w:tab w:val="left" w:pos="-1440"/>
        </w:tabs>
        <w:spacing w:after="120"/>
        <w:ind w:left="720" w:hanging="360"/>
        <w:rPr>
          <w:szCs w:val="24"/>
        </w:rPr>
      </w:pPr>
      <w:r w:rsidRPr="00A96D8D">
        <w:rPr>
          <w:szCs w:val="24"/>
        </w:rPr>
        <w:t>C.</w:t>
      </w:r>
      <w:r w:rsidRPr="00A96D8D">
        <w:rPr>
          <w:szCs w:val="24"/>
        </w:rPr>
        <w:tab/>
        <w:t xml:space="preserve">Operating Supplies </w:t>
      </w:r>
      <w:r w:rsidRPr="00A96D8D">
        <w:rPr>
          <w:szCs w:val="24"/>
        </w:rPr>
        <w:noBreakHyphen/>
        <w:t xml:space="preserve"> Supplies which are used in the operation of a project:  paint, hand tools, limited building supplies.</w:t>
      </w:r>
    </w:p>
    <w:p w:rsidR="004946F9" w:rsidRPr="00A96D8D" w:rsidRDefault="004946F9" w:rsidP="004946F9">
      <w:pPr>
        <w:tabs>
          <w:tab w:val="left" w:pos="-1440"/>
        </w:tabs>
        <w:spacing w:after="120"/>
        <w:ind w:left="720" w:hanging="360"/>
        <w:rPr>
          <w:szCs w:val="24"/>
        </w:rPr>
      </w:pPr>
      <w:r w:rsidRPr="00A96D8D">
        <w:rPr>
          <w:szCs w:val="24"/>
        </w:rPr>
        <w:t>D.</w:t>
      </w:r>
      <w:r w:rsidRPr="00A96D8D">
        <w:rPr>
          <w:szCs w:val="24"/>
        </w:rPr>
        <w:tab/>
        <w:t xml:space="preserve">Communications </w:t>
      </w:r>
      <w:r w:rsidRPr="00A96D8D">
        <w:rPr>
          <w:szCs w:val="24"/>
        </w:rPr>
        <w:noBreakHyphen/>
        <w:t xml:space="preserve"> Telephone and related charges for direct project administration only.</w:t>
      </w:r>
    </w:p>
    <w:p w:rsidR="004946F9" w:rsidRPr="00A96D8D" w:rsidRDefault="004946F9" w:rsidP="004946F9">
      <w:pPr>
        <w:tabs>
          <w:tab w:val="left" w:pos="-1440"/>
        </w:tabs>
        <w:spacing w:after="120"/>
        <w:ind w:left="720" w:hanging="360"/>
        <w:rPr>
          <w:szCs w:val="24"/>
        </w:rPr>
      </w:pPr>
      <w:r w:rsidRPr="00A96D8D">
        <w:rPr>
          <w:szCs w:val="24"/>
        </w:rPr>
        <w:t>E.</w:t>
      </w:r>
      <w:r w:rsidRPr="00A96D8D">
        <w:rPr>
          <w:szCs w:val="24"/>
        </w:rPr>
        <w:tab/>
        <w:t xml:space="preserve">Travel and Training </w:t>
      </w:r>
      <w:r w:rsidRPr="00A96D8D">
        <w:rPr>
          <w:szCs w:val="24"/>
        </w:rPr>
        <w:noBreakHyphen/>
        <w:t xml:space="preserve"> Cost of travel, training, private auto mileage and miscellaneous travel expense.</w:t>
      </w:r>
    </w:p>
    <w:p w:rsidR="004946F9" w:rsidRPr="00A96D8D" w:rsidRDefault="004946F9" w:rsidP="004946F9">
      <w:pPr>
        <w:tabs>
          <w:tab w:val="left" w:pos="-1440"/>
        </w:tabs>
        <w:spacing w:after="120"/>
        <w:ind w:left="720" w:hanging="360"/>
        <w:rPr>
          <w:szCs w:val="24"/>
        </w:rPr>
      </w:pPr>
      <w:r w:rsidRPr="00A96D8D">
        <w:rPr>
          <w:szCs w:val="24"/>
        </w:rPr>
        <w:t>F.</w:t>
      </w:r>
      <w:r w:rsidRPr="00A96D8D">
        <w:rPr>
          <w:szCs w:val="24"/>
        </w:rPr>
        <w:tab/>
        <w:t xml:space="preserve">Legal &amp; Public Notices </w:t>
      </w:r>
      <w:r w:rsidRPr="00A96D8D">
        <w:rPr>
          <w:szCs w:val="24"/>
        </w:rPr>
        <w:noBreakHyphen/>
        <w:t xml:space="preserve"> Costs incurred for notices in newspapers &amp; related media.</w:t>
      </w:r>
    </w:p>
    <w:p w:rsidR="004946F9" w:rsidRPr="00A96D8D" w:rsidRDefault="004946F9" w:rsidP="004946F9">
      <w:pPr>
        <w:tabs>
          <w:tab w:val="left" w:pos="-1440"/>
        </w:tabs>
        <w:spacing w:after="120"/>
        <w:ind w:left="720" w:hanging="360"/>
        <w:rPr>
          <w:szCs w:val="24"/>
        </w:rPr>
      </w:pPr>
      <w:r w:rsidRPr="00A96D8D">
        <w:rPr>
          <w:szCs w:val="24"/>
        </w:rPr>
        <w:t>G.</w:t>
      </w:r>
      <w:r w:rsidRPr="00A96D8D">
        <w:rPr>
          <w:szCs w:val="24"/>
        </w:rPr>
        <w:tab/>
        <w:t xml:space="preserve">Professional Services </w:t>
      </w:r>
      <w:r w:rsidRPr="00A96D8D">
        <w:rPr>
          <w:szCs w:val="24"/>
        </w:rPr>
        <w:noBreakHyphen/>
        <w:t xml:space="preserve"> Includes services contracted for expertise beyond staff (e.g., architect, engineer, planning consultant, etc.).</w:t>
      </w:r>
    </w:p>
    <w:p w:rsidR="004946F9" w:rsidRPr="00A96D8D" w:rsidRDefault="004946F9" w:rsidP="004946F9">
      <w:pPr>
        <w:tabs>
          <w:tab w:val="left" w:pos="-1440"/>
        </w:tabs>
        <w:spacing w:after="120"/>
        <w:ind w:left="720" w:hanging="360"/>
        <w:rPr>
          <w:szCs w:val="24"/>
        </w:rPr>
      </w:pPr>
      <w:r w:rsidRPr="00A96D8D">
        <w:rPr>
          <w:szCs w:val="24"/>
        </w:rPr>
        <w:t>H.</w:t>
      </w:r>
      <w:r w:rsidRPr="00A96D8D">
        <w:rPr>
          <w:szCs w:val="24"/>
        </w:rPr>
        <w:tab/>
        <w:t xml:space="preserve">Construction Contracts </w:t>
      </w:r>
      <w:r w:rsidRPr="00A96D8D">
        <w:rPr>
          <w:szCs w:val="24"/>
        </w:rPr>
        <w:noBreakHyphen/>
        <w:t xml:space="preserve"> Includes new improvements, major rehabilitation, land preparation and demolition.</w:t>
      </w:r>
    </w:p>
    <w:p w:rsidR="004946F9" w:rsidRPr="00A96D8D" w:rsidRDefault="004946F9" w:rsidP="004946F9">
      <w:pPr>
        <w:tabs>
          <w:tab w:val="left" w:pos="-1440"/>
        </w:tabs>
        <w:spacing w:after="120"/>
        <w:ind w:left="720" w:hanging="360"/>
        <w:rPr>
          <w:szCs w:val="24"/>
        </w:rPr>
      </w:pPr>
      <w:r w:rsidRPr="00A96D8D">
        <w:rPr>
          <w:szCs w:val="24"/>
        </w:rPr>
        <w:t>I.</w:t>
      </w:r>
      <w:r w:rsidRPr="00A96D8D">
        <w:rPr>
          <w:szCs w:val="24"/>
        </w:rPr>
        <w:tab/>
        <w:t xml:space="preserve">Capital Outlay </w:t>
      </w:r>
      <w:r w:rsidRPr="00A96D8D">
        <w:rPr>
          <w:szCs w:val="24"/>
        </w:rPr>
        <w:noBreakHyphen/>
        <w:t xml:space="preserve"> Includes office, laboratory, or other authorized equipment.</w:t>
      </w:r>
    </w:p>
    <w:p w:rsidR="004946F9" w:rsidRPr="00A96D8D" w:rsidRDefault="004946F9" w:rsidP="004946F9">
      <w:pPr>
        <w:tabs>
          <w:tab w:val="left" w:pos="-1440"/>
        </w:tabs>
        <w:spacing w:after="120"/>
        <w:ind w:left="720" w:hanging="360"/>
        <w:rPr>
          <w:szCs w:val="24"/>
        </w:rPr>
      </w:pPr>
      <w:r w:rsidRPr="00A96D8D">
        <w:rPr>
          <w:szCs w:val="24"/>
        </w:rPr>
        <w:t>J.</w:t>
      </w:r>
      <w:r w:rsidRPr="00A96D8D">
        <w:rPr>
          <w:szCs w:val="24"/>
        </w:rPr>
        <w:tab/>
        <w:t xml:space="preserve">Property Acquisition </w:t>
      </w:r>
      <w:r w:rsidRPr="00A96D8D">
        <w:rPr>
          <w:szCs w:val="24"/>
        </w:rPr>
        <w:noBreakHyphen/>
        <w:t xml:space="preserve"> Includes land, building acquisition by purchase.</w:t>
      </w:r>
    </w:p>
    <w:p w:rsidR="004946F9" w:rsidRPr="00A96D8D" w:rsidRDefault="004946F9" w:rsidP="004946F9">
      <w:pPr>
        <w:tabs>
          <w:tab w:val="left" w:pos="-1440"/>
        </w:tabs>
        <w:spacing w:after="120"/>
        <w:ind w:left="720" w:hanging="360"/>
        <w:rPr>
          <w:szCs w:val="24"/>
        </w:rPr>
      </w:pPr>
      <w:r w:rsidRPr="00A96D8D">
        <w:rPr>
          <w:szCs w:val="24"/>
        </w:rPr>
        <w:t>K.</w:t>
      </w:r>
      <w:r w:rsidRPr="00A96D8D">
        <w:rPr>
          <w:szCs w:val="24"/>
        </w:rPr>
        <w:tab/>
        <w:t xml:space="preserve">Relocation Expenses </w:t>
      </w:r>
      <w:r w:rsidRPr="00A96D8D">
        <w:rPr>
          <w:szCs w:val="24"/>
        </w:rPr>
        <w:noBreakHyphen/>
        <w:t xml:space="preserve"> Costs involved in moving individuals, families, businesses, etc., displaced as the result of a Block Grant project or activity.</w:t>
      </w:r>
    </w:p>
    <w:p w:rsidR="004946F9" w:rsidRPr="00A96D8D" w:rsidRDefault="004946F9" w:rsidP="004946F9">
      <w:pPr>
        <w:tabs>
          <w:tab w:val="left" w:pos="-1440"/>
        </w:tabs>
        <w:spacing w:after="120"/>
        <w:ind w:left="720" w:hanging="360"/>
        <w:rPr>
          <w:szCs w:val="24"/>
        </w:rPr>
      </w:pPr>
      <w:r w:rsidRPr="00A96D8D">
        <w:rPr>
          <w:szCs w:val="24"/>
        </w:rPr>
        <w:t>L.</w:t>
      </w:r>
      <w:r w:rsidRPr="00A96D8D">
        <w:rPr>
          <w:szCs w:val="24"/>
        </w:rPr>
        <w:tab/>
        <w:t xml:space="preserve">Appraisal Fees </w:t>
      </w:r>
      <w:r w:rsidRPr="00A96D8D">
        <w:rPr>
          <w:szCs w:val="24"/>
        </w:rPr>
        <w:noBreakHyphen/>
        <w:t xml:space="preserve"> Costs of determining the fair market value of real property acquisition.</w:t>
      </w:r>
    </w:p>
    <w:p w:rsidR="004946F9" w:rsidRPr="00A96D8D" w:rsidRDefault="004946F9" w:rsidP="004946F9">
      <w:pPr>
        <w:numPr>
          <w:ilvl w:val="0"/>
          <w:numId w:val="48"/>
        </w:numPr>
        <w:tabs>
          <w:tab w:val="left" w:pos="-1440"/>
        </w:tabs>
        <w:rPr>
          <w:szCs w:val="24"/>
        </w:rPr>
      </w:pPr>
      <w:r w:rsidRPr="00A96D8D">
        <w:rPr>
          <w:szCs w:val="24"/>
        </w:rPr>
        <w:t>Administrative Costs - Costs associated with administration of this project.</w:t>
      </w:r>
    </w:p>
    <w:p w:rsidR="004946F9" w:rsidRPr="00A96D8D" w:rsidRDefault="004946F9" w:rsidP="004946F9">
      <w:pPr>
        <w:spacing w:line="214" w:lineRule="auto"/>
        <w:rPr>
          <w:szCs w:val="24"/>
        </w:rPr>
      </w:pPr>
    </w:p>
    <w:p w:rsidR="005C6AF4" w:rsidRPr="005316E5" w:rsidRDefault="004946F9" w:rsidP="00226A76">
      <w:pPr>
        <w:tabs>
          <w:tab w:val="left" w:pos="360"/>
        </w:tabs>
        <w:ind w:left="360" w:hanging="360"/>
        <w:jc w:val="right"/>
        <w:rPr>
          <w:rFonts w:ascii="Tahoma" w:hAnsi="Tahoma" w:cs="Tahoma"/>
          <w:b/>
          <w:sz w:val="28"/>
        </w:rPr>
      </w:pPr>
      <w:r w:rsidRPr="00A96D8D">
        <w:rPr>
          <w:b/>
        </w:rPr>
        <w:br w:type="page"/>
      </w:r>
      <w:bookmarkStart w:id="1" w:name="OLE_LINK4"/>
      <w:bookmarkStart w:id="2" w:name="OLE_LINK5"/>
      <w:r w:rsidR="00226A76" w:rsidRPr="005316E5">
        <w:rPr>
          <w:rFonts w:ascii="Tahoma" w:hAnsi="Tahoma" w:cs="Tahoma"/>
          <w:b/>
          <w:sz w:val="28"/>
        </w:rPr>
        <w:lastRenderedPageBreak/>
        <w:t>EXHIBIT E</w:t>
      </w:r>
    </w:p>
    <w:bookmarkEnd w:id="1"/>
    <w:bookmarkEnd w:id="2"/>
    <w:p w:rsidR="005C6AF4" w:rsidRPr="005316E5" w:rsidRDefault="005C6AF4" w:rsidP="004946F9">
      <w:pPr>
        <w:tabs>
          <w:tab w:val="left" w:pos="360"/>
        </w:tabs>
        <w:ind w:left="360" w:hanging="360"/>
        <w:jc w:val="right"/>
        <w:rPr>
          <w:rFonts w:ascii="Tahoma" w:hAnsi="Tahoma" w:cs="Tahoma"/>
          <w:b/>
          <w:sz w:val="28"/>
        </w:rPr>
      </w:pPr>
    </w:p>
    <w:p w:rsidR="005C6AF4" w:rsidRPr="00FB7DCB" w:rsidRDefault="005C6AF4" w:rsidP="004946F9">
      <w:pPr>
        <w:tabs>
          <w:tab w:val="left" w:pos="360"/>
        </w:tabs>
        <w:ind w:left="360" w:hanging="360"/>
        <w:jc w:val="right"/>
        <w:rPr>
          <w:rFonts w:ascii="Tahoma" w:hAnsi="Tahoma" w:cs="Tahoma"/>
          <w:b/>
          <w:sz w:val="28"/>
          <w:highlight w:val="yellow"/>
        </w:rPr>
      </w:pPr>
    </w:p>
    <w:p w:rsidR="00EE1EAB" w:rsidRPr="00EE1EAB" w:rsidRDefault="00EE1EAB" w:rsidP="00EE1EAB">
      <w:pPr>
        <w:tabs>
          <w:tab w:val="left" w:pos="360"/>
        </w:tabs>
        <w:ind w:left="360" w:hanging="360"/>
        <w:jc w:val="right"/>
        <w:rPr>
          <w:rFonts w:ascii="Tahoma" w:hAnsi="Tahoma" w:cs="Tahoma"/>
          <w:b/>
          <w:sz w:val="28"/>
          <w:highlight w:val="yellow"/>
        </w:rPr>
      </w:pPr>
    </w:p>
    <w:p w:rsidR="00EE1EAB" w:rsidRPr="00EE1EAB" w:rsidRDefault="00EE1EAB" w:rsidP="00EE1EAB">
      <w:pPr>
        <w:spacing w:after="60"/>
        <w:jc w:val="center"/>
        <w:rPr>
          <w:rFonts w:ascii="Tahoma" w:hAnsi="Tahoma" w:cs="Tahoma"/>
          <w:b/>
          <w:u w:val="single"/>
        </w:rPr>
      </w:pPr>
      <w:r w:rsidRPr="00EE1EAB">
        <w:rPr>
          <w:rFonts w:ascii="Tahoma" w:hAnsi="Tahoma" w:cs="Tahoma"/>
          <w:b/>
          <w:u w:val="single"/>
        </w:rPr>
        <w:t xml:space="preserve">2017 INCOME LIMITS </w:t>
      </w:r>
    </w:p>
    <w:p w:rsidR="00EE1EAB" w:rsidRPr="00EE1EAB" w:rsidRDefault="00EE1EAB" w:rsidP="00EE1EAB">
      <w:pPr>
        <w:jc w:val="center"/>
        <w:rPr>
          <w:rFonts w:ascii="Tahoma" w:hAnsi="Tahoma" w:cs="Tahoma"/>
          <w:b/>
          <w:position w:val="6"/>
        </w:rPr>
      </w:pPr>
      <w:r w:rsidRPr="00EE1EAB">
        <w:rPr>
          <w:rFonts w:ascii="Tahoma" w:hAnsi="Tahoma" w:cs="Tahoma"/>
          <w:b/>
          <w:u w:val="single"/>
        </w:rPr>
        <w:t xml:space="preserve">BY PERCENT OF MEDIAN FAMILY INCOME (MFI) AND FAMILY SIZE </w:t>
      </w:r>
      <w:r w:rsidRPr="00EE1EAB">
        <w:rPr>
          <w:rFonts w:ascii="Tahoma" w:hAnsi="Tahoma" w:cs="Tahoma"/>
          <w:b/>
          <w:position w:val="6"/>
          <w:vertAlign w:val="superscript"/>
        </w:rPr>
        <w:footnoteReference w:id="1"/>
      </w:r>
    </w:p>
    <w:p w:rsidR="00EE1EAB" w:rsidRPr="00EE1EAB" w:rsidRDefault="00EE1EAB" w:rsidP="00EE1EAB">
      <w:pPr>
        <w:rPr>
          <w:rFonts w:ascii="Tahoma" w:hAnsi="Tahoma" w:cs="Tahoma"/>
          <w:position w:val="6"/>
        </w:rPr>
      </w:pPr>
    </w:p>
    <w:tbl>
      <w:tblPr>
        <w:tblW w:w="10325" w:type="dxa"/>
        <w:jc w:val="center"/>
        <w:tblLayout w:type="fixed"/>
        <w:tblLook w:val="0000" w:firstRow="0" w:lastRow="0" w:firstColumn="0" w:lastColumn="0" w:noHBand="0" w:noVBand="0"/>
      </w:tblPr>
      <w:tblGrid>
        <w:gridCol w:w="1998"/>
        <w:gridCol w:w="1044"/>
        <w:gridCol w:w="1040"/>
        <w:gridCol w:w="1040"/>
        <w:gridCol w:w="1103"/>
        <w:gridCol w:w="977"/>
        <w:gridCol w:w="1040"/>
        <w:gridCol w:w="758"/>
        <w:gridCol w:w="282"/>
        <w:gridCol w:w="1043"/>
      </w:tblGrid>
      <w:tr w:rsidR="00EE1EAB" w:rsidRPr="00EE1EAB" w:rsidTr="00262691">
        <w:trPr>
          <w:cantSplit/>
          <w:jc w:val="center"/>
        </w:trPr>
        <w:tc>
          <w:tcPr>
            <w:tcW w:w="9000" w:type="dxa"/>
            <w:gridSpan w:val="8"/>
            <w:tcBorders>
              <w:top w:val="single" w:sz="12" w:space="0" w:color="auto"/>
              <w:left w:val="single" w:sz="12" w:space="0" w:color="auto"/>
            </w:tcBorders>
          </w:tcPr>
          <w:p w:rsidR="00EE1EAB" w:rsidRPr="00EE1EAB" w:rsidRDefault="00EE1EAB" w:rsidP="00EE1EAB">
            <w:pPr>
              <w:rPr>
                <w:rFonts w:ascii="Tahoma" w:hAnsi="Tahoma" w:cs="Tahoma"/>
              </w:rPr>
            </w:pPr>
            <w:r w:rsidRPr="00EE1EAB">
              <w:rPr>
                <w:rFonts w:ascii="Tahoma" w:hAnsi="Tahoma" w:cs="Tahoma"/>
              </w:rPr>
              <w:t>Percent of Median                                                   Household Size</w:t>
            </w:r>
          </w:p>
        </w:tc>
        <w:tc>
          <w:tcPr>
            <w:tcW w:w="1325" w:type="dxa"/>
            <w:gridSpan w:val="2"/>
            <w:tcBorders>
              <w:top w:val="single" w:sz="12" w:space="0" w:color="auto"/>
              <w:right w:val="single" w:sz="12" w:space="0" w:color="auto"/>
            </w:tcBorders>
          </w:tcPr>
          <w:p w:rsidR="00EE1EAB" w:rsidRPr="00EE1EAB" w:rsidRDefault="00EE1EAB" w:rsidP="00EE1EAB">
            <w:pPr>
              <w:rPr>
                <w:rFonts w:ascii="Tahoma" w:hAnsi="Tahoma" w:cs="Tahoma"/>
              </w:rPr>
            </w:pPr>
          </w:p>
        </w:tc>
      </w:tr>
      <w:tr w:rsidR="00EE1EAB" w:rsidRPr="00EE1EAB" w:rsidTr="00262691">
        <w:trPr>
          <w:cantSplit/>
          <w:jc w:val="center"/>
        </w:trPr>
        <w:tc>
          <w:tcPr>
            <w:tcW w:w="1998" w:type="dxa"/>
            <w:tcBorders>
              <w:left w:val="single" w:sz="12" w:space="0" w:color="auto"/>
            </w:tcBorders>
          </w:tcPr>
          <w:p w:rsidR="00EE1EAB" w:rsidRPr="00EE1EAB" w:rsidRDefault="00EE1EAB" w:rsidP="00EE1EAB">
            <w:pPr>
              <w:rPr>
                <w:rFonts w:ascii="Tahoma" w:hAnsi="Tahoma" w:cs="Tahoma"/>
              </w:rPr>
            </w:pPr>
            <w:r w:rsidRPr="00EE1EAB">
              <w:rPr>
                <w:rFonts w:ascii="Tahoma" w:hAnsi="Tahoma" w:cs="Tahoma"/>
              </w:rPr>
              <w:t>Family Income</w:t>
            </w:r>
          </w:p>
        </w:tc>
        <w:tc>
          <w:tcPr>
            <w:tcW w:w="1044" w:type="dxa"/>
          </w:tcPr>
          <w:p w:rsidR="00EE1EAB" w:rsidRPr="00EE1EAB" w:rsidRDefault="00EE1EAB" w:rsidP="00EE1EAB">
            <w:pPr>
              <w:jc w:val="center"/>
              <w:rPr>
                <w:rFonts w:ascii="Tahoma" w:hAnsi="Tahoma" w:cs="Tahoma"/>
              </w:rPr>
            </w:pPr>
            <w:r w:rsidRPr="00EE1EAB">
              <w:rPr>
                <w:rFonts w:ascii="Tahoma" w:hAnsi="Tahoma" w:cs="Tahoma"/>
              </w:rPr>
              <w:t>1</w:t>
            </w:r>
          </w:p>
        </w:tc>
        <w:tc>
          <w:tcPr>
            <w:tcW w:w="1040" w:type="dxa"/>
          </w:tcPr>
          <w:p w:rsidR="00EE1EAB" w:rsidRPr="00EE1EAB" w:rsidRDefault="00EE1EAB" w:rsidP="00EE1EAB">
            <w:pPr>
              <w:jc w:val="center"/>
              <w:rPr>
                <w:rFonts w:ascii="Tahoma" w:hAnsi="Tahoma" w:cs="Tahoma"/>
              </w:rPr>
            </w:pPr>
            <w:r w:rsidRPr="00EE1EAB">
              <w:rPr>
                <w:rFonts w:ascii="Tahoma" w:hAnsi="Tahoma" w:cs="Tahoma"/>
              </w:rPr>
              <w:t>2</w:t>
            </w:r>
          </w:p>
        </w:tc>
        <w:tc>
          <w:tcPr>
            <w:tcW w:w="1040" w:type="dxa"/>
          </w:tcPr>
          <w:p w:rsidR="00EE1EAB" w:rsidRPr="00EE1EAB" w:rsidRDefault="00EE1EAB" w:rsidP="00EE1EAB">
            <w:pPr>
              <w:jc w:val="center"/>
              <w:rPr>
                <w:rFonts w:ascii="Tahoma" w:hAnsi="Tahoma" w:cs="Tahoma"/>
              </w:rPr>
            </w:pPr>
            <w:r w:rsidRPr="00EE1EAB">
              <w:rPr>
                <w:rFonts w:ascii="Tahoma" w:hAnsi="Tahoma" w:cs="Tahoma"/>
              </w:rPr>
              <w:t>3</w:t>
            </w:r>
          </w:p>
        </w:tc>
        <w:tc>
          <w:tcPr>
            <w:tcW w:w="1103" w:type="dxa"/>
          </w:tcPr>
          <w:p w:rsidR="00EE1EAB" w:rsidRPr="00EE1EAB" w:rsidRDefault="00EE1EAB" w:rsidP="00EE1EAB">
            <w:pPr>
              <w:jc w:val="center"/>
              <w:rPr>
                <w:rFonts w:ascii="Tahoma" w:hAnsi="Tahoma" w:cs="Tahoma"/>
              </w:rPr>
            </w:pPr>
            <w:r w:rsidRPr="00EE1EAB">
              <w:rPr>
                <w:rFonts w:ascii="Tahoma" w:hAnsi="Tahoma" w:cs="Tahoma"/>
              </w:rPr>
              <w:t>4</w:t>
            </w:r>
          </w:p>
        </w:tc>
        <w:tc>
          <w:tcPr>
            <w:tcW w:w="977" w:type="dxa"/>
          </w:tcPr>
          <w:p w:rsidR="00EE1EAB" w:rsidRPr="00EE1EAB" w:rsidRDefault="00EE1EAB" w:rsidP="00EE1EAB">
            <w:pPr>
              <w:jc w:val="center"/>
              <w:rPr>
                <w:rFonts w:ascii="Tahoma" w:hAnsi="Tahoma" w:cs="Tahoma"/>
              </w:rPr>
            </w:pPr>
            <w:r w:rsidRPr="00EE1EAB">
              <w:rPr>
                <w:rFonts w:ascii="Tahoma" w:hAnsi="Tahoma" w:cs="Tahoma"/>
              </w:rPr>
              <w:t>5</w:t>
            </w:r>
          </w:p>
        </w:tc>
        <w:tc>
          <w:tcPr>
            <w:tcW w:w="1040" w:type="dxa"/>
          </w:tcPr>
          <w:p w:rsidR="00EE1EAB" w:rsidRPr="00EE1EAB" w:rsidRDefault="00EE1EAB" w:rsidP="00EE1EAB">
            <w:pPr>
              <w:jc w:val="center"/>
              <w:rPr>
                <w:rFonts w:ascii="Tahoma" w:hAnsi="Tahoma" w:cs="Tahoma"/>
              </w:rPr>
            </w:pPr>
            <w:r w:rsidRPr="00EE1EAB">
              <w:rPr>
                <w:rFonts w:ascii="Tahoma" w:hAnsi="Tahoma" w:cs="Tahoma"/>
              </w:rPr>
              <w:t>6</w:t>
            </w:r>
          </w:p>
        </w:tc>
        <w:tc>
          <w:tcPr>
            <w:tcW w:w="1040" w:type="dxa"/>
            <w:gridSpan w:val="2"/>
          </w:tcPr>
          <w:p w:rsidR="00EE1EAB" w:rsidRPr="00EE1EAB" w:rsidRDefault="00EE1EAB" w:rsidP="00EE1EAB">
            <w:pPr>
              <w:jc w:val="center"/>
              <w:rPr>
                <w:rFonts w:ascii="Tahoma" w:hAnsi="Tahoma" w:cs="Tahoma"/>
              </w:rPr>
            </w:pPr>
            <w:r w:rsidRPr="00EE1EAB">
              <w:rPr>
                <w:rFonts w:ascii="Tahoma" w:hAnsi="Tahoma" w:cs="Tahoma"/>
              </w:rPr>
              <w:t>7</w:t>
            </w:r>
          </w:p>
        </w:tc>
        <w:tc>
          <w:tcPr>
            <w:tcW w:w="1043" w:type="dxa"/>
            <w:tcBorders>
              <w:right w:val="single" w:sz="12" w:space="0" w:color="auto"/>
            </w:tcBorders>
          </w:tcPr>
          <w:p w:rsidR="00EE1EAB" w:rsidRPr="00EE1EAB" w:rsidRDefault="00EE1EAB" w:rsidP="00EE1EAB">
            <w:pPr>
              <w:jc w:val="center"/>
              <w:rPr>
                <w:rFonts w:ascii="Tahoma" w:hAnsi="Tahoma" w:cs="Tahoma"/>
              </w:rPr>
            </w:pPr>
            <w:r w:rsidRPr="00EE1EAB">
              <w:rPr>
                <w:rFonts w:ascii="Tahoma" w:hAnsi="Tahoma" w:cs="Tahoma"/>
              </w:rPr>
              <w:t>8</w:t>
            </w:r>
          </w:p>
        </w:tc>
      </w:tr>
      <w:tr w:rsidR="00EE1EAB" w:rsidRPr="00EE1EAB" w:rsidTr="00262691">
        <w:trPr>
          <w:cantSplit/>
          <w:jc w:val="center"/>
        </w:trPr>
        <w:tc>
          <w:tcPr>
            <w:tcW w:w="1998" w:type="dxa"/>
            <w:tcBorders>
              <w:top w:val="single" w:sz="6" w:space="0" w:color="auto"/>
              <w:left w:val="single" w:sz="12" w:space="0" w:color="auto"/>
              <w:right w:val="single" w:sz="6" w:space="0" w:color="auto"/>
            </w:tcBorders>
          </w:tcPr>
          <w:p w:rsidR="00EE1EAB" w:rsidRPr="00EE1EAB" w:rsidRDefault="00EE1EAB" w:rsidP="00EE1EAB">
            <w:pPr>
              <w:rPr>
                <w:rFonts w:ascii="Tahoma" w:hAnsi="Tahoma" w:cs="Tahoma"/>
              </w:rPr>
            </w:pPr>
          </w:p>
        </w:tc>
        <w:tc>
          <w:tcPr>
            <w:tcW w:w="1044" w:type="dxa"/>
            <w:tcBorders>
              <w:top w:val="single" w:sz="6" w:space="0" w:color="auto"/>
            </w:tcBorders>
          </w:tcPr>
          <w:p w:rsidR="00EE1EAB" w:rsidRPr="00EE1EAB" w:rsidRDefault="00EE1EAB" w:rsidP="00EE1EAB">
            <w:pPr>
              <w:jc w:val="center"/>
              <w:rPr>
                <w:rFonts w:ascii="Tahoma" w:hAnsi="Tahoma" w:cs="Tahoma"/>
              </w:rPr>
            </w:pPr>
          </w:p>
        </w:tc>
        <w:tc>
          <w:tcPr>
            <w:tcW w:w="1040" w:type="dxa"/>
            <w:tcBorders>
              <w:top w:val="single" w:sz="6" w:space="0" w:color="auto"/>
            </w:tcBorders>
          </w:tcPr>
          <w:p w:rsidR="00EE1EAB" w:rsidRPr="00EE1EAB" w:rsidRDefault="00EE1EAB" w:rsidP="00EE1EAB">
            <w:pPr>
              <w:jc w:val="center"/>
              <w:rPr>
                <w:rFonts w:ascii="Tahoma" w:hAnsi="Tahoma" w:cs="Tahoma"/>
              </w:rPr>
            </w:pPr>
          </w:p>
        </w:tc>
        <w:tc>
          <w:tcPr>
            <w:tcW w:w="1040" w:type="dxa"/>
            <w:tcBorders>
              <w:top w:val="single" w:sz="6" w:space="0" w:color="auto"/>
            </w:tcBorders>
          </w:tcPr>
          <w:p w:rsidR="00EE1EAB" w:rsidRPr="00EE1EAB" w:rsidRDefault="00EE1EAB" w:rsidP="00EE1EAB">
            <w:pPr>
              <w:jc w:val="center"/>
              <w:rPr>
                <w:rFonts w:ascii="Tahoma" w:hAnsi="Tahoma" w:cs="Tahoma"/>
              </w:rPr>
            </w:pPr>
          </w:p>
        </w:tc>
        <w:tc>
          <w:tcPr>
            <w:tcW w:w="1103" w:type="dxa"/>
            <w:tcBorders>
              <w:top w:val="single" w:sz="6" w:space="0" w:color="auto"/>
            </w:tcBorders>
          </w:tcPr>
          <w:p w:rsidR="00EE1EAB" w:rsidRPr="00EE1EAB" w:rsidRDefault="00EE1EAB" w:rsidP="00EE1EAB">
            <w:pPr>
              <w:jc w:val="center"/>
              <w:rPr>
                <w:rFonts w:ascii="Tahoma" w:hAnsi="Tahoma" w:cs="Tahoma"/>
              </w:rPr>
            </w:pPr>
          </w:p>
        </w:tc>
        <w:tc>
          <w:tcPr>
            <w:tcW w:w="977" w:type="dxa"/>
            <w:tcBorders>
              <w:top w:val="single" w:sz="6" w:space="0" w:color="auto"/>
            </w:tcBorders>
          </w:tcPr>
          <w:p w:rsidR="00EE1EAB" w:rsidRPr="00EE1EAB" w:rsidRDefault="00EE1EAB" w:rsidP="00EE1EAB">
            <w:pPr>
              <w:jc w:val="center"/>
              <w:rPr>
                <w:rFonts w:ascii="Tahoma" w:hAnsi="Tahoma" w:cs="Tahoma"/>
              </w:rPr>
            </w:pPr>
          </w:p>
        </w:tc>
        <w:tc>
          <w:tcPr>
            <w:tcW w:w="1040" w:type="dxa"/>
            <w:tcBorders>
              <w:top w:val="single" w:sz="6" w:space="0" w:color="auto"/>
            </w:tcBorders>
          </w:tcPr>
          <w:p w:rsidR="00EE1EAB" w:rsidRPr="00EE1EAB" w:rsidRDefault="00EE1EAB" w:rsidP="00EE1EAB">
            <w:pPr>
              <w:jc w:val="center"/>
              <w:rPr>
                <w:rFonts w:ascii="Tahoma" w:hAnsi="Tahoma" w:cs="Tahoma"/>
              </w:rPr>
            </w:pPr>
          </w:p>
        </w:tc>
        <w:tc>
          <w:tcPr>
            <w:tcW w:w="1040" w:type="dxa"/>
            <w:gridSpan w:val="2"/>
            <w:tcBorders>
              <w:top w:val="single" w:sz="6" w:space="0" w:color="auto"/>
            </w:tcBorders>
          </w:tcPr>
          <w:p w:rsidR="00EE1EAB" w:rsidRPr="00EE1EAB" w:rsidRDefault="00EE1EAB" w:rsidP="00EE1EAB">
            <w:pPr>
              <w:jc w:val="center"/>
              <w:rPr>
                <w:rFonts w:ascii="Tahoma" w:hAnsi="Tahoma" w:cs="Tahoma"/>
              </w:rPr>
            </w:pPr>
          </w:p>
        </w:tc>
        <w:tc>
          <w:tcPr>
            <w:tcW w:w="1043" w:type="dxa"/>
            <w:tcBorders>
              <w:top w:val="single" w:sz="6" w:space="0" w:color="auto"/>
              <w:right w:val="single" w:sz="12" w:space="0" w:color="auto"/>
            </w:tcBorders>
          </w:tcPr>
          <w:p w:rsidR="00EE1EAB" w:rsidRPr="00EE1EAB" w:rsidRDefault="00EE1EAB" w:rsidP="00EE1EAB">
            <w:pPr>
              <w:jc w:val="center"/>
              <w:rPr>
                <w:rFonts w:ascii="Tahoma" w:hAnsi="Tahoma" w:cs="Tahoma"/>
              </w:rPr>
            </w:pPr>
          </w:p>
        </w:tc>
      </w:tr>
      <w:tr w:rsidR="00EE1EAB" w:rsidRPr="00EE1EAB" w:rsidTr="00262691">
        <w:trPr>
          <w:cantSplit/>
          <w:jc w:val="center"/>
        </w:trPr>
        <w:tc>
          <w:tcPr>
            <w:tcW w:w="1998" w:type="dxa"/>
            <w:tcBorders>
              <w:left w:val="single" w:sz="12" w:space="0" w:color="auto"/>
              <w:right w:val="single" w:sz="6" w:space="0" w:color="auto"/>
            </w:tcBorders>
          </w:tcPr>
          <w:p w:rsidR="00EE1EAB" w:rsidRPr="00EE1EAB" w:rsidRDefault="00EE1EAB" w:rsidP="00EE1EAB">
            <w:pPr>
              <w:rPr>
                <w:rFonts w:ascii="Tahoma" w:hAnsi="Tahoma" w:cs="Tahoma"/>
              </w:rPr>
            </w:pPr>
            <w:r w:rsidRPr="00EE1EAB">
              <w:rPr>
                <w:rFonts w:ascii="Tahoma" w:hAnsi="Tahoma" w:cs="Tahoma"/>
              </w:rPr>
              <w:t>30% (very low)</w:t>
            </w:r>
          </w:p>
        </w:tc>
        <w:tc>
          <w:tcPr>
            <w:tcW w:w="1044" w:type="dxa"/>
          </w:tcPr>
          <w:p w:rsidR="00EE1EAB" w:rsidRPr="00EE1EAB" w:rsidRDefault="00EE1EAB" w:rsidP="00EE1EAB">
            <w:pPr>
              <w:jc w:val="center"/>
              <w:rPr>
                <w:rFonts w:ascii="Tahoma" w:eastAsia="Arial Unicode MS" w:hAnsi="Tahoma" w:cs="Tahoma"/>
              </w:rPr>
            </w:pPr>
            <w:r w:rsidRPr="00EE1EAB">
              <w:rPr>
                <w:rFonts w:ascii="Tahoma" w:hAnsi="Tahoma" w:cs="Tahoma"/>
              </w:rPr>
              <w:t>15,690</w:t>
            </w:r>
          </w:p>
        </w:tc>
        <w:tc>
          <w:tcPr>
            <w:tcW w:w="1040" w:type="dxa"/>
          </w:tcPr>
          <w:p w:rsidR="00EE1EAB" w:rsidRPr="00EE1EAB" w:rsidRDefault="00EE1EAB" w:rsidP="00EE1EAB">
            <w:pPr>
              <w:jc w:val="center"/>
              <w:rPr>
                <w:rFonts w:ascii="Tahoma" w:eastAsia="Arial Unicode MS" w:hAnsi="Tahoma" w:cs="Tahoma"/>
              </w:rPr>
            </w:pPr>
            <w:r w:rsidRPr="00EE1EAB">
              <w:rPr>
                <w:rFonts w:ascii="Tahoma" w:hAnsi="Tahoma" w:cs="Tahoma"/>
              </w:rPr>
              <w:t>17,940</w:t>
            </w:r>
          </w:p>
        </w:tc>
        <w:tc>
          <w:tcPr>
            <w:tcW w:w="1040" w:type="dxa"/>
          </w:tcPr>
          <w:p w:rsidR="00EE1EAB" w:rsidRPr="00EE1EAB" w:rsidRDefault="00EE1EAB" w:rsidP="00EE1EAB">
            <w:pPr>
              <w:jc w:val="center"/>
              <w:rPr>
                <w:rFonts w:ascii="Tahoma" w:eastAsia="Arial Unicode MS" w:hAnsi="Tahoma" w:cs="Tahoma"/>
              </w:rPr>
            </w:pPr>
            <w:r w:rsidRPr="00EE1EAB">
              <w:rPr>
                <w:rFonts w:ascii="Tahoma" w:hAnsi="Tahoma" w:cs="Tahoma"/>
              </w:rPr>
              <w:t>20,190</w:t>
            </w:r>
          </w:p>
        </w:tc>
        <w:tc>
          <w:tcPr>
            <w:tcW w:w="1103" w:type="dxa"/>
          </w:tcPr>
          <w:p w:rsidR="00EE1EAB" w:rsidRPr="00EE1EAB" w:rsidRDefault="00EE1EAB" w:rsidP="00EE1EAB">
            <w:pPr>
              <w:jc w:val="center"/>
              <w:rPr>
                <w:rFonts w:ascii="Tahoma" w:eastAsia="Arial Unicode MS" w:hAnsi="Tahoma" w:cs="Tahoma"/>
              </w:rPr>
            </w:pPr>
            <w:r w:rsidRPr="00EE1EAB">
              <w:rPr>
                <w:rFonts w:ascii="Tahoma" w:hAnsi="Tahoma" w:cs="Tahoma"/>
              </w:rPr>
              <w:t>22,410</w:t>
            </w:r>
          </w:p>
        </w:tc>
        <w:tc>
          <w:tcPr>
            <w:tcW w:w="977" w:type="dxa"/>
          </w:tcPr>
          <w:p w:rsidR="00EE1EAB" w:rsidRPr="00EE1EAB" w:rsidRDefault="00D475C7" w:rsidP="00EE1EAB">
            <w:pPr>
              <w:jc w:val="center"/>
              <w:rPr>
                <w:rFonts w:ascii="Tahoma" w:eastAsia="Arial Unicode MS" w:hAnsi="Tahoma" w:cs="Tahoma"/>
              </w:rPr>
            </w:pPr>
            <w:r>
              <w:rPr>
                <w:rFonts w:ascii="Tahoma" w:hAnsi="Tahoma" w:cs="Tahoma"/>
              </w:rPr>
              <w:t>24,210</w:t>
            </w:r>
          </w:p>
        </w:tc>
        <w:tc>
          <w:tcPr>
            <w:tcW w:w="1040" w:type="dxa"/>
          </w:tcPr>
          <w:p w:rsidR="00EE1EAB" w:rsidRPr="00EE1EAB" w:rsidRDefault="00EE1EAB" w:rsidP="00EE1EAB">
            <w:pPr>
              <w:jc w:val="center"/>
              <w:rPr>
                <w:rFonts w:ascii="Tahoma" w:eastAsia="Arial Unicode MS" w:hAnsi="Tahoma" w:cs="Tahoma"/>
              </w:rPr>
            </w:pPr>
            <w:r w:rsidRPr="00EE1EAB">
              <w:rPr>
                <w:rFonts w:ascii="Tahoma" w:hAnsi="Tahoma" w:cs="Tahoma"/>
              </w:rPr>
              <w:t>26,010</w:t>
            </w:r>
          </w:p>
        </w:tc>
        <w:tc>
          <w:tcPr>
            <w:tcW w:w="1040" w:type="dxa"/>
            <w:gridSpan w:val="2"/>
          </w:tcPr>
          <w:p w:rsidR="00EE1EAB" w:rsidRPr="00EE1EAB" w:rsidRDefault="00EE1EAB" w:rsidP="00EE1EAB">
            <w:pPr>
              <w:jc w:val="center"/>
              <w:rPr>
                <w:rFonts w:ascii="Tahoma" w:eastAsia="Arial Unicode MS" w:hAnsi="Tahoma" w:cs="Tahoma"/>
              </w:rPr>
            </w:pPr>
            <w:r w:rsidRPr="00EE1EAB">
              <w:rPr>
                <w:rFonts w:ascii="Tahoma" w:hAnsi="Tahoma" w:cs="Tahoma"/>
              </w:rPr>
              <w:t>27,810</w:t>
            </w:r>
          </w:p>
        </w:tc>
        <w:tc>
          <w:tcPr>
            <w:tcW w:w="1043" w:type="dxa"/>
            <w:tcBorders>
              <w:right w:val="single" w:sz="12" w:space="0" w:color="auto"/>
            </w:tcBorders>
          </w:tcPr>
          <w:p w:rsidR="00EE1EAB" w:rsidRPr="00EE1EAB" w:rsidRDefault="00EE1EAB" w:rsidP="00EE1EAB">
            <w:pPr>
              <w:jc w:val="center"/>
              <w:rPr>
                <w:rFonts w:ascii="Tahoma" w:eastAsia="Arial Unicode MS" w:hAnsi="Tahoma" w:cs="Tahoma"/>
              </w:rPr>
            </w:pPr>
            <w:r w:rsidRPr="00EE1EAB">
              <w:rPr>
                <w:rFonts w:ascii="Tahoma" w:hAnsi="Tahoma" w:cs="Tahoma"/>
              </w:rPr>
              <w:t>29,610</w:t>
            </w:r>
          </w:p>
        </w:tc>
      </w:tr>
      <w:tr w:rsidR="00EE1EAB" w:rsidRPr="00EE1EAB" w:rsidTr="00262691">
        <w:trPr>
          <w:cantSplit/>
          <w:jc w:val="center"/>
        </w:trPr>
        <w:tc>
          <w:tcPr>
            <w:tcW w:w="1998" w:type="dxa"/>
            <w:tcBorders>
              <w:left w:val="single" w:sz="12" w:space="0" w:color="auto"/>
              <w:right w:val="single" w:sz="6" w:space="0" w:color="auto"/>
            </w:tcBorders>
          </w:tcPr>
          <w:p w:rsidR="00EE1EAB" w:rsidRPr="00EE1EAB" w:rsidRDefault="00EE1EAB" w:rsidP="00EE1EAB">
            <w:pPr>
              <w:rPr>
                <w:rFonts w:ascii="Tahoma" w:hAnsi="Tahoma" w:cs="Tahoma"/>
              </w:rPr>
            </w:pPr>
          </w:p>
        </w:tc>
        <w:tc>
          <w:tcPr>
            <w:tcW w:w="1044" w:type="dxa"/>
          </w:tcPr>
          <w:p w:rsidR="00EE1EAB" w:rsidRPr="00EE1EAB" w:rsidRDefault="00EE1EAB" w:rsidP="00EE1EAB">
            <w:pPr>
              <w:jc w:val="center"/>
              <w:rPr>
                <w:rFonts w:ascii="Tahoma" w:eastAsia="Arial Unicode MS" w:hAnsi="Tahoma" w:cs="Tahoma"/>
              </w:rPr>
            </w:pPr>
          </w:p>
        </w:tc>
        <w:tc>
          <w:tcPr>
            <w:tcW w:w="1040" w:type="dxa"/>
          </w:tcPr>
          <w:p w:rsidR="00EE1EAB" w:rsidRPr="00EE1EAB" w:rsidRDefault="00EE1EAB" w:rsidP="00EE1EAB">
            <w:pPr>
              <w:jc w:val="center"/>
              <w:rPr>
                <w:rFonts w:ascii="Tahoma" w:eastAsia="Arial Unicode MS" w:hAnsi="Tahoma" w:cs="Tahoma"/>
              </w:rPr>
            </w:pPr>
          </w:p>
        </w:tc>
        <w:tc>
          <w:tcPr>
            <w:tcW w:w="1040" w:type="dxa"/>
          </w:tcPr>
          <w:p w:rsidR="00EE1EAB" w:rsidRPr="00EE1EAB" w:rsidRDefault="00EE1EAB" w:rsidP="00EE1EAB">
            <w:pPr>
              <w:jc w:val="center"/>
              <w:rPr>
                <w:rFonts w:ascii="Tahoma" w:eastAsia="Arial Unicode MS" w:hAnsi="Tahoma" w:cs="Tahoma"/>
              </w:rPr>
            </w:pPr>
          </w:p>
        </w:tc>
        <w:tc>
          <w:tcPr>
            <w:tcW w:w="1103" w:type="dxa"/>
          </w:tcPr>
          <w:p w:rsidR="00EE1EAB" w:rsidRPr="00EE1EAB" w:rsidRDefault="00EE1EAB" w:rsidP="00EE1EAB">
            <w:pPr>
              <w:jc w:val="center"/>
              <w:rPr>
                <w:rFonts w:ascii="Tahoma" w:eastAsia="Arial Unicode MS" w:hAnsi="Tahoma" w:cs="Tahoma"/>
              </w:rPr>
            </w:pPr>
          </w:p>
        </w:tc>
        <w:tc>
          <w:tcPr>
            <w:tcW w:w="977" w:type="dxa"/>
          </w:tcPr>
          <w:p w:rsidR="00EE1EAB" w:rsidRPr="00EE1EAB" w:rsidRDefault="00EE1EAB" w:rsidP="00EE1EAB">
            <w:pPr>
              <w:jc w:val="center"/>
              <w:rPr>
                <w:rFonts w:ascii="Tahoma" w:eastAsia="Arial Unicode MS" w:hAnsi="Tahoma" w:cs="Tahoma"/>
              </w:rPr>
            </w:pPr>
          </w:p>
        </w:tc>
        <w:tc>
          <w:tcPr>
            <w:tcW w:w="1040" w:type="dxa"/>
          </w:tcPr>
          <w:p w:rsidR="00EE1EAB" w:rsidRPr="00EE1EAB" w:rsidRDefault="00EE1EAB" w:rsidP="00EE1EAB">
            <w:pPr>
              <w:jc w:val="center"/>
              <w:rPr>
                <w:rFonts w:ascii="Tahoma" w:eastAsia="Arial Unicode MS" w:hAnsi="Tahoma" w:cs="Tahoma"/>
              </w:rPr>
            </w:pPr>
          </w:p>
        </w:tc>
        <w:tc>
          <w:tcPr>
            <w:tcW w:w="1040" w:type="dxa"/>
            <w:gridSpan w:val="2"/>
          </w:tcPr>
          <w:p w:rsidR="00EE1EAB" w:rsidRPr="00EE1EAB" w:rsidRDefault="00EE1EAB" w:rsidP="00EE1EAB">
            <w:pPr>
              <w:jc w:val="center"/>
              <w:rPr>
                <w:rFonts w:ascii="Tahoma" w:eastAsia="Arial Unicode MS" w:hAnsi="Tahoma" w:cs="Tahoma"/>
              </w:rPr>
            </w:pPr>
          </w:p>
        </w:tc>
        <w:tc>
          <w:tcPr>
            <w:tcW w:w="1043" w:type="dxa"/>
            <w:tcBorders>
              <w:right w:val="single" w:sz="12" w:space="0" w:color="auto"/>
            </w:tcBorders>
          </w:tcPr>
          <w:p w:rsidR="00EE1EAB" w:rsidRPr="00EE1EAB" w:rsidRDefault="00EE1EAB" w:rsidP="00EE1EAB">
            <w:pPr>
              <w:jc w:val="center"/>
              <w:rPr>
                <w:rFonts w:ascii="Tahoma" w:eastAsia="Arial Unicode MS" w:hAnsi="Tahoma" w:cs="Tahoma"/>
              </w:rPr>
            </w:pPr>
            <w:r w:rsidRPr="00EE1EAB">
              <w:rPr>
                <w:rFonts w:ascii="Tahoma" w:hAnsi="Tahoma" w:cs="Tahoma"/>
              </w:rPr>
              <w:t> </w:t>
            </w:r>
          </w:p>
        </w:tc>
      </w:tr>
      <w:tr w:rsidR="00EE1EAB" w:rsidRPr="00EE1EAB" w:rsidTr="00262691">
        <w:trPr>
          <w:cantSplit/>
          <w:jc w:val="center"/>
        </w:trPr>
        <w:tc>
          <w:tcPr>
            <w:tcW w:w="1998" w:type="dxa"/>
            <w:tcBorders>
              <w:left w:val="single" w:sz="12" w:space="0" w:color="auto"/>
              <w:right w:val="single" w:sz="6" w:space="0" w:color="auto"/>
            </w:tcBorders>
          </w:tcPr>
          <w:p w:rsidR="00EE1EAB" w:rsidRPr="00EE1EAB" w:rsidRDefault="00EE1EAB" w:rsidP="00EE1EAB">
            <w:pPr>
              <w:rPr>
                <w:rFonts w:ascii="Tahoma" w:hAnsi="Tahoma" w:cs="Tahoma"/>
              </w:rPr>
            </w:pPr>
            <w:r w:rsidRPr="00EE1EAB">
              <w:rPr>
                <w:rFonts w:ascii="Tahoma" w:hAnsi="Tahoma" w:cs="Tahoma"/>
              </w:rPr>
              <w:t>50% (low)</w:t>
            </w:r>
          </w:p>
        </w:tc>
        <w:tc>
          <w:tcPr>
            <w:tcW w:w="1044" w:type="dxa"/>
          </w:tcPr>
          <w:p w:rsidR="00EE1EAB" w:rsidRPr="00EE1EAB" w:rsidRDefault="00EE1EAB" w:rsidP="00EE1EAB">
            <w:pPr>
              <w:jc w:val="center"/>
              <w:rPr>
                <w:rFonts w:ascii="Tahoma" w:eastAsia="Arial Unicode MS" w:hAnsi="Tahoma" w:cs="Tahoma"/>
              </w:rPr>
            </w:pPr>
            <w:r w:rsidRPr="00EE1EAB">
              <w:rPr>
                <w:rFonts w:ascii="Tahoma" w:eastAsia="Arial Unicode MS" w:hAnsi="Tahoma" w:cs="Tahoma"/>
              </w:rPr>
              <w:t>26,150</w:t>
            </w:r>
          </w:p>
        </w:tc>
        <w:tc>
          <w:tcPr>
            <w:tcW w:w="1040" w:type="dxa"/>
          </w:tcPr>
          <w:p w:rsidR="00EE1EAB" w:rsidRPr="00EE1EAB" w:rsidRDefault="00EE1EAB" w:rsidP="00EE1EAB">
            <w:pPr>
              <w:jc w:val="center"/>
              <w:rPr>
                <w:rFonts w:ascii="Tahoma" w:eastAsia="Arial Unicode MS" w:hAnsi="Tahoma" w:cs="Tahoma"/>
              </w:rPr>
            </w:pPr>
            <w:r w:rsidRPr="00EE1EAB">
              <w:rPr>
                <w:rFonts w:ascii="Tahoma" w:hAnsi="Tahoma" w:cs="Tahoma"/>
              </w:rPr>
              <w:t>29,900</w:t>
            </w:r>
          </w:p>
        </w:tc>
        <w:tc>
          <w:tcPr>
            <w:tcW w:w="1040" w:type="dxa"/>
          </w:tcPr>
          <w:p w:rsidR="00EE1EAB" w:rsidRPr="00EE1EAB" w:rsidRDefault="00EE1EAB" w:rsidP="00EE1EAB">
            <w:pPr>
              <w:jc w:val="center"/>
              <w:rPr>
                <w:rFonts w:ascii="Tahoma" w:eastAsia="Arial Unicode MS" w:hAnsi="Tahoma" w:cs="Tahoma"/>
              </w:rPr>
            </w:pPr>
            <w:r w:rsidRPr="00EE1EAB">
              <w:rPr>
                <w:rFonts w:ascii="Tahoma" w:hAnsi="Tahoma" w:cs="Tahoma"/>
              </w:rPr>
              <w:t>33,650</w:t>
            </w:r>
          </w:p>
        </w:tc>
        <w:tc>
          <w:tcPr>
            <w:tcW w:w="1103" w:type="dxa"/>
          </w:tcPr>
          <w:p w:rsidR="00EE1EAB" w:rsidRPr="00EE1EAB" w:rsidRDefault="00EE1EAB" w:rsidP="00EE1EAB">
            <w:pPr>
              <w:jc w:val="center"/>
              <w:rPr>
                <w:rFonts w:ascii="Tahoma" w:eastAsia="Arial Unicode MS" w:hAnsi="Tahoma" w:cs="Tahoma"/>
              </w:rPr>
            </w:pPr>
            <w:r w:rsidRPr="00EE1EAB">
              <w:rPr>
                <w:rFonts w:ascii="Tahoma" w:hAnsi="Tahoma" w:cs="Tahoma"/>
              </w:rPr>
              <w:t>37,350</w:t>
            </w:r>
          </w:p>
        </w:tc>
        <w:tc>
          <w:tcPr>
            <w:tcW w:w="977" w:type="dxa"/>
          </w:tcPr>
          <w:p w:rsidR="00EE1EAB" w:rsidRPr="00EE1EAB" w:rsidRDefault="00EE1EAB" w:rsidP="00EE1EAB">
            <w:pPr>
              <w:jc w:val="center"/>
              <w:rPr>
                <w:rFonts w:ascii="Tahoma" w:eastAsia="Arial Unicode MS" w:hAnsi="Tahoma" w:cs="Tahoma"/>
              </w:rPr>
            </w:pPr>
            <w:r w:rsidRPr="00EE1EAB">
              <w:rPr>
                <w:rFonts w:ascii="Tahoma" w:hAnsi="Tahoma" w:cs="Tahoma"/>
              </w:rPr>
              <w:t>40,350</w:t>
            </w:r>
          </w:p>
        </w:tc>
        <w:tc>
          <w:tcPr>
            <w:tcW w:w="1040" w:type="dxa"/>
          </w:tcPr>
          <w:p w:rsidR="00EE1EAB" w:rsidRPr="00EE1EAB" w:rsidRDefault="00EE1EAB" w:rsidP="00EE1EAB">
            <w:pPr>
              <w:jc w:val="center"/>
              <w:rPr>
                <w:rFonts w:ascii="Tahoma" w:eastAsia="Arial Unicode MS" w:hAnsi="Tahoma" w:cs="Tahoma"/>
              </w:rPr>
            </w:pPr>
            <w:r w:rsidRPr="00EE1EAB">
              <w:rPr>
                <w:rFonts w:ascii="Tahoma" w:hAnsi="Tahoma" w:cs="Tahoma"/>
              </w:rPr>
              <w:t>43,350</w:t>
            </w:r>
          </w:p>
        </w:tc>
        <w:tc>
          <w:tcPr>
            <w:tcW w:w="1040" w:type="dxa"/>
            <w:gridSpan w:val="2"/>
          </w:tcPr>
          <w:p w:rsidR="00EE1EAB" w:rsidRPr="00EE1EAB" w:rsidRDefault="00EE1EAB" w:rsidP="00EE1EAB">
            <w:pPr>
              <w:jc w:val="center"/>
              <w:rPr>
                <w:rFonts w:ascii="Tahoma" w:eastAsia="Arial Unicode MS" w:hAnsi="Tahoma" w:cs="Tahoma"/>
              </w:rPr>
            </w:pPr>
            <w:r w:rsidRPr="00EE1EAB">
              <w:rPr>
                <w:rFonts w:ascii="Tahoma" w:hAnsi="Tahoma" w:cs="Tahoma"/>
              </w:rPr>
              <w:t>46,350</w:t>
            </w:r>
          </w:p>
        </w:tc>
        <w:tc>
          <w:tcPr>
            <w:tcW w:w="1043" w:type="dxa"/>
            <w:tcBorders>
              <w:right w:val="single" w:sz="12" w:space="0" w:color="auto"/>
            </w:tcBorders>
          </w:tcPr>
          <w:p w:rsidR="00EE1EAB" w:rsidRPr="00EE1EAB" w:rsidRDefault="00EE1EAB" w:rsidP="00EE1EAB">
            <w:pPr>
              <w:jc w:val="center"/>
              <w:rPr>
                <w:rFonts w:ascii="Tahoma" w:eastAsia="Arial Unicode MS" w:hAnsi="Tahoma" w:cs="Tahoma"/>
              </w:rPr>
            </w:pPr>
            <w:r w:rsidRPr="00EE1EAB">
              <w:rPr>
                <w:rFonts w:ascii="Tahoma" w:hAnsi="Tahoma" w:cs="Tahoma"/>
              </w:rPr>
              <w:t>49,350</w:t>
            </w:r>
          </w:p>
        </w:tc>
      </w:tr>
      <w:tr w:rsidR="00EE1EAB" w:rsidRPr="00EE1EAB" w:rsidTr="00262691">
        <w:trPr>
          <w:cantSplit/>
          <w:jc w:val="center"/>
        </w:trPr>
        <w:tc>
          <w:tcPr>
            <w:tcW w:w="1998" w:type="dxa"/>
            <w:tcBorders>
              <w:left w:val="single" w:sz="12" w:space="0" w:color="auto"/>
              <w:right w:val="single" w:sz="6" w:space="0" w:color="auto"/>
            </w:tcBorders>
          </w:tcPr>
          <w:p w:rsidR="00EE1EAB" w:rsidRPr="00EE1EAB" w:rsidRDefault="00EE1EAB" w:rsidP="00EE1EAB">
            <w:pPr>
              <w:rPr>
                <w:rFonts w:ascii="Tahoma" w:hAnsi="Tahoma" w:cs="Tahoma"/>
              </w:rPr>
            </w:pPr>
          </w:p>
        </w:tc>
        <w:tc>
          <w:tcPr>
            <w:tcW w:w="1044" w:type="dxa"/>
          </w:tcPr>
          <w:p w:rsidR="00EE1EAB" w:rsidRPr="00EE1EAB" w:rsidRDefault="00EE1EAB" w:rsidP="00EE1EAB">
            <w:pPr>
              <w:jc w:val="center"/>
              <w:rPr>
                <w:rFonts w:ascii="Tahoma" w:eastAsia="Arial Unicode MS" w:hAnsi="Tahoma" w:cs="Tahoma"/>
              </w:rPr>
            </w:pPr>
          </w:p>
        </w:tc>
        <w:tc>
          <w:tcPr>
            <w:tcW w:w="1040" w:type="dxa"/>
          </w:tcPr>
          <w:p w:rsidR="00EE1EAB" w:rsidRPr="00EE1EAB" w:rsidRDefault="00EE1EAB" w:rsidP="00EE1EAB">
            <w:pPr>
              <w:jc w:val="center"/>
              <w:rPr>
                <w:rFonts w:ascii="Tahoma" w:eastAsia="Arial Unicode MS" w:hAnsi="Tahoma" w:cs="Tahoma"/>
              </w:rPr>
            </w:pPr>
          </w:p>
        </w:tc>
        <w:tc>
          <w:tcPr>
            <w:tcW w:w="1040" w:type="dxa"/>
          </w:tcPr>
          <w:p w:rsidR="00EE1EAB" w:rsidRPr="00EE1EAB" w:rsidRDefault="00EE1EAB" w:rsidP="00EE1EAB">
            <w:pPr>
              <w:jc w:val="center"/>
              <w:rPr>
                <w:rFonts w:ascii="Tahoma" w:eastAsia="Arial Unicode MS" w:hAnsi="Tahoma" w:cs="Tahoma"/>
              </w:rPr>
            </w:pPr>
          </w:p>
        </w:tc>
        <w:tc>
          <w:tcPr>
            <w:tcW w:w="1103" w:type="dxa"/>
          </w:tcPr>
          <w:p w:rsidR="00EE1EAB" w:rsidRPr="00EE1EAB" w:rsidRDefault="00EE1EAB" w:rsidP="00EE1EAB">
            <w:pPr>
              <w:jc w:val="center"/>
              <w:rPr>
                <w:rFonts w:ascii="Tahoma" w:eastAsia="Arial Unicode MS" w:hAnsi="Tahoma" w:cs="Tahoma"/>
              </w:rPr>
            </w:pPr>
          </w:p>
        </w:tc>
        <w:tc>
          <w:tcPr>
            <w:tcW w:w="977" w:type="dxa"/>
          </w:tcPr>
          <w:p w:rsidR="00EE1EAB" w:rsidRPr="00EE1EAB" w:rsidRDefault="00EE1EAB" w:rsidP="00EE1EAB">
            <w:pPr>
              <w:jc w:val="center"/>
              <w:rPr>
                <w:rFonts w:ascii="Tahoma" w:eastAsia="Arial Unicode MS" w:hAnsi="Tahoma" w:cs="Tahoma"/>
              </w:rPr>
            </w:pPr>
          </w:p>
        </w:tc>
        <w:tc>
          <w:tcPr>
            <w:tcW w:w="1040" w:type="dxa"/>
          </w:tcPr>
          <w:p w:rsidR="00EE1EAB" w:rsidRPr="00EE1EAB" w:rsidRDefault="00EE1EAB" w:rsidP="00EE1EAB">
            <w:pPr>
              <w:jc w:val="center"/>
              <w:rPr>
                <w:rFonts w:ascii="Tahoma" w:eastAsia="Arial Unicode MS" w:hAnsi="Tahoma" w:cs="Tahoma"/>
              </w:rPr>
            </w:pPr>
          </w:p>
        </w:tc>
        <w:tc>
          <w:tcPr>
            <w:tcW w:w="1040" w:type="dxa"/>
            <w:gridSpan w:val="2"/>
          </w:tcPr>
          <w:p w:rsidR="00EE1EAB" w:rsidRPr="00EE1EAB" w:rsidRDefault="00EE1EAB" w:rsidP="00EE1EAB">
            <w:pPr>
              <w:jc w:val="center"/>
              <w:rPr>
                <w:rFonts w:ascii="Tahoma" w:eastAsia="Arial Unicode MS" w:hAnsi="Tahoma" w:cs="Tahoma"/>
              </w:rPr>
            </w:pPr>
          </w:p>
        </w:tc>
        <w:tc>
          <w:tcPr>
            <w:tcW w:w="1043" w:type="dxa"/>
            <w:tcBorders>
              <w:right w:val="single" w:sz="12" w:space="0" w:color="auto"/>
            </w:tcBorders>
          </w:tcPr>
          <w:p w:rsidR="00EE1EAB" w:rsidRPr="00EE1EAB" w:rsidRDefault="00EE1EAB" w:rsidP="00EE1EAB">
            <w:pPr>
              <w:jc w:val="center"/>
              <w:rPr>
                <w:rFonts w:ascii="Tahoma" w:eastAsia="Arial Unicode MS" w:hAnsi="Tahoma" w:cs="Tahoma"/>
              </w:rPr>
            </w:pPr>
            <w:r w:rsidRPr="00EE1EAB">
              <w:rPr>
                <w:rFonts w:ascii="Tahoma" w:hAnsi="Tahoma" w:cs="Tahoma"/>
              </w:rPr>
              <w:t> </w:t>
            </w:r>
          </w:p>
        </w:tc>
      </w:tr>
      <w:tr w:rsidR="00EE1EAB" w:rsidRPr="00EE1EAB" w:rsidTr="00262691">
        <w:trPr>
          <w:cantSplit/>
          <w:jc w:val="center"/>
        </w:trPr>
        <w:tc>
          <w:tcPr>
            <w:tcW w:w="1998" w:type="dxa"/>
            <w:tcBorders>
              <w:left w:val="single" w:sz="12" w:space="0" w:color="auto"/>
              <w:right w:val="single" w:sz="6" w:space="0" w:color="auto"/>
            </w:tcBorders>
          </w:tcPr>
          <w:p w:rsidR="00EE1EAB" w:rsidRPr="00EE1EAB" w:rsidRDefault="00EE1EAB" w:rsidP="00EE1EAB">
            <w:pPr>
              <w:rPr>
                <w:rFonts w:ascii="Tahoma" w:hAnsi="Tahoma" w:cs="Tahoma"/>
              </w:rPr>
            </w:pPr>
            <w:r w:rsidRPr="00EE1EAB">
              <w:rPr>
                <w:rFonts w:ascii="Tahoma" w:hAnsi="Tahoma" w:cs="Tahoma"/>
              </w:rPr>
              <w:t>60%</w:t>
            </w:r>
          </w:p>
        </w:tc>
        <w:tc>
          <w:tcPr>
            <w:tcW w:w="1044" w:type="dxa"/>
          </w:tcPr>
          <w:p w:rsidR="00EE1EAB" w:rsidRPr="00EE1EAB" w:rsidRDefault="00EE1EAB" w:rsidP="00EE1EAB">
            <w:pPr>
              <w:jc w:val="center"/>
              <w:rPr>
                <w:rFonts w:ascii="Tahoma" w:eastAsia="Arial Unicode MS" w:hAnsi="Tahoma" w:cs="Tahoma"/>
              </w:rPr>
            </w:pPr>
            <w:r w:rsidRPr="00EE1EAB">
              <w:rPr>
                <w:rFonts w:ascii="Tahoma" w:eastAsia="Arial Unicode MS" w:hAnsi="Tahoma" w:cs="Tahoma"/>
              </w:rPr>
              <w:t>31,380</w:t>
            </w:r>
          </w:p>
        </w:tc>
        <w:tc>
          <w:tcPr>
            <w:tcW w:w="1040" w:type="dxa"/>
          </w:tcPr>
          <w:p w:rsidR="00EE1EAB" w:rsidRPr="00EE1EAB" w:rsidRDefault="00EE1EAB" w:rsidP="00EE1EAB">
            <w:pPr>
              <w:jc w:val="center"/>
              <w:rPr>
                <w:rFonts w:ascii="Tahoma" w:eastAsia="Arial Unicode MS" w:hAnsi="Tahoma" w:cs="Tahoma"/>
              </w:rPr>
            </w:pPr>
            <w:r w:rsidRPr="00EE1EAB">
              <w:rPr>
                <w:rFonts w:ascii="Tahoma" w:hAnsi="Tahoma" w:cs="Tahoma"/>
              </w:rPr>
              <w:t>35,880</w:t>
            </w:r>
          </w:p>
        </w:tc>
        <w:tc>
          <w:tcPr>
            <w:tcW w:w="1040" w:type="dxa"/>
          </w:tcPr>
          <w:p w:rsidR="00EE1EAB" w:rsidRPr="00EE1EAB" w:rsidRDefault="00EE1EAB" w:rsidP="00EE1EAB">
            <w:pPr>
              <w:jc w:val="center"/>
              <w:rPr>
                <w:rFonts w:ascii="Tahoma" w:eastAsia="Arial Unicode MS" w:hAnsi="Tahoma" w:cs="Tahoma"/>
              </w:rPr>
            </w:pPr>
            <w:r w:rsidRPr="00EE1EAB">
              <w:rPr>
                <w:rFonts w:ascii="Tahoma" w:hAnsi="Tahoma" w:cs="Tahoma"/>
              </w:rPr>
              <w:t>40,380</w:t>
            </w:r>
          </w:p>
        </w:tc>
        <w:tc>
          <w:tcPr>
            <w:tcW w:w="1103" w:type="dxa"/>
          </w:tcPr>
          <w:p w:rsidR="00EE1EAB" w:rsidRPr="00EE1EAB" w:rsidRDefault="00EE1EAB" w:rsidP="00EE1EAB">
            <w:pPr>
              <w:jc w:val="center"/>
              <w:rPr>
                <w:rFonts w:ascii="Tahoma" w:eastAsia="Arial Unicode MS" w:hAnsi="Tahoma" w:cs="Tahoma"/>
              </w:rPr>
            </w:pPr>
            <w:r w:rsidRPr="00EE1EAB">
              <w:rPr>
                <w:rFonts w:ascii="Tahoma" w:hAnsi="Tahoma" w:cs="Tahoma"/>
              </w:rPr>
              <w:t>44,820</w:t>
            </w:r>
          </w:p>
        </w:tc>
        <w:tc>
          <w:tcPr>
            <w:tcW w:w="977" w:type="dxa"/>
          </w:tcPr>
          <w:p w:rsidR="00EE1EAB" w:rsidRPr="00EE1EAB" w:rsidRDefault="00EE1EAB" w:rsidP="00EE1EAB">
            <w:pPr>
              <w:jc w:val="center"/>
              <w:rPr>
                <w:rFonts w:ascii="Tahoma" w:eastAsia="Arial Unicode MS" w:hAnsi="Tahoma" w:cs="Tahoma"/>
              </w:rPr>
            </w:pPr>
            <w:r w:rsidRPr="00EE1EAB">
              <w:rPr>
                <w:rFonts w:ascii="Tahoma" w:hAnsi="Tahoma" w:cs="Tahoma"/>
              </w:rPr>
              <w:t>48,420</w:t>
            </w:r>
          </w:p>
        </w:tc>
        <w:tc>
          <w:tcPr>
            <w:tcW w:w="1040" w:type="dxa"/>
          </w:tcPr>
          <w:p w:rsidR="00EE1EAB" w:rsidRPr="00EE1EAB" w:rsidRDefault="00EE1EAB" w:rsidP="00EE1EAB">
            <w:pPr>
              <w:jc w:val="center"/>
              <w:rPr>
                <w:rFonts w:ascii="Tahoma" w:eastAsia="Arial Unicode MS" w:hAnsi="Tahoma" w:cs="Tahoma"/>
              </w:rPr>
            </w:pPr>
            <w:r w:rsidRPr="00EE1EAB">
              <w:rPr>
                <w:rFonts w:ascii="Tahoma" w:hAnsi="Tahoma" w:cs="Tahoma"/>
              </w:rPr>
              <w:t>52,020</w:t>
            </w:r>
          </w:p>
        </w:tc>
        <w:tc>
          <w:tcPr>
            <w:tcW w:w="1040" w:type="dxa"/>
            <w:gridSpan w:val="2"/>
          </w:tcPr>
          <w:p w:rsidR="00EE1EAB" w:rsidRPr="00EE1EAB" w:rsidRDefault="00EE1EAB" w:rsidP="00EE1EAB">
            <w:pPr>
              <w:jc w:val="center"/>
              <w:rPr>
                <w:rFonts w:ascii="Tahoma" w:eastAsia="Arial Unicode MS" w:hAnsi="Tahoma" w:cs="Tahoma"/>
              </w:rPr>
            </w:pPr>
            <w:r w:rsidRPr="00EE1EAB">
              <w:rPr>
                <w:rFonts w:ascii="Tahoma" w:hAnsi="Tahoma" w:cs="Tahoma"/>
              </w:rPr>
              <w:t>55,620</w:t>
            </w:r>
          </w:p>
        </w:tc>
        <w:tc>
          <w:tcPr>
            <w:tcW w:w="1043" w:type="dxa"/>
            <w:tcBorders>
              <w:right w:val="single" w:sz="12" w:space="0" w:color="auto"/>
            </w:tcBorders>
          </w:tcPr>
          <w:p w:rsidR="00EE1EAB" w:rsidRPr="00EE1EAB" w:rsidRDefault="00EE1EAB" w:rsidP="00EE1EAB">
            <w:pPr>
              <w:jc w:val="center"/>
              <w:rPr>
                <w:rFonts w:ascii="Tahoma" w:eastAsia="Arial Unicode MS" w:hAnsi="Tahoma" w:cs="Tahoma"/>
              </w:rPr>
            </w:pPr>
            <w:r w:rsidRPr="00EE1EAB">
              <w:rPr>
                <w:rFonts w:ascii="Tahoma" w:hAnsi="Tahoma" w:cs="Tahoma"/>
              </w:rPr>
              <w:t>59,220</w:t>
            </w:r>
          </w:p>
        </w:tc>
      </w:tr>
      <w:tr w:rsidR="00EE1EAB" w:rsidRPr="00EE1EAB" w:rsidTr="00262691">
        <w:trPr>
          <w:cantSplit/>
          <w:jc w:val="center"/>
        </w:trPr>
        <w:tc>
          <w:tcPr>
            <w:tcW w:w="1998" w:type="dxa"/>
            <w:tcBorders>
              <w:left w:val="single" w:sz="12" w:space="0" w:color="auto"/>
              <w:right w:val="single" w:sz="6" w:space="0" w:color="auto"/>
            </w:tcBorders>
          </w:tcPr>
          <w:p w:rsidR="00EE1EAB" w:rsidRPr="00EE1EAB" w:rsidRDefault="00EE1EAB" w:rsidP="00EE1EAB">
            <w:pPr>
              <w:rPr>
                <w:rFonts w:ascii="Tahoma" w:hAnsi="Tahoma" w:cs="Tahoma"/>
              </w:rPr>
            </w:pPr>
          </w:p>
        </w:tc>
        <w:tc>
          <w:tcPr>
            <w:tcW w:w="1044" w:type="dxa"/>
          </w:tcPr>
          <w:p w:rsidR="00EE1EAB" w:rsidRPr="00EE1EAB" w:rsidRDefault="00EE1EAB" w:rsidP="00EE1EAB">
            <w:pPr>
              <w:jc w:val="center"/>
              <w:rPr>
                <w:rFonts w:ascii="Tahoma" w:eastAsia="Arial Unicode MS" w:hAnsi="Tahoma" w:cs="Tahoma"/>
              </w:rPr>
            </w:pPr>
          </w:p>
        </w:tc>
        <w:tc>
          <w:tcPr>
            <w:tcW w:w="1040" w:type="dxa"/>
          </w:tcPr>
          <w:p w:rsidR="00EE1EAB" w:rsidRPr="00EE1EAB" w:rsidRDefault="00EE1EAB" w:rsidP="00EE1EAB">
            <w:pPr>
              <w:jc w:val="center"/>
              <w:rPr>
                <w:rFonts w:ascii="Tahoma" w:eastAsia="Arial Unicode MS" w:hAnsi="Tahoma" w:cs="Tahoma"/>
              </w:rPr>
            </w:pPr>
          </w:p>
        </w:tc>
        <w:tc>
          <w:tcPr>
            <w:tcW w:w="1040" w:type="dxa"/>
          </w:tcPr>
          <w:p w:rsidR="00EE1EAB" w:rsidRPr="00EE1EAB" w:rsidRDefault="00EE1EAB" w:rsidP="00EE1EAB">
            <w:pPr>
              <w:jc w:val="center"/>
              <w:rPr>
                <w:rFonts w:ascii="Tahoma" w:eastAsia="Arial Unicode MS" w:hAnsi="Tahoma" w:cs="Tahoma"/>
              </w:rPr>
            </w:pPr>
          </w:p>
        </w:tc>
        <w:tc>
          <w:tcPr>
            <w:tcW w:w="1103" w:type="dxa"/>
          </w:tcPr>
          <w:p w:rsidR="00EE1EAB" w:rsidRPr="00EE1EAB" w:rsidRDefault="00EE1EAB" w:rsidP="00EE1EAB">
            <w:pPr>
              <w:jc w:val="center"/>
              <w:rPr>
                <w:rFonts w:ascii="Tahoma" w:eastAsia="Arial Unicode MS" w:hAnsi="Tahoma" w:cs="Tahoma"/>
              </w:rPr>
            </w:pPr>
          </w:p>
        </w:tc>
        <w:tc>
          <w:tcPr>
            <w:tcW w:w="977" w:type="dxa"/>
          </w:tcPr>
          <w:p w:rsidR="00EE1EAB" w:rsidRPr="00EE1EAB" w:rsidRDefault="00EE1EAB" w:rsidP="00EE1EAB">
            <w:pPr>
              <w:jc w:val="center"/>
              <w:rPr>
                <w:rFonts w:ascii="Tahoma" w:eastAsia="Arial Unicode MS" w:hAnsi="Tahoma" w:cs="Tahoma"/>
              </w:rPr>
            </w:pPr>
          </w:p>
        </w:tc>
        <w:tc>
          <w:tcPr>
            <w:tcW w:w="1040" w:type="dxa"/>
          </w:tcPr>
          <w:p w:rsidR="00EE1EAB" w:rsidRPr="00EE1EAB" w:rsidRDefault="00EE1EAB" w:rsidP="00EE1EAB">
            <w:pPr>
              <w:jc w:val="center"/>
              <w:rPr>
                <w:rFonts w:ascii="Tahoma" w:eastAsia="Arial Unicode MS" w:hAnsi="Tahoma" w:cs="Tahoma"/>
              </w:rPr>
            </w:pPr>
          </w:p>
        </w:tc>
        <w:tc>
          <w:tcPr>
            <w:tcW w:w="1040" w:type="dxa"/>
            <w:gridSpan w:val="2"/>
          </w:tcPr>
          <w:p w:rsidR="00EE1EAB" w:rsidRPr="00EE1EAB" w:rsidRDefault="00EE1EAB" w:rsidP="00EE1EAB">
            <w:pPr>
              <w:jc w:val="center"/>
              <w:rPr>
                <w:rFonts w:ascii="Tahoma" w:eastAsia="Arial Unicode MS" w:hAnsi="Tahoma" w:cs="Tahoma"/>
              </w:rPr>
            </w:pPr>
          </w:p>
        </w:tc>
        <w:tc>
          <w:tcPr>
            <w:tcW w:w="1043" w:type="dxa"/>
            <w:tcBorders>
              <w:right w:val="single" w:sz="12" w:space="0" w:color="auto"/>
            </w:tcBorders>
          </w:tcPr>
          <w:p w:rsidR="00EE1EAB" w:rsidRPr="00EE1EAB" w:rsidRDefault="00EE1EAB" w:rsidP="00EE1EAB">
            <w:pPr>
              <w:jc w:val="center"/>
              <w:rPr>
                <w:rFonts w:ascii="Tahoma" w:eastAsia="Arial Unicode MS" w:hAnsi="Tahoma" w:cs="Tahoma"/>
              </w:rPr>
            </w:pPr>
            <w:r w:rsidRPr="00EE1EAB">
              <w:rPr>
                <w:rFonts w:ascii="Tahoma" w:hAnsi="Tahoma" w:cs="Tahoma"/>
              </w:rPr>
              <w:t> </w:t>
            </w:r>
          </w:p>
        </w:tc>
      </w:tr>
      <w:tr w:rsidR="00EE1EAB" w:rsidRPr="00EE1EAB" w:rsidTr="00262691">
        <w:trPr>
          <w:cantSplit/>
          <w:jc w:val="center"/>
        </w:trPr>
        <w:tc>
          <w:tcPr>
            <w:tcW w:w="1998" w:type="dxa"/>
            <w:tcBorders>
              <w:left w:val="single" w:sz="12" w:space="0" w:color="auto"/>
              <w:right w:val="single" w:sz="6" w:space="0" w:color="auto"/>
            </w:tcBorders>
          </w:tcPr>
          <w:p w:rsidR="00EE1EAB" w:rsidRPr="00EE1EAB" w:rsidRDefault="00EE1EAB" w:rsidP="00EE1EAB">
            <w:pPr>
              <w:rPr>
                <w:rFonts w:ascii="Tahoma" w:hAnsi="Tahoma" w:cs="Tahoma"/>
              </w:rPr>
            </w:pPr>
            <w:r w:rsidRPr="00EE1EAB">
              <w:rPr>
                <w:rFonts w:ascii="Tahoma" w:hAnsi="Tahoma" w:cs="Tahoma"/>
              </w:rPr>
              <w:t>80% (moderate)</w:t>
            </w:r>
          </w:p>
        </w:tc>
        <w:tc>
          <w:tcPr>
            <w:tcW w:w="1044" w:type="dxa"/>
          </w:tcPr>
          <w:p w:rsidR="00EE1EAB" w:rsidRPr="00EE1EAB" w:rsidRDefault="00EE1EAB" w:rsidP="00EE1EAB">
            <w:pPr>
              <w:jc w:val="center"/>
              <w:rPr>
                <w:rFonts w:ascii="Tahoma" w:eastAsia="Arial Unicode MS" w:hAnsi="Tahoma" w:cs="Tahoma"/>
              </w:rPr>
            </w:pPr>
            <w:r w:rsidRPr="00EE1EAB">
              <w:rPr>
                <w:rFonts w:ascii="Tahoma" w:hAnsi="Tahoma" w:cs="Tahoma"/>
              </w:rPr>
              <w:t>41,850</w:t>
            </w:r>
          </w:p>
        </w:tc>
        <w:tc>
          <w:tcPr>
            <w:tcW w:w="1040" w:type="dxa"/>
          </w:tcPr>
          <w:p w:rsidR="00EE1EAB" w:rsidRPr="00EE1EAB" w:rsidRDefault="00EE1EAB" w:rsidP="00EE1EAB">
            <w:pPr>
              <w:jc w:val="center"/>
              <w:rPr>
                <w:rFonts w:ascii="Tahoma" w:eastAsia="Arial Unicode MS" w:hAnsi="Tahoma" w:cs="Tahoma"/>
              </w:rPr>
            </w:pPr>
            <w:r w:rsidRPr="00EE1EAB">
              <w:rPr>
                <w:rFonts w:ascii="Tahoma" w:hAnsi="Tahoma" w:cs="Tahoma"/>
              </w:rPr>
              <w:t>47,800</w:t>
            </w:r>
          </w:p>
        </w:tc>
        <w:tc>
          <w:tcPr>
            <w:tcW w:w="1040" w:type="dxa"/>
          </w:tcPr>
          <w:p w:rsidR="00EE1EAB" w:rsidRPr="00EE1EAB" w:rsidRDefault="00EE1EAB" w:rsidP="00EE1EAB">
            <w:pPr>
              <w:jc w:val="center"/>
              <w:rPr>
                <w:rFonts w:ascii="Tahoma" w:eastAsia="Arial Unicode MS" w:hAnsi="Tahoma" w:cs="Tahoma"/>
              </w:rPr>
            </w:pPr>
            <w:r w:rsidRPr="00EE1EAB">
              <w:rPr>
                <w:rFonts w:ascii="Tahoma" w:hAnsi="Tahoma" w:cs="Tahoma"/>
              </w:rPr>
              <w:t>53,800</w:t>
            </w:r>
          </w:p>
        </w:tc>
        <w:tc>
          <w:tcPr>
            <w:tcW w:w="1103" w:type="dxa"/>
          </w:tcPr>
          <w:p w:rsidR="00EE1EAB" w:rsidRPr="00EE1EAB" w:rsidRDefault="00EE1EAB" w:rsidP="00EE1EAB">
            <w:pPr>
              <w:jc w:val="center"/>
              <w:rPr>
                <w:rFonts w:ascii="Tahoma" w:eastAsia="Arial Unicode MS" w:hAnsi="Tahoma" w:cs="Tahoma"/>
              </w:rPr>
            </w:pPr>
            <w:r w:rsidRPr="00EE1EAB">
              <w:rPr>
                <w:rFonts w:ascii="Tahoma" w:hAnsi="Tahoma" w:cs="Tahoma"/>
              </w:rPr>
              <w:t>59,750</w:t>
            </w:r>
          </w:p>
        </w:tc>
        <w:tc>
          <w:tcPr>
            <w:tcW w:w="977" w:type="dxa"/>
          </w:tcPr>
          <w:p w:rsidR="00EE1EAB" w:rsidRPr="00EE1EAB" w:rsidRDefault="00EE1EAB" w:rsidP="00EE1EAB">
            <w:pPr>
              <w:jc w:val="center"/>
              <w:rPr>
                <w:rFonts w:ascii="Tahoma" w:eastAsia="Arial Unicode MS" w:hAnsi="Tahoma" w:cs="Tahoma"/>
              </w:rPr>
            </w:pPr>
            <w:r w:rsidRPr="00EE1EAB">
              <w:rPr>
                <w:rFonts w:ascii="Tahoma" w:hAnsi="Tahoma" w:cs="Tahoma"/>
              </w:rPr>
              <w:t>64,550</w:t>
            </w:r>
          </w:p>
        </w:tc>
        <w:tc>
          <w:tcPr>
            <w:tcW w:w="1040" w:type="dxa"/>
          </w:tcPr>
          <w:p w:rsidR="00EE1EAB" w:rsidRPr="00EE1EAB" w:rsidRDefault="00EE1EAB" w:rsidP="00EE1EAB">
            <w:pPr>
              <w:jc w:val="center"/>
              <w:rPr>
                <w:rFonts w:ascii="Tahoma" w:eastAsia="Arial Unicode MS" w:hAnsi="Tahoma" w:cs="Tahoma"/>
              </w:rPr>
            </w:pPr>
            <w:r w:rsidRPr="00EE1EAB">
              <w:rPr>
                <w:rFonts w:ascii="Tahoma" w:hAnsi="Tahoma" w:cs="Tahoma"/>
              </w:rPr>
              <w:t>69,350</w:t>
            </w:r>
          </w:p>
        </w:tc>
        <w:tc>
          <w:tcPr>
            <w:tcW w:w="1040" w:type="dxa"/>
            <w:gridSpan w:val="2"/>
          </w:tcPr>
          <w:p w:rsidR="00EE1EAB" w:rsidRPr="00EE1EAB" w:rsidRDefault="00EE1EAB" w:rsidP="00EE1EAB">
            <w:pPr>
              <w:jc w:val="center"/>
              <w:rPr>
                <w:rFonts w:ascii="Tahoma" w:eastAsia="Arial Unicode MS" w:hAnsi="Tahoma" w:cs="Tahoma"/>
              </w:rPr>
            </w:pPr>
            <w:r w:rsidRPr="00EE1EAB">
              <w:rPr>
                <w:rFonts w:ascii="Tahoma" w:hAnsi="Tahoma" w:cs="Tahoma"/>
              </w:rPr>
              <w:t>74,100</w:t>
            </w:r>
          </w:p>
        </w:tc>
        <w:tc>
          <w:tcPr>
            <w:tcW w:w="1043" w:type="dxa"/>
            <w:tcBorders>
              <w:right w:val="single" w:sz="12" w:space="0" w:color="auto"/>
            </w:tcBorders>
          </w:tcPr>
          <w:p w:rsidR="00EE1EAB" w:rsidRPr="00EE1EAB" w:rsidRDefault="00EE1EAB" w:rsidP="00EE1EAB">
            <w:pPr>
              <w:jc w:val="center"/>
              <w:rPr>
                <w:rFonts w:ascii="Tahoma" w:eastAsia="Arial Unicode MS" w:hAnsi="Tahoma" w:cs="Tahoma"/>
              </w:rPr>
            </w:pPr>
            <w:r w:rsidRPr="00EE1EAB">
              <w:rPr>
                <w:rFonts w:ascii="Tahoma" w:hAnsi="Tahoma" w:cs="Tahoma"/>
              </w:rPr>
              <w:t>78,900</w:t>
            </w:r>
          </w:p>
        </w:tc>
      </w:tr>
      <w:tr w:rsidR="00EE1EAB" w:rsidRPr="00EE1EAB" w:rsidTr="00262691">
        <w:trPr>
          <w:cantSplit/>
          <w:jc w:val="center"/>
        </w:trPr>
        <w:tc>
          <w:tcPr>
            <w:tcW w:w="1998" w:type="dxa"/>
            <w:tcBorders>
              <w:left w:val="single" w:sz="12" w:space="0" w:color="auto"/>
              <w:right w:val="single" w:sz="6" w:space="0" w:color="auto"/>
            </w:tcBorders>
          </w:tcPr>
          <w:p w:rsidR="00EE1EAB" w:rsidRPr="00EE1EAB" w:rsidRDefault="00EE1EAB" w:rsidP="00EE1EAB">
            <w:pPr>
              <w:rPr>
                <w:rFonts w:ascii="Tahoma" w:hAnsi="Tahoma" w:cs="Tahoma"/>
              </w:rPr>
            </w:pPr>
          </w:p>
        </w:tc>
        <w:tc>
          <w:tcPr>
            <w:tcW w:w="1044" w:type="dxa"/>
          </w:tcPr>
          <w:p w:rsidR="00EE1EAB" w:rsidRPr="00EE1EAB" w:rsidRDefault="00EE1EAB" w:rsidP="00EE1EAB">
            <w:pPr>
              <w:rPr>
                <w:rFonts w:ascii="Tahoma" w:eastAsia="Arial Unicode MS" w:hAnsi="Tahoma" w:cs="Tahoma"/>
              </w:rPr>
            </w:pPr>
          </w:p>
        </w:tc>
        <w:tc>
          <w:tcPr>
            <w:tcW w:w="1040" w:type="dxa"/>
          </w:tcPr>
          <w:p w:rsidR="00EE1EAB" w:rsidRPr="00EE1EAB" w:rsidRDefault="00EE1EAB" w:rsidP="00EE1EAB">
            <w:pPr>
              <w:rPr>
                <w:rFonts w:ascii="Tahoma" w:eastAsia="Arial Unicode MS" w:hAnsi="Tahoma" w:cs="Tahoma"/>
              </w:rPr>
            </w:pPr>
          </w:p>
        </w:tc>
        <w:tc>
          <w:tcPr>
            <w:tcW w:w="1040" w:type="dxa"/>
          </w:tcPr>
          <w:p w:rsidR="00EE1EAB" w:rsidRPr="00EE1EAB" w:rsidRDefault="00EE1EAB" w:rsidP="00EE1EAB">
            <w:pPr>
              <w:rPr>
                <w:rFonts w:ascii="Tahoma" w:eastAsia="Arial Unicode MS" w:hAnsi="Tahoma" w:cs="Tahoma"/>
              </w:rPr>
            </w:pPr>
          </w:p>
        </w:tc>
        <w:tc>
          <w:tcPr>
            <w:tcW w:w="1103" w:type="dxa"/>
          </w:tcPr>
          <w:p w:rsidR="00EE1EAB" w:rsidRPr="00EE1EAB" w:rsidRDefault="00EE1EAB" w:rsidP="00EE1EAB">
            <w:pPr>
              <w:rPr>
                <w:rFonts w:ascii="Tahoma" w:eastAsia="Arial Unicode MS" w:hAnsi="Tahoma" w:cs="Tahoma"/>
              </w:rPr>
            </w:pPr>
          </w:p>
        </w:tc>
        <w:tc>
          <w:tcPr>
            <w:tcW w:w="977" w:type="dxa"/>
          </w:tcPr>
          <w:p w:rsidR="00EE1EAB" w:rsidRPr="00EE1EAB" w:rsidRDefault="00EE1EAB" w:rsidP="00EE1EAB">
            <w:pPr>
              <w:rPr>
                <w:rFonts w:ascii="Tahoma" w:eastAsia="Arial Unicode MS" w:hAnsi="Tahoma" w:cs="Tahoma"/>
              </w:rPr>
            </w:pPr>
          </w:p>
        </w:tc>
        <w:tc>
          <w:tcPr>
            <w:tcW w:w="1040" w:type="dxa"/>
          </w:tcPr>
          <w:p w:rsidR="00EE1EAB" w:rsidRPr="00EE1EAB" w:rsidRDefault="00EE1EAB" w:rsidP="00EE1EAB">
            <w:pPr>
              <w:rPr>
                <w:rFonts w:ascii="Tahoma" w:eastAsia="Arial Unicode MS" w:hAnsi="Tahoma" w:cs="Tahoma"/>
              </w:rPr>
            </w:pPr>
          </w:p>
        </w:tc>
        <w:tc>
          <w:tcPr>
            <w:tcW w:w="1040" w:type="dxa"/>
            <w:gridSpan w:val="2"/>
          </w:tcPr>
          <w:p w:rsidR="00EE1EAB" w:rsidRPr="00EE1EAB" w:rsidRDefault="00EE1EAB" w:rsidP="00EE1EAB">
            <w:pPr>
              <w:rPr>
                <w:rFonts w:ascii="Tahoma" w:eastAsia="Arial Unicode MS" w:hAnsi="Tahoma" w:cs="Tahoma"/>
              </w:rPr>
            </w:pPr>
          </w:p>
        </w:tc>
        <w:tc>
          <w:tcPr>
            <w:tcW w:w="1043" w:type="dxa"/>
            <w:tcBorders>
              <w:right w:val="single" w:sz="12" w:space="0" w:color="auto"/>
            </w:tcBorders>
          </w:tcPr>
          <w:p w:rsidR="00EE1EAB" w:rsidRPr="00EE1EAB" w:rsidRDefault="00EE1EAB" w:rsidP="00EE1EAB">
            <w:pPr>
              <w:rPr>
                <w:rFonts w:ascii="Tahoma" w:eastAsia="Arial Unicode MS" w:hAnsi="Tahoma" w:cs="Tahoma"/>
              </w:rPr>
            </w:pPr>
            <w:r w:rsidRPr="00EE1EAB">
              <w:rPr>
                <w:rFonts w:ascii="Tahoma" w:hAnsi="Tahoma" w:cs="Tahoma"/>
              </w:rPr>
              <w:t> </w:t>
            </w:r>
          </w:p>
        </w:tc>
      </w:tr>
      <w:tr w:rsidR="00EE1EAB" w:rsidRPr="00EE1EAB" w:rsidTr="00262691">
        <w:trPr>
          <w:cantSplit/>
          <w:jc w:val="center"/>
        </w:trPr>
        <w:tc>
          <w:tcPr>
            <w:tcW w:w="1998" w:type="dxa"/>
            <w:tcBorders>
              <w:left w:val="single" w:sz="12" w:space="0" w:color="auto"/>
              <w:right w:val="single" w:sz="6" w:space="0" w:color="auto"/>
            </w:tcBorders>
          </w:tcPr>
          <w:p w:rsidR="00EE1EAB" w:rsidRPr="00EE1EAB" w:rsidRDefault="00EE1EAB" w:rsidP="00EE1EAB">
            <w:pPr>
              <w:rPr>
                <w:rFonts w:ascii="Tahoma" w:hAnsi="Tahoma" w:cs="Tahoma"/>
              </w:rPr>
            </w:pPr>
            <w:r w:rsidRPr="00EE1EAB">
              <w:rPr>
                <w:rFonts w:ascii="Tahoma" w:hAnsi="Tahoma" w:cs="Tahoma"/>
              </w:rPr>
              <w:t>100% (median)</w:t>
            </w:r>
          </w:p>
        </w:tc>
        <w:tc>
          <w:tcPr>
            <w:tcW w:w="1044" w:type="dxa"/>
          </w:tcPr>
          <w:p w:rsidR="00EE1EAB" w:rsidRPr="00EE1EAB" w:rsidRDefault="00EE1EAB" w:rsidP="00EE1EAB">
            <w:pPr>
              <w:jc w:val="center"/>
              <w:rPr>
                <w:rFonts w:ascii="Tahoma" w:eastAsia="Arial Unicode MS" w:hAnsi="Tahoma" w:cs="Tahoma"/>
              </w:rPr>
            </w:pPr>
            <w:r w:rsidRPr="00EE1EAB">
              <w:rPr>
                <w:rFonts w:ascii="Tahoma" w:hAnsi="Tahoma" w:cs="Tahoma"/>
              </w:rPr>
              <w:t>52,290</w:t>
            </w:r>
          </w:p>
        </w:tc>
        <w:tc>
          <w:tcPr>
            <w:tcW w:w="1040" w:type="dxa"/>
          </w:tcPr>
          <w:p w:rsidR="00EE1EAB" w:rsidRPr="00EE1EAB" w:rsidRDefault="00EE1EAB" w:rsidP="00EE1EAB">
            <w:pPr>
              <w:jc w:val="center"/>
              <w:rPr>
                <w:rFonts w:ascii="Tahoma" w:eastAsia="Arial Unicode MS" w:hAnsi="Tahoma" w:cs="Tahoma"/>
              </w:rPr>
            </w:pPr>
            <w:r w:rsidRPr="00EE1EAB">
              <w:rPr>
                <w:rFonts w:ascii="Tahoma" w:hAnsi="Tahoma" w:cs="Tahoma"/>
              </w:rPr>
              <w:t>59,760</w:t>
            </w:r>
          </w:p>
        </w:tc>
        <w:tc>
          <w:tcPr>
            <w:tcW w:w="1040" w:type="dxa"/>
          </w:tcPr>
          <w:p w:rsidR="00EE1EAB" w:rsidRPr="00EE1EAB" w:rsidRDefault="00EE1EAB" w:rsidP="00EE1EAB">
            <w:pPr>
              <w:jc w:val="center"/>
              <w:rPr>
                <w:rFonts w:ascii="Tahoma" w:eastAsia="Arial Unicode MS" w:hAnsi="Tahoma" w:cs="Tahoma"/>
              </w:rPr>
            </w:pPr>
            <w:r w:rsidRPr="00EE1EAB">
              <w:rPr>
                <w:rFonts w:ascii="Tahoma" w:hAnsi="Tahoma" w:cs="Tahoma"/>
              </w:rPr>
              <w:t>67,230</w:t>
            </w:r>
          </w:p>
        </w:tc>
        <w:tc>
          <w:tcPr>
            <w:tcW w:w="1103" w:type="dxa"/>
          </w:tcPr>
          <w:p w:rsidR="00EE1EAB" w:rsidRPr="00EE1EAB" w:rsidRDefault="00EE1EAB" w:rsidP="00EE1EAB">
            <w:pPr>
              <w:jc w:val="center"/>
              <w:rPr>
                <w:rFonts w:ascii="Tahoma" w:eastAsia="Arial Unicode MS" w:hAnsi="Tahoma" w:cs="Tahoma"/>
                <w:b/>
                <w:bCs/>
              </w:rPr>
            </w:pPr>
            <w:r w:rsidRPr="00EE1EAB">
              <w:rPr>
                <w:rFonts w:ascii="Tahoma" w:hAnsi="Tahoma" w:cs="Tahoma"/>
                <w:b/>
                <w:bCs/>
              </w:rPr>
              <w:t>74,700</w:t>
            </w:r>
          </w:p>
        </w:tc>
        <w:tc>
          <w:tcPr>
            <w:tcW w:w="977" w:type="dxa"/>
          </w:tcPr>
          <w:p w:rsidR="00EE1EAB" w:rsidRPr="00EE1EAB" w:rsidRDefault="00EE1EAB" w:rsidP="00EE1EAB">
            <w:pPr>
              <w:rPr>
                <w:rFonts w:ascii="Tahoma" w:eastAsia="Arial Unicode MS" w:hAnsi="Tahoma" w:cs="Tahoma"/>
              </w:rPr>
            </w:pPr>
            <w:r w:rsidRPr="00EE1EAB">
              <w:rPr>
                <w:rFonts w:ascii="Tahoma" w:hAnsi="Tahoma" w:cs="Tahoma"/>
              </w:rPr>
              <w:t>80,676</w:t>
            </w:r>
          </w:p>
        </w:tc>
        <w:tc>
          <w:tcPr>
            <w:tcW w:w="1040" w:type="dxa"/>
          </w:tcPr>
          <w:p w:rsidR="00EE1EAB" w:rsidRPr="00EE1EAB" w:rsidRDefault="00EE1EAB" w:rsidP="00EE1EAB">
            <w:pPr>
              <w:jc w:val="center"/>
              <w:rPr>
                <w:rFonts w:ascii="Tahoma" w:eastAsia="Arial Unicode MS" w:hAnsi="Tahoma" w:cs="Tahoma"/>
              </w:rPr>
            </w:pPr>
            <w:r w:rsidRPr="00EE1EAB">
              <w:rPr>
                <w:rFonts w:ascii="Tahoma" w:hAnsi="Tahoma" w:cs="Tahoma"/>
              </w:rPr>
              <w:t>86,652</w:t>
            </w:r>
          </w:p>
        </w:tc>
        <w:tc>
          <w:tcPr>
            <w:tcW w:w="1040" w:type="dxa"/>
            <w:gridSpan w:val="2"/>
          </w:tcPr>
          <w:p w:rsidR="00EE1EAB" w:rsidRPr="00EE1EAB" w:rsidRDefault="00EE1EAB" w:rsidP="00EE1EAB">
            <w:pPr>
              <w:jc w:val="center"/>
              <w:rPr>
                <w:rFonts w:ascii="Tahoma" w:eastAsia="Arial Unicode MS" w:hAnsi="Tahoma" w:cs="Tahoma"/>
              </w:rPr>
            </w:pPr>
            <w:r w:rsidRPr="00EE1EAB">
              <w:rPr>
                <w:rFonts w:ascii="Tahoma" w:hAnsi="Tahoma" w:cs="Tahoma"/>
              </w:rPr>
              <w:t>92,628</w:t>
            </w:r>
          </w:p>
        </w:tc>
        <w:tc>
          <w:tcPr>
            <w:tcW w:w="1043" w:type="dxa"/>
            <w:tcBorders>
              <w:right w:val="single" w:sz="12" w:space="0" w:color="auto"/>
            </w:tcBorders>
          </w:tcPr>
          <w:p w:rsidR="00EE1EAB" w:rsidRPr="00EE1EAB" w:rsidRDefault="00EE1EAB" w:rsidP="00EE1EAB">
            <w:pPr>
              <w:jc w:val="center"/>
              <w:rPr>
                <w:rFonts w:ascii="Tahoma" w:eastAsia="Arial Unicode MS" w:hAnsi="Tahoma" w:cs="Tahoma"/>
              </w:rPr>
            </w:pPr>
            <w:r w:rsidRPr="00EE1EAB">
              <w:rPr>
                <w:rFonts w:ascii="Tahoma" w:hAnsi="Tahoma" w:cs="Tahoma"/>
              </w:rPr>
              <w:t>98,604</w:t>
            </w:r>
          </w:p>
        </w:tc>
      </w:tr>
      <w:tr w:rsidR="00EE1EAB" w:rsidRPr="00EE1EAB" w:rsidTr="00262691">
        <w:trPr>
          <w:cantSplit/>
          <w:jc w:val="center"/>
        </w:trPr>
        <w:tc>
          <w:tcPr>
            <w:tcW w:w="1998" w:type="dxa"/>
            <w:tcBorders>
              <w:left w:val="single" w:sz="12" w:space="0" w:color="auto"/>
              <w:bottom w:val="single" w:sz="12" w:space="0" w:color="auto"/>
              <w:right w:val="single" w:sz="6" w:space="0" w:color="auto"/>
            </w:tcBorders>
          </w:tcPr>
          <w:p w:rsidR="00EE1EAB" w:rsidRPr="00EE1EAB" w:rsidRDefault="00EE1EAB" w:rsidP="00EE1EAB">
            <w:pPr>
              <w:rPr>
                <w:rFonts w:ascii="Tahoma" w:hAnsi="Tahoma" w:cs="Tahoma"/>
              </w:rPr>
            </w:pPr>
          </w:p>
        </w:tc>
        <w:tc>
          <w:tcPr>
            <w:tcW w:w="1044" w:type="dxa"/>
            <w:tcBorders>
              <w:bottom w:val="single" w:sz="12" w:space="0" w:color="auto"/>
            </w:tcBorders>
          </w:tcPr>
          <w:p w:rsidR="00EE1EAB" w:rsidRPr="00EE1EAB" w:rsidRDefault="00EE1EAB" w:rsidP="00EE1EAB">
            <w:pPr>
              <w:rPr>
                <w:rFonts w:ascii="Tahoma" w:hAnsi="Tahoma" w:cs="Tahoma"/>
              </w:rPr>
            </w:pPr>
          </w:p>
        </w:tc>
        <w:tc>
          <w:tcPr>
            <w:tcW w:w="1040" w:type="dxa"/>
            <w:tcBorders>
              <w:bottom w:val="single" w:sz="12" w:space="0" w:color="auto"/>
            </w:tcBorders>
          </w:tcPr>
          <w:p w:rsidR="00EE1EAB" w:rsidRPr="00EE1EAB" w:rsidRDefault="00EE1EAB" w:rsidP="00EE1EAB">
            <w:pPr>
              <w:rPr>
                <w:rFonts w:ascii="Tahoma" w:hAnsi="Tahoma" w:cs="Tahoma"/>
              </w:rPr>
            </w:pPr>
          </w:p>
        </w:tc>
        <w:tc>
          <w:tcPr>
            <w:tcW w:w="1040" w:type="dxa"/>
            <w:tcBorders>
              <w:bottom w:val="single" w:sz="12" w:space="0" w:color="auto"/>
            </w:tcBorders>
          </w:tcPr>
          <w:p w:rsidR="00EE1EAB" w:rsidRPr="00EE1EAB" w:rsidRDefault="00EE1EAB" w:rsidP="00EE1EAB">
            <w:pPr>
              <w:rPr>
                <w:rFonts w:ascii="Tahoma" w:hAnsi="Tahoma" w:cs="Tahoma"/>
              </w:rPr>
            </w:pPr>
          </w:p>
        </w:tc>
        <w:tc>
          <w:tcPr>
            <w:tcW w:w="1103" w:type="dxa"/>
            <w:tcBorders>
              <w:bottom w:val="single" w:sz="12" w:space="0" w:color="auto"/>
            </w:tcBorders>
          </w:tcPr>
          <w:p w:rsidR="00EE1EAB" w:rsidRPr="00EE1EAB" w:rsidRDefault="00EE1EAB" w:rsidP="00EE1EAB">
            <w:pPr>
              <w:rPr>
                <w:rFonts w:ascii="Tahoma" w:hAnsi="Tahoma" w:cs="Tahoma"/>
              </w:rPr>
            </w:pPr>
          </w:p>
        </w:tc>
        <w:tc>
          <w:tcPr>
            <w:tcW w:w="977" w:type="dxa"/>
            <w:tcBorders>
              <w:bottom w:val="single" w:sz="12" w:space="0" w:color="auto"/>
            </w:tcBorders>
          </w:tcPr>
          <w:p w:rsidR="00EE1EAB" w:rsidRPr="00EE1EAB" w:rsidRDefault="00EE1EAB" w:rsidP="00EE1EAB">
            <w:pPr>
              <w:rPr>
                <w:rFonts w:ascii="Tahoma" w:hAnsi="Tahoma" w:cs="Tahoma"/>
              </w:rPr>
            </w:pPr>
          </w:p>
        </w:tc>
        <w:tc>
          <w:tcPr>
            <w:tcW w:w="1040" w:type="dxa"/>
            <w:tcBorders>
              <w:bottom w:val="single" w:sz="12" w:space="0" w:color="auto"/>
            </w:tcBorders>
          </w:tcPr>
          <w:p w:rsidR="00EE1EAB" w:rsidRPr="00EE1EAB" w:rsidRDefault="00EE1EAB" w:rsidP="00EE1EAB">
            <w:pPr>
              <w:rPr>
                <w:rFonts w:ascii="Tahoma" w:hAnsi="Tahoma" w:cs="Tahoma"/>
              </w:rPr>
            </w:pPr>
          </w:p>
        </w:tc>
        <w:tc>
          <w:tcPr>
            <w:tcW w:w="1040" w:type="dxa"/>
            <w:gridSpan w:val="2"/>
            <w:tcBorders>
              <w:bottom w:val="single" w:sz="12" w:space="0" w:color="auto"/>
            </w:tcBorders>
          </w:tcPr>
          <w:p w:rsidR="00EE1EAB" w:rsidRPr="00EE1EAB" w:rsidRDefault="00EE1EAB" w:rsidP="00EE1EAB">
            <w:pPr>
              <w:rPr>
                <w:rFonts w:ascii="Tahoma" w:hAnsi="Tahoma" w:cs="Tahoma"/>
              </w:rPr>
            </w:pPr>
          </w:p>
        </w:tc>
        <w:tc>
          <w:tcPr>
            <w:tcW w:w="1043" w:type="dxa"/>
            <w:tcBorders>
              <w:bottom w:val="single" w:sz="12" w:space="0" w:color="auto"/>
              <w:right w:val="single" w:sz="12" w:space="0" w:color="auto"/>
            </w:tcBorders>
          </w:tcPr>
          <w:p w:rsidR="00EE1EAB" w:rsidRPr="00EE1EAB" w:rsidRDefault="00EE1EAB" w:rsidP="00EE1EAB">
            <w:pPr>
              <w:rPr>
                <w:rFonts w:ascii="Tahoma" w:hAnsi="Tahoma" w:cs="Tahoma"/>
              </w:rPr>
            </w:pPr>
          </w:p>
        </w:tc>
      </w:tr>
    </w:tbl>
    <w:p w:rsidR="00EE1EAB" w:rsidRPr="00EE1EAB" w:rsidRDefault="00EE1EAB" w:rsidP="00EE1EAB">
      <w:pPr>
        <w:spacing w:after="60"/>
        <w:jc w:val="center"/>
        <w:rPr>
          <w:rFonts w:ascii="Tahoma" w:hAnsi="Tahoma" w:cs="Tahoma"/>
          <w:b/>
          <w:u w:val="single"/>
        </w:rPr>
      </w:pPr>
    </w:p>
    <w:p w:rsidR="00EE1EAB" w:rsidRPr="00EE1EAB" w:rsidRDefault="00EE1EAB" w:rsidP="00EE1EAB">
      <w:pPr>
        <w:spacing w:after="60"/>
        <w:jc w:val="center"/>
        <w:rPr>
          <w:rFonts w:ascii="Tahoma" w:hAnsi="Tahoma" w:cs="Tahoma"/>
          <w:b/>
          <w:u w:val="single"/>
        </w:rPr>
      </w:pPr>
    </w:p>
    <w:p w:rsidR="00EE1EAB" w:rsidRPr="00EE1EAB" w:rsidRDefault="00EE1EAB" w:rsidP="00EE1EAB">
      <w:pPr>
        <w:spacing w:after="60"/>
        <w:jc w:val="center"/>
        <w:rPr>
          <w:rFonts w:ascii="Tahoma" w:hAnsi="Tahoma" w:cs="Tahoma"/>
          <w:b/>
          <w:u w:val="single"/>
        </w:rPr>
      </w:pPr>
      <w:r w:rsidRPr="00EE1EAB">
        <w:rPr>
          <w:rFonts w:ascii="Tahoma" w:hAnsi="Tahoma" w:cs="Tahoma"/>
          <w:b/>
          <w:u w:val="single"/>
        </w:rPr>
        <w:t>2017 CDBG RENT LIMITS</w:t>
      </w:r>
    </w:p>
    <w:p w:rsidR="00EE1EAB" w:rsidRPr="00EE1EAB" w:rsidRDefault="00EE1EAB" w:rsidP="00EE1EAB">
      <w:pPr>
        <w:spacing w:after="60"/>
        <w:jc w:val="center"/>
        <w:rPr>
          <w:rFonts w:ascii="Tahoma" w:hAnsi="Tahoma" w:cs="Tahoma"/>
        </w:rPr>
      </w:pPr>
      <w:r w:rsidRPr="00EE1EAB">
        <w:rPr>
          <w:rFonts w:ascii="Tahoma" w:hAnsi="Tahoma" w:cs="Tahoma"/>
        </w:rPr>
        <w:t>(Listed rents include utilities)</w:t>
      </w:r>
    </w:p>
    <w:p w:rsidR="00EE1EAB" w:rsidRPr="00EE1EAB" w:rsidRDefault="00EE1EAB" w:rsidP="00EE1EAB">
      <w:pPr>
        <w:spacing w:after="60"/>
        <w:jc w:val="center"/>
        <w:rPr>
          <w:rFonts w:ascii="Tahoma" w:hAnsi="Tahoma" w:cs="Tahoma"/>
        </w:rPr>
      </w:pPr>
    </w:p>
    <w:tbl>
      <w:tblPr>
        <w:tblW w:w="10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882"/>
        <w:gridCol w:w="881"/>
        <w:gridCol w:w="881"/>
        <w:gridCol w:w="881"/>
        <w:gridCol w:w="881"/>
        <w:gridCol w:w="882"/>
      </w:tblGrid>
      <w:tr w:rsidR="00EE1EAB" w:rsidRPr="00EE1EAB" w:rsidTr="00262691">
        <w:trPr>
          <w:trHeight w:val="373"/>
          <w:jc w:val="center"/>
        </w:trPr>
        <w:tc>
          <w:tcPr>
            <w:tcW w:w="5284" w:type="dxa"/>
            <w:shd w:val="clear" w:color="auto" w:fill="auto"/>
          </w:tcPr>
          <w:p w:rsidR="00EE1EAB" w:rsidRPr="00EE1EAB" w:rsidRDefault="00EE1EAB" w:rsidP="00EE1EAB">
            <w:pPr>
              <w:spacing w:after="60"/>
              <w:jc w:val="center"/>
              <w:rPr>
                <w:rFonts w:ascii="Tahoma" w:hAnsi="Tahoma" w:cs="Tahoma"/>
                <w:b/>
              </w:rPr>
            </w:pPr>
            <w:r w:rsidRPr="00EE1EAB">
              <w:rPr>
                <w:rFonts w:ascii="Tahoma" w:hAnsi="Tahoma" w:cs="Tahoma"/>
                <w:b/>
              </w:rPr>
              <w:t>Programs</w:t>
            </w:r>
          </w:p>
        </w:tc>
        <w:tc>
          <w:tcPr>
            <w:tcW w:w="5288" w:type="dxa"/>
            <w:gridSpan w:val="6"/>
            <w:tcBorders>
              <w:bottom w:val="single" w:sz="4" w:space="0" w:color="auto"/>
            </w:tcBorders>
            <w:shd w:val="clear" w:color="auto" w:fill="auto"/>
          </w:tcPr>
          <w:p w:rsidR="00EE1EAB" w:rsidRPr="00EE1EAB" w:rsidRDefault="00EE1EAB" w:rsidP="00EE1EAB">
            <w:pPr>
              <w:spacing w:after="60"/>
              <w:jc w:val="center"/>
              <w:rPr>
                <w:rFonts w:ascii="Tahoma" w:hAnsi="Tahoma" w:cs="Tahoma"/>
                <w:b/>
              </w:rPr>
            </w:pPr>
            <w:r w:rsidRPr="00EE1EAB">
              <w:rPr>
                <w:rFonts w:ascii="Tahoma" w:hAnsi="Tahoma" w:cs="Tahoma"/>
                <w:b/>
              </w:rPr>
              <w:t>Number of bedrooms</w:t>
            </w:r>
          </w:p>
        </w:tc>
      </w:tr>
      <w:tr w:rsidR="00EE1EAB" w:rsidRPr="00EE1EAB" w:rsidTr="00262691">
        <w:trPr>
          <w:trHeight w:val="251"/>
          <w:jc w:val="center"/>
        </w:trPr>
        <w:tc>
          <w:tcPr>
            <w:tcW w:w="5284" w:type="dxa"/>
            <w:tcBorders>
              <w:bottom w:val="single" w:sz="4" w:space="0" w:color="auto"/>
            </w:tcBorders>
            <w:shd w:val="clear" w:color="auto" w:fill="auto"/>
          </w:tcPr>
          <w:p w:rsidR="00EE1EAB" w:rsidRPr="00EE1EAB" w:rsidRDefault="00EE1EAB" w:rsidP="00EE1EAB">
            <w:pPr>
              <w:spacing w:after="60"/>
              <w:jc w:val="center"/>
              <w:rPr>
                <w:rFonts w:ascii="Tahoma" w:hAnsi="Tahoma" w:cs="Tahoma"/>
                <w:b/>
              </w:rPr>
            </w:pPr>
            <w:r w:rsidRPr="00EE1EAB">
              <w:rPr>
                <w:rFonts w:ascii="Tahoma" w:hAnsi="Tahoma" w:cs="Tahoma"/>
                <w:b/>
              </w:rPr>
              <w:t>CDBG</w:t>
            </w:r>
          </w:p>
        </w:tc>
        <w:tc>
          <w:tcPr>
            <w:tcW w:w="882" w:type="dxa"/>
            <w:tcBorders>
              <w:top w:val="single" w:sz="4" w:space="0" w:color="auto"/>
              <w:bottom w:val="single" w:sz="4" w:space="0" w:color="auto"/>
              <w:right w:val="nil"/>
            </w:tcBorders>
            <w:shd w:val="clear" w:color="auto" w:fill="auto"/>
          </w:tcPr>
          <w:p w:rsidR="00EE1EAB" w:rsidRPr="00EE1EAB" w:rsidRDefault="00EE1EAB" w:rsidP="00EE1EAB">
            <w:pPr>
              <w:spacing w:after="60"/>
              <w:rPr>
                <w:rFonts w:ascii="Tahoma" w:hAnsi="Tahoma" w:cs="Tahoma"/>
              </w:rPr>
            </w:pPr>
            <w:r w:rsidRPr="00EE1EAB">
              <w:rPr>
                <w:rFonts w:ascii="Tahoma" w:hAnsi="Tahoma" w:cs="Tahoma"/>
              </w:rPr>
              <w:t xml:space="preserve">Studio       </w:t>
            </w:r>
          </w:p>
        </w:tc>
        <w:tc>
          <w:tcPr>
            <w:tcW w:w="881" w:type="dxa"/>
            <w:tcBorders>
              <w:top w:val="single" w:sz="4" w:space="0" w:color="auto"/>
              <w:left w:val="nil"/>
              <w:bottom w:val="single" w:sz="4" w:space="0" w:color="auto"/>
              <w:right w:val="nil"/>
            </w:tcBorders>
            <w:shd w:val="clear" w:color="auto" w:fill="auto"/>
          </w:tcPr>
          <w:p w:rsidR="00EE1EAB" w:rsidRPr="00EE1EAB" w:rsidRDefault="00EE1EAB" w:rsidP="00EE1EAB">
            <w:pPr>
              <w:spacing w:after="60"/>
              <w:rPr>
                <w:rFonts w:ascii="Tahoma" w:hAnsi="Tahoma" w:cs="Tahoma"/>
              </w:rPr>
            </w:pPr>
            <w:r w:rsidRPr="00EE1EAB">
              <w:rPr>
                <w:rFonts w:ascii="Tahoma" w:hAnsi="Tahoma" w:cs="Tahoma"/>
              </w:rPr>
              <w:t>1</w:t>
            </w:r>
          </w:p>
        </w:tc>
        <w:tc>
          <w:tcPr>
            <w:tcW w:w="881" w:type="dxa"/>
            <w:tcBorders>
              <w:top w:val="single" w:sz="4" w:space="0" w:color="auto"/>
              <w:left w:val="nil"/>
              <w:bottom w:val="single" w:sz="4" w:space="0" w:color="auto"/>
              <w:right w:val="nil"/>
            </w:tcBorders>
            <w:shd w:val="clear" w:color="auto" w:fill="auto"/>
          </w:tcPr>
          <w:p w:rsidR="00EE1EAB" w:rsidRPr="00EE1EAB" w:rsidRDefault="00EE1EAB" w:rsidP="00EE1EAB">
            <w:pPr>
              <w:spacing w:after="60"/>
              <w:rPr>
                <w:rFonts w:ascii="Tahoma" w:hAnsi="Tahoma" w:cs="Tahoma"/>
              </w:rPr>
            </w:pPr>
            <w:r w:rsidRPr="00EE1EAB">
              <w:rPr>
                <w:rFonts w:ascii="Tahoma" w:hAnsi="Tahoma" w:cs="Tahoma"/>
              </w:rPr>
              <w:t>2</w:t>
            </w:r>
          </w:p>
        </w:tc>
        <w:tc>
          <w:tcPr>
            <w:tcW w:w="881" w:type="dxa"/>
            <w:tcBorders>
              <w:top w:val="single" w:sz="4" w:space="0" w:color="auto"/>
              <w:left w:val="nil"/>
              <w:bottom w:val="single" w:sz="4" w:space="0" w:color="auto"/>
              <w:right w:val="nil"/>
            </w:tcBorders>
            <w:shd w:val="clear" w:color="auto" w:fill="auto"/>
          </w:tcPr>
          <w:p w:rsidR="00EE1EAB" w:rsidRPr="00EE1EAB" w:rsidRDefault="00EE1EAB" w:rsidP="00EE1EAB">
            <w:pPr>
              <w:spacing w:after="60"/>
              <w:rPr>
                <w:rFonts w:ascii="Tahoma" w:hAnsi="Tahoma" w:cs="Tahoma"/>
              </w:rPr>
            </w:pPr>
            <w:r w:rsidRPr="00EE1EAB">
              <w:rPr>
                <w:rFonts w:ascii="Tahoma" w:hAnsi="Tahoma" w:cs="Tahoma"/>
              </w:rPr>
              <w:t>3</w:t>
            </w:r>
          </w:p>
        </w:tc>
        <w:tc>
          <w:tcPr>
            <w:tcW w:w="881" w:type="dxa"/>
            <w:tcBorders>
              <w:top w:val="single" w:sz="4" w:space="0" w:color="auto"/>
              <w:left w:val="nil"/>
              <w:bottom w:val="single" w:sz="4" w:space="0" w:color="auto"/>
              <w:right w:val="nil"/>
            </w:tcBorders>
            <w:shd w:val="clear" w:color="auto" w:fill="auto"/>
          </w:tcPr>
          <w:p w:rsidR="00EE1EAB" w:rsidRPr="00EE1EAB" w:rsidRDefault="00EE1EAB" w:rsidP="00EE1EAB">
            <w:pPr>
              <w:spacing w:after="60"/>
              <w:rPr>
                <w:rFonts w:ascii="Tahoma" w:hAnsi="Tahoma" w:cs="Tahoma"/>
              </w:rPr>
            </w:pPr>
            <w:r w:rsidRPr="00EE1EAB">
              <w:rPr>
                <w:rFonts w:ascii="Tahoma" w:hAnsi="Tahoma" w:cs="Tahoma"/>
              </w:rPr>
              <w:t>4</w:t>
            </w:r>
          </w:p>
        </w:tc>
        <w:tc>
          <w:tcPr>
            <w:tcW w:w="882" w:type="dxa"/>
            <w:tcBorders>
              <w:top w:val="single" w:sz="4" w:space="0" w:color="auto"/>
              <w:left w:val="nil"/>
              <w:bottom w:val="single" w:sz="4" w:space="0" w:color="auto"/>
            </w:tcBorders>
            <w:shd w:val="clear" w:color="auto" w:fill="auto"/>
          </w:tcPr>
          <w:p w:rsidR="00EE1EAB" w:rsidRPr="00EE1EAB" w:rsidRDefault="00EE1EAB" w:rsidP="00EE1EAB">
            <w:pPr>
              <w:spacing w:after="60"/>
              <w:rPr>
                <w:rFonts w:ascii="Tahoma" w:hAnsi="Tahoma" w:cs="Tahoma"/>
              </w:rPr>
            </w:pPr>
            <w:r w:rsidRPr="00EE1EAB">
              <w:rPr>
                <w:rFonts w:ascii="Tahoma" w:hAnsi="Tahoma" w:cs="Tahoma"/>
              </w:rPr>
              <w:t>5</w:t>
            </w:r>
          </w:p>
        </w:tc>
      </w:tr>
      <w:tr w:rsidR="00EE1EAB" w:rsidRPr="00EE1EAB" w:rsidTr="00262691">
        <w:trPr>
          <w:trHeight w:val="674"/>
          <w:jc w:val="center"/>
        </w:trPr>
        <w:tc>
          <w:tcPr>
            <w:tcW w:w="5284" w:type="dxa"/>
            <w:tcBorders>
              <w:bottom w:val="single" w:sz="4" w:space="0" w:color="auto"/>
              <w:right w:val="single" w:sz="4" w:space="0" w:color="auto"/>
            </w:tcBorders>
            <w:shd w:val="clear" w:color="auto" w:fill="auto"/>
          </w:tcPr>
          <w:p w:rsidR="00EE1EAB" w:rsidRPr="00EE1EAB" w:rsidRDefault="00EE1EAB" w:rsidP="00EE1EAB">
            <w:pPr>
              <w:spacing w:after="60"/>
              <w:jc w:val="center"/>
              <w:rPr>
                <w:rFonts w:ascii="Tahoma" w:hAnsi="Tahoma" w:cs="Tahoma"/>
              </w:rPr>
            </w:pPr>
            <w:r w:rsidRPr="00EE1EAB">
              <w:rPr>
                <w:rFonts w:ascii="Tahoma" w:hAnsi="Tahoma" w:cs="Tahoma"/>
              </w:rPr>
              <w:t>Affordable</w:t>
            </w:r>
          </w:p>
          <w:p w:rsidR="00EE1EAB" w:rsidRPr="00EE1EAB" w:rsidRDefault="00EE1EAB" w:rsidP="00EE1EAB">
            <w:pPr>
              <w:spacing w:after="60"/>
              <w:jc w:val="center"/>
              <w:rPr>
                <w:rFonts w:ascii="Tahoma" w:hAnsi="Tahoma" w:cs="Tahoma"/>
              </w:rPr>
            </w:pPr>
            <w:r w:rsidRPr="00EE1EAB">
              <w:rPr>
                <w:rFonts w:ascii="Tahoma" w:hAnsi="Tahoma" w:cs="Tahoma"/>
              </w:rPr>
              <w:t>51-80% MFI</w:t>
            </w:r>
          </w:p>
        </w:tc>
        <w:tc>
          <w:tcPr>
            <w:tcW w:w="882" w:type="dxa"/>
            <w:tcBorders>
              <w:top w:val="single" w:sz="4" w:space="0" w:color="auto"/>
              <w:left w:val="single" w:sz="4" w:space="0" w:color="auto"/>
              <w:bottom w:val="nil"/>
              <w:right w:val="nil"/>
            </w:tcBorders>
            <w:shd w:val="clear" w:color="auto" w:fill="auto"/>
          </w:tcPr>
          <w:p w:rsidR="00EE1EAB" w:rsidRPr="00EE1EAB" w:rsidRDefault="00EE1EAB" w:rsidP="00EE1EAB">
            <w:pPr>
              <w:spacing w:after="60"/>
              <w:rPr>
                <w:rFonts w:ascii="Tahoma" w:hAnsi="Tahoma" w:cs="Tahoma"/>
              </w:rPr>
            </w:pPr>
            <w:r w:rsidRPr="00EE1EAB">
              <w:rPr>
                <w:rFonts w:ascii="Tahoma" w:hAnsi="Tahoma" w:cs="Tahoma"/>
              </w:rPr>
              <w:t>1,046</w:t>
            </w:r>
          </w:p>
        </w:tc>
        <w:tc>
          <w:tcPr>
            <w:tcW w:w="881" w:type="dxa"/>
            <w:tcBorders>
              <w:top w:val="single" w:sz="4" w:space="0" w:color="auto"/>
              <w:left w:val="nil"/>
              <w:bottom w:val="nil"/>
              <w:right w:val="nil"/>
            </w:tcBorders>
            <w:shd w:val="clear" w:color="auto" w:fill="auto"/>
          </w:tcPr>
          <w:p w:rsidR="00EE1EAB" w:rsidRPr="00EE1EAB" w:rsidRDefault="00EE1EAB" w:rsidP="00EE1EAB">
            <w:pPr>
              <w:spacing w:after="60"/>
              <w:rPr>
                <w:rFonts w:ascii="Tahoma" w:hAnsi="Tahoma" w:cs="Tahoma"/>
              </w:rPr>
            </w:pPr>
            <w:r w:rsidRPr="00EE1EAB">
              <w:rPr>
                <w:rFonts w:ascii="Tahoma" w:hAnsi="Tahoma" w:cs="Tahoma"/>
              </w:rPr>
              <w:t>1,120</w:t>
            </w:r>
          </w:p>
        </w:tc>
        <w:tc>
          <w:tcPr>
            <w:tcW w:w="881" w:type="dxa"/>
            <w:tcBorders>
              <w:top w:val="single" w:sz="4" w:space="0" w:color="auto"/>
              <w:left w:val="nil"/>
              <w:bottom w:val="nil"/>
              <w:right w:val="nil"/>
            </w:tcBorders>
            <w:shd w:val="clear" w:color="auto" w:fill="auto"/>
          </w:tcPr>
          <w:p w:rsidR="00EE1EAB" w:rsidRPr="00EE1EAB" w:rsidRDefault="00EE1EAB" w:rsidP="00EE1EAB">
            <w:pPr>
              <w:spacing w:after="60"/>
              <w:rPr>
                <w:rFonts w:ascii="Tahoma" w:hAnsi="Tahoma" w:cs="Tahoma"/>
              </w:rPr>
            </w:pPr>
            <w:r w:rsidRPr="00EE1EAB">
              <w:rPr>
                <w:rFonts w:ascii="Tahoma" w:hAnsi="Tahoma" w:cs="Tahoma"/>
              </w:rPr>
              <w:t>1,345</w:t>
            </w:r>
          </w:p>
        </w:tc>
        <w:tc>
          <w:tcPr>
            <w:tcW w:w="881" w:type="dxa"/>
            <w:tcBorders>
              <w:top w:val="single" w:sz="4" w:space="0" w:color="auto"/>
              <w:left w:val="nil"/>
              <w:bottom w:val="nil"/>
              <w:right w:val="nil"/>
            </w:tcBorders>
            <w:shd w:val="clear" w:color="auto" w:fill="auto"/>
          </w:tcPr>
          <w:p w:rsidR="00EE1EAB" w:rsidRPr="00EE1EAB" w:rsidRDefault="00EE1EAB" w:rsidP="00EE1EAB">
            <w:pPr>
              <w:rPr>
                <w:rFonts w:ascii="Tahoma" w:hAnsi="Tahoma" w:cs="Tahoma"/>
              </w:rPr>
            </w:pPr>
            <w:r w:rsidRPr="00EE1EAB">
              <w:rPr>
                <w:rFonts w:ascii="Tahoma" w:hAnsi="Tahoma" w:cs="Tahoma"/>
              </w:rPr>
              <w:t>1,553</w:t>
            </w:r>
          </w:p>
        </w:tc>
        <w:tc>
          <w:tcPr>
            <w:tcW w:w="881" w:type="dxa"/>
            <w:tcBorders>
              <w:top w:val="single" w:sz="4" w:space="0" w:color="auto"/>
              <w:left w:val="nil"/>
              <w:bottom w:val="nil"/>
              <w:right w:val="nil"/>
            </w:tcBorders>
            <w:shd w:val="clear" w:color="auto" w:fill="auto"/>
          </w:tcPr>
          <w:p w:rsidR="00EE1EAB" w:rsidRPr="00EE1EAB" w:rsidRDefault="00EE1EAB" w:rsidP="00EE1EAB">
            <w:pPr>
              <w:rPr>
                <w:rFonts w:ascii="Tahoma" w:hAnsi="Tahoma" w:cs="Tahoma"/>
              </w:rPr>
            </w:pPr>
            <w:r w:rsidRPr="00EE1EAB">
              <w:rPr>
                <w:rFonts w:ascii="Tahoma" w:hAnsi="Tahoma" w:cs="Tahoma"/>
              </w:rPr>
              <w:t>1,733</w:t>
            </w:r>
          </w:p>
        </w:tc>
        <w:tc>
          <w:tcPr>
            <w:tcW w:w="882" w:type="dxa"/>
            <w:tcBorders>
              <w:top w:val="single" w:sz="4" w:space="0" w:color="auto"/>
              <w:left w:val="nil"/>
              <w:bottom w:val="nil"/>
              <w:right w:val="single" w:sz="4" w:space="0" w:color="auto"/>
            </w:tcBorders>
            <w:shd w:val="clear" w:color="auto" w:fill="auto"/>
          </w:tcPr>
          <w:p w:rsidR="00EE1EAB" w:rsidRPr="00EE1EAB" w:rsidRDefault="00EE1EAB" w:rsidP="00EE1EAB">
            <w:pPr>
              <w:rPr>
                <w:rFonts w:ascii="Tahoma" w:hAnsi="Tahoma" w:cs="Tahoma"/>
              </w:rPr>
            </w:pPr>
            <w:r w:rsidRPr="00EE1EAB">
              <w:rPr>
                <w:rFonts w:ascii="Tahoma" w:hAnsi="Tahoma" w:cs="Tahoma"/>
              </w:rPr>
              <w:t>1,912</w:t>
            </w:r>
          </w:p>
          <w:p w:rsidR="00EE1EAB" w:rsidRPr="00EE1EAB" w:rsidRDefault="00EE1EAB" w:rsidP="00EE1EAB">
            <w:pPr>
              <w:rPr>
                <w:rFonts w:ascii="Tahoma" w:hAnsi="Tahoma" w:cs="Tahoma"/>
              </w:rPr>
            </w:pPr>
          </w:p>
          <w:p w:rsidR="00EE1EAB" w:rsidRPr="00EE1EAB" w:rsidRDefault="00EE1EAB" w:rsidP="00EE1EAB">
            <w:pPr>
              <w:rPr>
                <w:rFonts w:ascii="Tahoma" w:hAnsi="Tahoma" w:cs="Tahoma"/>
              </w:rPr>
            </w:pPr>
          </w:p>
        </w:tc>
      </w:tr>
      <w:tr w:rsidR="00EE1EAB" w:rsidRPr="00EE1EAB" w:rsidTr="00262691">
        <w:trPr>
          <w:trHeight w:val="755"/>
          <w:jc w:val="center"/>
        </w:trPr>
        <w:tc>
          <w:tcPr>
            <w:tcW w:w="5284" w:type="dxa"/>
            <w:tcBorders>
              <w:bottom w:val="single" w:sz="4" w:space="0" w:color="auto"/>
              <w:right w:val="single" w:sz="4" w:space="0" w:color="auto"/>
            </w:tcBorders>
            <w:shd w:val="clear" w:color="auto" w:fill="auto"/>
          </w:tcPr>
          <w:p w:rsidR="00EE1EAB" w:rsidRPr="00EE1EAB" w:rsidRDefault="00EE1EAB" w:rsidP="00EE1EAB">
            <w:pPr>
              <w:spacing w:after="60"/>
              <w:jc w:val="center"/>
              <w:rPr>
                <w:rFonts w:ascii="Tahoma" w:hAnsi="Tahoma" w:cs="Tahoma"/>
              </w:rPr>
            </w:pPr>
            <w:r w:rsidRPr="00EE1EAB">
              <w:rPr>
                <w:rFonts w:ascii="Tahoma" w:hAnsi="Tahoma" w:cs="Tahoma"/>
              </w:rPr>
              <w:t>Affordable</w:t>
            </w:r>
          </w:p>
          <w:p w:rsidR="00EE1EAB" w:rsidRPr="00EE1EAB" w:rsidRDefault="00EE1EAB" w:rsidP="00EE1EAB">
            <w:pPr>
              <w:spacing w:after="60"/>
              <w:jc w:val="center"/>
              <w:rPr>
                <w:rFonts w:ascii="Tahoma" w:hAnsi="Tahoma" w:cs="Tahoma"/>
              </w:rPr>
            </w:pPr>
            <w:r w:rsidRPr="00EE1EAB">
              <w:rPr>
                <w:rFonts w:ascii="Tahoma" w:hAnsi="Tahoma" w:cs="Tahoma"/>
              </w:rPr>
              <w:t>31-50% MFI</w:t>
            </w:r>
          </w:p>
        </w:tc>
        <w:tc>
          <w:tcPr>
            <w:tcW w:w="882" w:type="dxa"/>
            <w:tcBorders>
              <w:top w:val="nil"/>
              <w:left w:val="single" w:sz="4" w:space="0" w:color="auto"/>
              <w:bottom w:val="nil"/>
              <w:right w:val="nil"/>
            </w:tcBorders>
            <w:shd w:val="clear" w:color="auto" w:fill="auto"/>
          </w:tcPr>
          <w:p w:rsidR="00EE1EAB" w:rsidRPr="00EE1EAB" w:rsidRDefault="00EE1EAB" w:rsidP="00EE1EAB">
            <w:pPr>
              <w:spacing w:after="60"/>
              <w:rPr>
                <w:rFonts w:ascii="Tahoma" w:hAnsi="Tahoma" w:cs="Tahoma"/>
              </w:rPr>
            </w:pPr>
          </w:p>
          <w:p w:rsidR="00EE1EAB" w:rsidRPr="00EE1EAB" w:rsidRDefault="00EE1EAB" w:rsidP="00EE1EAB">
            <w:pPr>
              <w:spacing w:after="60"/>
              <w:rPr>
                <w:rFonts w:ascii="Tahoma" w:hAnsi="Tahoma" w:cs="Tahoma"/>
              </w:rPr>
            </w:pPr>
            <w:r w:rsidRPr="00EE1EAB">
              <w:rPr>
                <w:rFonts w:ascii="Tahoma" w:hAnsi="Tahoma" w:cs="Tahoma"/>
              </w:rPr>
              <w:t>653</w:t>
            </w:r>
          </w:p>
        </w:tc>
        <w:tc>
          <w:tcPr>
            <w:tcW w:w="881" w:type="dxa"/>
            <w:tcBorders>
              <w:top w:val="nil"/>
              <w:left w:val="nil"/>
              <w:bottom w:val="nil"/>
              <w:right w:val="nil"/>
            </w:tcBorders>
            <w:shd w:val="clear" w:color="auto" w:fill="auto"/>
          </w:tcPr>
          <w:p w:rsidR="00EE1EAB" w:rsidRPr="00EE1EAB" w:rsidRDefault="00EE1EAB" w:rsidP="00EE1EAB">
            <w:pPr>
              <w:spacing w:after="60"/>
              <w:rPr>
                <w:rFonts w:ascii="Tahoma" w:hAnsi="Tahoma" w:cs="Tahoma"/>
              </w:rPr>
            </w:pPr>
          </w:p>
          <w:p w:rsidR="00EE1EAB" w:rsidRPr="00EE1EAB" w:rsidRDefault="00EE1EAB" w:rsidP="00EE1EAB">
            <w:pPr>
              <w:spacing w:after="60"/>
              <w:rPr>
                <w:rFonts w:ascii="Tahoma" w:hAnsi="Tahoma" w:cs="Tahoma"/>
              </w:rPr>
            </w:pPr>
            <w:r w:rsidRPr="00EE1EAB">
              <w:rPr>
                <w:rFonts w:ascii="Tahoma" w:hAnsi="Tahoma" w:cs="Tahoma"/>
              </w:rPr>
              <w:t>700</w:t>
            </w:r>
          </w:p>
        </w:tc>
        <w:tc>
          <w:tcPr>
            <w:tcW w:w="881" w:type="dxa"/>
            <w:tcBorders>
              <w:top w:val="nil"/>
              <w:left w:val="nil"/>
              <w:bottom w:val="nil"/>
              <w:right w:val="nil"/>
            </w:tcBorders>
            <w:shd w:val="clear" w:color="auto" w:fill="auto"/>
          </w:tcPr>
          <w:p w:rsidR="00EE1EAB" w:rsidRPr="00EE1EAB" w:rsidRDefault="00EE1EAB" w:rsidP="00EE1EAB">
            <w:pPr>
              <w:spacing w:after="60"/>
              <w:rPr>
                <w:rFonts w:ascii="Tahoma" w:hAnsi="Tahoma" w:cs="Tahoma"/>
              </w:rPr>
            </w:pPr>
          </w:p>
          <w:p w:rsidR="00EE1EAB" w:rsidRPr="00EE1EAB" w:rsidRDefault="00EE1EAB" w:rsidP="00EE1EAB">
            <w:pPr>
              <w:spacing w:after="60"/>
              <w:rPr>
                <w:rFonts w:ascii="Tahoma" w:hAnsi="Tahoma" w:cs="Tahoma"/>
              </w:rPr>
            </w:pPr>
            <w:r w:rsidRPr="00EE1EAB">
              <w:rPr>
                <w:rFonts w:ascii="Tahoma" w:hAnsi="Tahoma" w:cs="Tahoma"/>
              </w:rPr>
              <w:t>841</w:t>
            </w:r>
          </w:p>
        </w:tc>
        <w:tc>
          <w:tcPr>
            <w:tcW w:w="881" w:type="dxa"/>
            <w:tcBorders>
              <w:top w:val="nil"/>
              <w:left w:val="nil"/>
              <w:bottom w:val="nil"/>
              <w:right w:val="nil"/>
            </w:tcBorders>
            <w:shd w:val="clear" w:color="auto" w:fill="auto"/>
          </w:tcPr>
          <w:p w:rsidR="00EE1EAB" w:rsidRPr="00EE1EAB" w:rsidRDefault="00EE1EAB" w:rsidP="00EE1EAB">
            <w:pPr>
              <w:spacing w:after="60"/>
              <w:rPr>
                <w:rFonts w:ascii="Tahoma" w:hAnsi="Tahoma" w:cs="Tahoma"/>
              </w:rPr>
            </w:pPr>
          </w:p>
          <w:p w:rsidR="00EE1EAB" w:rsidRPr="00EE1EAB" w:rsidRDefault="00EE1EAB" w:rsidP="00EE1EAB">
            <w:pPr>
              <w:spacing w:after="60"/>
              <w:rPr>
                <w:rFonts w:ascii="Tahoma" w:hAnsi="Tahoma" w:cs="Tahoma"/>
              </w:rPr>
            </w:pPr>
            <w:r w:rsidRPr="00EE1EAB">
              <w:rPr>
                <w:rFonts w:ascii="Tahoma" w:hAnsi="Tahoma" w:cs="Tahoma"/>
              </w:rPr>
              <w:t>971</w:t>
            </w:r>
          </w:p>
        </w:tc>
        <w:tc>
          <w:tcPr>
            <w:tcW w:w="881" w:type="dxa"/>
            <w:tcBorders>
              <w:top w:val="nil"/>
              <w:left w:val="nil"/>
              <w:bottom w:val="nil"/>
              <w:right w:val="nil"/>
            </w:tcBorders>
            <w:shd w:val="clear" w:color="auto" w:fill="auto"/>
          </w:tcPr>
          <w:p w:rsidR="00EE1EAB" w:rsidRPr="00EE1EAB" w:rsidRDefault="00EE1EAB" w:rsidP="00EE1EAB">
            <w:pPr>
              <w:spacing w:after="60"/>
              <w:rPr>
                <w:rFonts w:ascii="Tahoma" w:hAnsi="Tahoma" w:cs="Tahoma"/>
              </w:rPr>
            </w:pPr>
          </w:p>
          <w:p w:rsidR="00EE1EAB" w:rsidRPr="00EE1EAB" w:rsidRDefault="00EE1EAB" w:rsidP="00EE1EAB">
            <w:pPr>
              <w:spacing w:after="60"/>
              <w:rPr>
                <w:rFonts w:ascii="Tahoma" w:hAnsi="Tahoma" w:cs="Tahoma"/>
              </w:rPr>
            </w:pPr>
            <w:r w:rsidRPr="00EE1EAB">
              <w:rPr>
                <w:rFonts w:ascii="Tahoma" w:hAnsi="Tahoma" w:cs="Tahoma"/>
              </w:rPr>
              <w:t>1,083</w:t>
            </w:r>
          </w:p>
        </w:tc>
        <w:tc>
          <w:tcPr>
            <w:tcW w:w="882" w:type="dxa"/>
            <w:tcBorders>
              <w:top w:val="nil"/>
              <w:left w:val="nil"/>
              <w:bottom w:val="nil"/>
              <w:right w:val="single" w:sz="4" w:space="0" w:color="auto"/>
            </w:tcBorders>
            <w:shd w:val="clear" w:color="auto" w:fill="auto"/>
          </w:tcPr>
          <w:p w:rsidR="00EE1EAB" w:rsidRPr="00EE1EAB" w:rsidRDefault="00EE1EAB" w:rsidP="00EE1EAB">
            <w:pPr>
              <w:spacing w:after="60"/>
              <w:rPr>
                <w:rFonts w:ascii="Tahoma" w:hAnsi="Tahoma" w:cs="Tahoma"/>
              </w:rPr>
            </w:pPr>
          </w:p>
          <w:p w:rsidR="00EE1EAB" w:rsidRPr="00EE1EAB" w:rsidRDefault="00EE1EAB" w:rsidP="00EE1EAB">
            <w:pPr>
              <w:spacing w:after="60"/>
              <w:rPr>
                <w:rFonts w:ascii="Tahoma" w:hAnsi="Tahoma" w:cs="Tahoma"/>
              </w:rPr>
            </w:pPr>
            <w:r w:rsidRPr="00EE1EAB">
              <w:rPr>
                <w:rFonts w:ascii="Tahoma" w:hAnsi="Tahoma" w:cs="Tahoma"/>
              </w:rPr>
              <w:t>1,196</w:t>
            </w:r>
          </w:p>
          <w:p w:rsidR="00EE1EAB" w:rsidRPr="00EE1EAB" w:rsidRDefault="00EE1EAB" w:rsidP="00EE1EAB">
            <w:pPr>
              <w:spacing w:after="60"/>
              <w:rPr>
                <w:rFonts w:ascii="Tahoma" w:hAnsi="Tahoma" w:cs="Tahoma"/>
              </w:rPr>
            </w:pPr>
          </w:p>
        </w:tc>
      </w:tr>
      <w:tr w:rsidR="00EE1EAB" w:rsidRPr="00EE1EAB" w:rsidTr="00262691">
        <w:trPr>
          <w:trHeight w:val="665"/>
          <w:jc w:val="center"/>
        </w:trPr>
        <w:tc>
          <w:tcPr>
            <w:tcW w:w="5284" w:type="dxa"/>
            <w:vMerge w:val="restart"/>
            <w:tcBorders>
              <w:right w:val="single" w:sz="4" w:space="0" w:color="auto"/>
            </w:tcBorders>
            <w:shd w:val="clear" w:color="auto" w:fill="auto"/>
          </w:tcPr>
          <w:p w:rsidR="00EE1EAB" w:rsidRPr="00EE1EAB" w:rsidRDefault="00EE1EAB" w:rsidP="00EE1EAB">
            <w:pPr>
              <w:spacing w:after="60"/>
              <w:jc w:val="center"/>
              <w:rPr>
                <w:rFonts w:ascii="Tahoma" w:hAnsi="Tahoma" w:cs="Tahoma"/>
              </w:rPr>
            </w:pPr>
            <w:r w:rsidRPr="00EE1EAB">
              <w:rPr>
                <w:rFonts w:ascii="Tahoma" w:hAnsi="Tahoma" w:cs="Tahoma"/>
              </w:rPr>
              <w:t>Affordable</w:t>
            </w:r>
          </w:p>
          <w:p w:rsidR="00EE1EAB" w:rsidRPr="00EE1EAB" w:rsidRDefault="00EE1EAB" w:rsidP="00EE1EAB">
            <w:pPr>
              <w:spacing w:after="60"/>
              <w:jc w:val="center"/>
              <w:rPr>
                <w:rFonts w:ascii="Tahoma" w:hAnsi="Tahoma" w:cs="Tahoma"/>
                <w:i/>
              </w:rPr>
            </w:pPr>
            <w:r w:rsidRPr="00EE1EAB">
              <w:rPr>
                <w:rFonts w:ascii="Tahoma" w:hAnsi="Tahoma" w:cs="Tahoma"/>
              </w:rPr>
              <w:t>0-30% MFI</w:t>
            </w:r>
          </w:p>
        </w:tc>
        <w:tc>
          <w:tcPr>
            <w:tcW w:w="882" w:type="dxa"/>
            <w:tcBorders>
              <w:top w:val="nil"/>
              <w:left w:val="single" w:sz="4" w:space="0" w:color="auto"/>
              <w:bottom w:val="nil"/>
              <w:right w:val="nil"/>
            </w:tcBorders>
            <w:shd w:val="clear" w:color="auto" w:fill="auto"/>
          </w:tcPr>
          <w:p w:rsidR="00EE1EAB" w:rsidRPr="00EE1EAB" w:rsidRDefault="00EE1EAB" w:rsidP="00EE1EAB">
            <w:pPr>
              <w:spacing w:after="60"/>
              <w:rPr>
                <w:rFonts w:ascii="Tahoma" w:hAnsi="Tahoma" w:cs="Tahoma"/>
              </w:rPr>
            </w:pPr>
          </w:p>
          <w:p w:rsidR="00EE1EAB" w:rsidRPr="00EE1EAB" w:rsidRDefault="00EE1EAB" w:rsidP="00EE1EAB">
            <w:pPr>
              <w:spacing w:after="60"/>
              <w:rPr>
                <w:rFonts w:ascii="Tahoma" w:hAnsi="Tahoma" w:cs="Tahoma"/>
              </w:rPr>
            </w:pPr>
            <w:r w:rsidRPr="00EE1EAB">
              <w:rPr>
                <w:rFonts w:ascii="Tahoma" w:hAnsi="Tahoma" w:cs="Tahoma"/>
              </w:rPr>
              <w:t>392</w:t>
            </w:r>
          </w:p>
        </w:tc>
        <w:tc>
          <w:tcPr>
            <w:tcW w:w="881" w:type="dxa"/>
            <w:tcBorders>
              <w:top w:val="nil"/>
              <w:left w:val="nil"/>
              <w:bottom w:val="nil"/>
              <w:right w:val="nil"/>
            </w:tcBorders>
            <w:shd w:val="clear" w:color="auto" w:fill="auto"/>
          </w:tcPr>
          <w:p w:rsidR="00EE1EAB" w:rsidRPr="00EE1EAB" w:rsidRDefault="00EE1EAB" w:rsidP="00EE1EAB">
            <w:pPr>
              <w:spacing w:after="60"/>
              <w:rPr>
                <w:rFonts w:ascii="Tahoma" w:hAnsi="Tahoma" w:cs="Tahoma"/>
              </w:rPr>
            </w:pPr>
          </w:p>
          <w:p w:rsidR="00EE1EAB" w:rsidRPr="00EE1EAB" w:rsidRDefault="00EE1EAB" w:rsidP="00EE1EAB">
            <w:pPr>
              <w:spacing w:after="60"/>
              <w:rPr>
                <w:rFonts w:ascii="Tahoma" w:hAnsi="Tahoma" w:cs="Tahoma"/>
              </w:rPr>
            </w:pPr>
            <w:r w:rsidRPr="00EE1EAB">
              <w:rPr>
                <w:rFonts w:ascii="Tahoma" w:hAnsi="Tahoma" w:cs="Tahoma"/>
              </w:rPr>
              <w:t>420</w:t>
            </w:r>
          </w:p>
        </w:tc>
        <w:tc>
          <w:tcPr>
            <w:tcW w:w="881" w:type="dxa"/>
            <w:tcBorders>
              <w:top w:val="nil"/>
              <w:left w:val="nil"/>
              <w:bottom w:val="nil"/>
              <w:right w:val="nil"/>
            </w:tcBorders>
            <w:shd w:val="clear" w:color="auto" w:fill="auto"/>
          </w:tcPr>
          <w:p w:rsidR="00EE1EAB" w:rsidRPr="00EE1EAB" w:rsidRDefault="00EE1EAB" w:rsidP="00EE1EAB">
            <w:pPr>
              <w:spacing w:after="60"/>
              <w:rPr>
                <w:rFonts w:ascii="Tahoma" w:hAnsi="Tahoma" w:cs="Tahoma"/>
              </w:rPr>
            </w:pPr>
          </w:p>
          <w:p w:rsidR="00EE1EAB" w:rsidRPr="00EE1EAB" w:rsidRDefault="00EE1EAB" w:rsidP="00EE1EAB">
            <w:pPr>
              <w:spacing w:after="60"/>
              <w:rPr>
                <w:rFonts w:ascii="Tahoma" w:hAnsi="Tahoma" w:cs="Tahoma"/>
              </w:rPr>
            </w:pPr>
            <w:r w:rsidRPr="00EE1EAB">
              <w:rPr>
                <w:rFonts w:ascii="Tahoma" w:hAnsi="Tahoma" w:cs="Tahoma"/>
              </w:rPr>
              <w:t>504</w:t>
            </w:r>
          </w:p>
        </w:tc>
        <w:tc>
          <w:tcPr>
            <w:tcW w:w="881" w:type="dxa"/>
            <w:tcBorders>
              <w:top w:val="nil"/>
              <w:left w:val="nil"/>
              <w:bottom w:val="nil"/>
              <w:right w:val="nil"/>
            </w:tcBorders>
            <w:shd w:val="clear" w:color="auto" w:fill="auto"/>
          </w:tcPr>
          <w:p w:rsidR="00EE1EAB" w:rsidRPr="00EE1EAB" w:rsidRDefault="00EE1EAB" w:rsidP="00EE1EAB">
            <w:pPr>
              <w:spacing w:after="60"/>
              <w:rPr>
                <w:rFonts w:ascii="Tahoma" w:hAnsi="Tahoma" w:cs="Tahoma"/>
              </w:rPr>
            </w:pPr>
          </w:p>
          <w:p w:rsidR="00EE1EAB" w:rsidRPr="00EE1EAB" w:rsidRDefault="00EE1EAB" w:rsidP="00EE1EAB">
            <w:pPr>
              <w:spacing w:after="60"/>
              <w:rPr>
                <w:rFonts w:ascii="Tahoma" w:hAnsi="Tahoma" w:cs="Tahoma"/>
              </w:rPr>
            </w:pPr>
            <w:r w:rsidRPr="00EE1EAB">
              <w:rPr>
                <w:rFonts w:ascii="Tahoma" w:hAnsi="Tahoma" w:cs="Tahoma"/>
              </w:rPr>
              <w:t>582</w:t>
            </w:r>
          </w:p>
        </w:tc>
        <w:tc>
          <w:tcPr>
            <w:tcW w:w="881" w:type="dxa"/>
            <w:tcBorders>
              <w:top w:val="nil"/>
              <w:left w:val="nil"/>
              <w:bottom w:val="nil"/>
              <w:right w:val="nil"/>
            </w:tcBorders>
            <w:shd w:val="clear" w:color="auto" w:fill="auto"/>
          </w:tcPr>
          <w:p w:rsidR="00EE1EAB" w:rsidRPr="00EE1EAB" w:rsidRDefault="00EE1EAB" w:rsidP="00EE1EAB">
            <w:pPr>
              <w:spacing w:after="60"/>
              <w:rPr>
                <w:rFonts w:ascii="Tahoma" w:hAnsi="Tahoma" w:cs="Tahoma"/>
              </w:rPr>
            </w:pPr>
          </w:p>
          <w:p w:rsidR="00EE1EAB" w:rsidRPr="00EE1EAB" w:rsidRDefault="00EE1EAB" w:rsidP="00EE1EAB">
            <w:pPr>
              <w:spacing w:after="60"/>
              <w:rPr>
                <w:rFonts w:ascii="Tahoma" w:hAnsi="Tahoma" w:cs="Tahoma"/>
              </w:rPr>
            </w:pPr>
            <w:r w:rsidRPr="00EE1EAB">
              <w:rPr>
                <w:rFonts w:ascii="Tahoma" w:hAnsi="Tahoma" w:cs="Tahoma"/>
              </w:rPr>
              <w:t>650</w:t>
            </w:r>
          </w:p>
        </w:tc>
        <w:tc>
          <w:tcPr>
            <w:tcW w:w="882" w:type="dxa"/>
            <w:tcBorders>
              <w:top w:val="nil"/>
              <w:left w:val="nil"/>
              <w:bottom w:val="nil"/>
              <w:right w:val="single" w:sz="4" w:space="0" w:color="auto"/>
            </w:tcBorders>
            <w:shd w:val="clear" w:color="auto" w:fill="auto"/>
          </w:tcPr>
          <w:p w:rsidR="00EE1EAB" w:rsidRPr="00EE1EAB" w:rsidRDefault="00EE1EAB" w:rsidP="00EE1EAB">
            <w:pPr>
              <w:spacing w:after="60"/>
              <w:rPr>
                <w:rFonts w:ascii="Tahoma" w:hAnsi="Tahoma" w:cs="Tahoma"/>
              </w:rPr>
            </w:pPr>
          </w:p>
          <w:p w:rsidR="00EE1EAB" w:rsidRPr="00EE1EAB" w:rsidRDefault="00EE1EAB" w:rsidP="00EE1EAB">
            <w:pPr>
              <w:spacing w:after="60"/>
              <w:rPr>
                <w:rFonts w:ascii="Tahoma" w:hAnsi="Tahoma" w:cs="Tahoma"/>
              </w:rPr>
            </w:pPr>
            <w:r w:rsidRPr="00EE1EAB">
              <w:rPr>
                <w:rFonts w:ascii="Tahoma" w:hAnsi="Tahoma" w:cs="Tahoma"/>
              </w:rPr>
              <w:t>717</w:t>
            </w:r>
          </w:p>
        </w:tc>
      </w:tr>
      <w:tr w:rsidR="00EE1EAB" w:rsidRPr="00EE1EAB" w:rsidTr="00262691">
        <w:trPr>
          <w:trHeight w:val="50"/>
          <w:jc w:val="center"/>
        </w:trPr>
        <w:tc>
          <w:tcPr>
            <w:tcW w:w="5284" w:type="dxa"/>
            <w:vMerge/>
            <w:tcBorders>
              <w:right w:val="single" w:sz="4" w:space="0" w:color="auto"/>
            </w:tcBorders>
            <w:shd w:val="clear" w:color="auto" w:fill="auto"/>
          </w:tcPr>
          <w:p w:rsidR="00EE1EAB" w:rsidRPr="00EE1EAB" w:rsidRDefault="00EE1EAB" w:rsidP="00EE1EAB">
            <w:pPr>
              <w:spacing w:after="60"/>
              <w:jc w:val="center"/>
              <w:rPr>
                <w:rFonts w:ascii="Tahoma" w:hAnsi="Tahoma" w:cs="Tahoma"/>
              </w:rPr>
            </w:pPr>
          </w:p>
        </w:tc>
        <w:tc>
          <w:tcPr>
            <w:tcW w:w="882" w:type="dxa"/>
            <w:tcBorders>
              <w:top w:val="nil"/>
              <w:left w:val="single" w:sz="4" w:space="0" w:color="auto"/>
              <w:bottom w:val="single" w:sz="4" w:space="0" w:color="auto"/>
              <w:right w:val="nil"/>
            </w:tcBorders>
            <w:shd w:val="clear" w:color="auto" w:fill="auto"/>
          </w:tcPr>
          <w:p w:rsidR="00EE1EAB" w:rsidRPr="00EE1EAB" w:rsidRDefault="00EE1EAB" w:rsidP="00EE1EAB">
            <w:pPr>
              <w:spacing w:after="60"/>
              <w:rPr>
                <w:rFonts w:ascii="Tahoma" w:hAnsi="Tahoma" w:cs="Tahoma"/>
              </w:rPr>
            </w:pPr>
          </w:p>
        </w:tc>
        <w:tc>
          <w:tcPr>
            <w:tcW w:w="881" w:type="dxa"/>
            <w:tcBorders>
              <w:top w:val="nil"/>
              <w:left w:val="nil"/>
              <w:bottom w:val="single" w:sz="4" w:space="0" w:color="auto"/>
              <w:right w:val="nil"/>
            </w:tcBorders>
            <w:shd w:val="clear" w:color="auto" w:fill="auto"/>
          </w:tcPr>
          <w:p w:rsidR="00EE1EAB" w:rsidRPr="00EE1EAB" w:rsidRDefault="00EE1EAB" w:rsidP="00EE1EAB">
            <w:pPr>
              <w:spacing w:after="60"/>
              <w:rPr>
                <w:rFonts w:ascii="Tahoma" w:hAnsi="Tahoma" w:cs="Tahoma"/>
              </w:rPr>
            </w:pPr>
          </w:p>
        </w:tc>
        <w:tc>
          <w:tcPr>
            <w:tcW w:w="881" w:type="dxa"/>
            <w:tcBorders>
              <w:top w:val="nil"/>
              <w:left w:val="nil"/>
              <w:bottom w:val="single" w:sz="4" w:space="0" w:color="auto"/>
              <w:right w:val="nil"/>
            </w:tcBorders>
            <w:shd w:val="clear" w:color="auto" w:fill="auto"/>
          </w:tcPr>
          <w:p w:rsidR="00EE1EAB" w:rsidRPr="00EE1EAB" w:rsidRDefault="00EE1EAB" w:rsidP="00EE1EAB">
            <w:pPr>
              <w:spacing w:after="60"/>
              <w:rPr>
                <w:rFonts w:ascii="Tahoma" w:hAnsi="Tahoma" w:cs="Tahoma"/>
              </w:rPr>
            </w:pPr>
          </w:p>
        </w:tc>
        <w:tc>
          <w:tcPr>
            <w:tcW w:w="881" w:type="dxa"/>
            <w:tcBorders>
              <w:top w:val="nil"/>
              <w:left w:val="nil"/>
              <w:bottom w:val="single" w:sz="4" w:space="0" w:color="auto"/>
              <w:right w:val="nil"/>
            </w:tcBorders>
            <w:shd w:val="clear" w:color="auto" w:fill="auto"/>
          </w:tcPr>
          <w:p w:rsidR="00EE1EAB" w:rsidRPr="00EE1EAB" w:rsidRDefault="00EE1EAB" w:rsidP="00EE1EAB">
            <w:pPr>
              <w:spacing w:after="60"/>
              <w:rPr>
                <w:rFonts w:ascii="Tahoma" w:hAnsi="Tahoma" w:cs="Tahoma"/>
              </w:rPr>
            </w:pPr>
          </w:p>
        </w:tc>
        <w:tc>
          <w:tcPr>
            <w:tcW w:w="881" w:type="dxa"/>
            <w:tcBorders>
              <w:top w:val="nil"/>
              <w:left w:val="nil"/>
              <w:bottom w:val="single" w:sz="4" w:space="0" w:color="auto"/>
              <w:right w:val="nil"/>
            </w:tcBorders>
            <w:shd w:val="clear" w:color="auto" w:fill="auto"/>
          </w:tcPr>
          <w:p w:rsidR="00EE1EAB" w:rsidRPr="00EE1EAB" w:rsidRDefault="00EE1EAB" w:rsidP="00EE1EAB">
            <w:pPr>
              <w:spacing w:after="60"/>
              <w:rPr>
                <w:rFonts w:ascii="Tahoma" w:hAnsi="Tahoma" w:cs="Tahoma"/>
              </w:rPr>
            </w:pPr>
          </w:p>
        </w:tc>
        <w:tc>
          <w:tcPr>
            <w:tcW w:w="882" w:type="dxa"/>
            <w:tcBorders>
              <w:top w:val="nil"/>
              <w:left w:val="nil"/>
              <w:bottom w:val="single" w:sz="4" w:space="0" w:color="auto"/>
              <w:right w:val="single" w:sz="4" w:space="0" w:color="auto"/>
            </w:tcBorders>
            <w:shd w:val="clear" w:color="auto" w:fill="auto"/>
          </w:tcPr>
          <w:p w:rsidR="00EE1EAB" w:rsidRPr="00EE1EAB" w:rsidRDefault="00EE1EAB" w:rsidP="00EE1EAB">
            <w:pPr>
              <w:spacing w:after="60"/>
              <w:rPr>
                <w:rFonts w:ascii="Tahoma" w:hAnsi="Tahoma" w:cs="Tahoma"/>
              </w:rPr>
            </w:pPr>
          </w:p>
        </w:tc>
      </w:tr>
      <w:tr w:rsidR="00EE1EAB" w:rsidRPr="00EE1EAB" w:rsidTr="00262691">
        <w:trPr>
          <w:trHeight w:val="665"/>
          <w:jc w:val="center"/>
        </w:trPr>
        <w:tc>
          <w:tcPr>
            <w:tcW w:w="5284" w:type="dxa"/>
            <w:tcBorders>
              <w:right w:val="single" w:sz="4" w:space="0" w:color="auto"/>
            </w:tcBorders>
            <w:shd w:val="clear" w:color="auto" w:fill="auto"/>
          </w:tcPr>
          <w:p w:rsidR="00EE1EAB" w:rsidRPr="00EE1EAB" w:rsidRDefault="00EE1EAB" w:rsidP="00EE1EAB">
            <w:pPr>
              <w:spacing w:after="60"/>
              <w:jc w:val="center"/>
              <w:rPr>
                <w:rFonts w:ascii="Tahoma" w:hAnsi="Tahoma" w:cs="Tahoma"/>
                <w:b/>
              </w:rPr>
            </w:pPr>
            <w:r w:rsidRPr="00EE1EAB">
              <w:rPr>
                <w:rFonts w:ascii="Tahoma" w:hAnsi="Tahoma" w:cs="Tahoma"/>
                <w:b/>
              </w:rPr>
              <w:t>Fair Market Rent</w:t>
            </w:r>
          </w:p>
        </w:tc>
        <w:tc>
          <w:tcPr>
            <w:tcW w:w="882" w:type="dxa"/>
            <w:tcBorders>
              <w:top w:val="nil"/>
              <w:left w:val="single" w:sz="4" w:space="0" w:color="auto"/>
              <w:bottom w:val="single" w:sz="4" w:space="0" w:color="auto"/>
              <w:right w:val="nil"/>
            </w:tcBorders>
            <w:shd w:val="clear" w:color="auto" w:fill="auto"/>
          </w:tcPr>
          <w:p w:rsidR="00EE1EAB" w:rsidRPr="00EE1EAB" w:rsidRDefault="00D475C7" w:rsidP="00EE1EAB">
            <w:pPr>
              <w:spacing w:after="60"/>
              <w:rPr>
                <w:rFonts w:ascii="Tahoma" w:hAnsi="Tahoma" w:cs="Tahoma"/>
              </w:rPr>
            </w:pPr>
            <w:r>
              <w:rPr>
                <w:rFonts w:ascii="Tahoma" w:hAnsi="Tahoma" w:cs="Tahoma"/>
              </w:rPr>
              <w:t>946</w:t>
            </w:r>
          </w:p>
        </w:tc>
        <w:tc>
          <w:tcPr>
            <w:tcW w:w="881" w:type="dxa"/>
            <w:tcBorders>
              <w:top w:val="nil"/>
              <w:left w:val="nil"/>
              <w:bottom w:val="single" w:sz="4" w:space="0" w:color="auto"/>
              <w:right w:val="nil"/>
            </w:tcBorders>
            <w:shd w:val="clear" w:color="auto" w:fill="auto"/>
          </w:tcPr>
          <w:p w:rsidR="00EE1EAB" w:rsidRPr="00EE1EAB" w:rsidRDefault="00D475C7" w:rsidP="00EE1EAB">
            <w:pPr>
              <w:spacing w:after="60"/>
              <w:rPr>
                <w:rFonts w:ascii="Tahoma" w:hAnsi="Tahoma" w:cs="Tahoma"/>
              </w:rPr>
            </w:pPr>
            <w:r>
              <w:rPr>
                <w:rFonts w:ascii="Tahoma" w:hAnsi="Tahoma" w:cs="Tahoma"/>
              </w:rPr>
              <w:t>1,053</w:t>
            </w:r>
          </w:p>
        </w:tc>
        <w:tc>
          <w:tcPr>
            <w:tcW w:w="881" w:type="dxa"/>
            <w:tcBorders>
              <w:top w:val="nil"/>
              <w:left w:val="nil"/>
              <w:bottom w:val="single" w:sz="4" w:space="0" w:color="auto"/>
              <w:right w:val="nil"/>
            </w:tcBorders>
            <w:shd w:val="clear" w:color="auto" w:fill="auto"/>
          </w:tcPr>
          <w:p w:rsidR="00EE1EAB" w:rsidRPr="00EE1EAB" w:rsidRDefault="00EE1EAB" w:rsidP="00EE1EAB">
            <w:pPr>
              <w:spacing w:after="60"/>
              <w:rPr>
                <w:rFonts w:ascii="Tahoma" w:hAnsi="Tahoma" w:cs="Tahoma"/>
              </w:rPr>
            </w:pPr>
            <w:r w:rsidRPr="00EE1EAB">
              <w:rPr>
                <w:rFonts w:ascii="Tahoma" w:hAnsi="Tahoma" w:cs="Tahoma"/>
              </w:rPr>
              <w:t>1,242</w:t>
            </w:r>
          </w:p>
        </w:tc>
        <w:tc>
          <w:tcPr>
            <w:tcW w:w="881" w:type="dxa"/>
            <w:tcBorders>
              <w:top w:val="nil"/>
              <w:left w:val="nil"/>
              <w:bottom w:val="single" w:sz="4" w:space="0" w:color="auto"/>
              <w:right w:val="nil"/>
            </w:tcBorders>
            <w:shd w:val="clear" w:color="auto" w:fill="auto"/>
          </w:tcPr>
          <w:p w:rsidR="00EE1EAB" w:rsidRPr="00EE1EAB" w:rsidRDefault="00EE1EAB" w:rsidP="00EE1EAB">
            <w:pPr>
              <w:spacing w:after="60"/>
              <w:rPr>
                <w:rFonts w:ascii="Tahoma" w:hAnsi="Tahoma" w:cs="Tahoma"/>
              </w:rPr>
            </w:pPr>
            <w:r w:rsidRPr="00EE1EAB">
              <w:rPr>
                <w:rFonts w:ascii="Tahoma" w:hAnsi="Tahoma" w:cs="Tahoma"/>
              </w:rPr>
              <w:t>1,808</w:t>
            </w:r>
          </w:p>
        </w:tc>
        <w:tc>
          <w:tcPr>
            <w:tcW w:w="881" w:type="dxa"/>
            <w:tcBorders>
              <w:top w:val="nil"/>
              <w:left w:val="nil"/>
              <w:bottom w:val="single" w:sz="4" w:space="0" w:color="auto"/>
              <w:right w:val="nil"/>
            </w:tcBorders>
            <w:shd w:val="clear" w:color="auto" w:fill="auto"/>
          </w:tcPr>
          <w:p w:rsidR="00EE1EAB" w:rsidRPr="00EE1EAB" w:rsidRDefault="00EE1EAB" w:rsidP="00EE1EAB">
            <w:pPr>
              <w:spacing w:after="60"/>
              <w:rPr>
                <w:rFonts w:ascii="Tahoma" w:hAnsi="Tahoma" w:cs="Tahoma"/>
              </w:rPr>
            </w:pPr>
            <w:r w:rsidRPr="00EE1EAB">
              <w:rPr>
                <w:rFonts w:ascii="Tahoma" w:hAnsi="Tahoma" w:cs="Tahoma"/>
              </w:rPr>
              <w:t>2,188</w:t>
            </w:r>
          </w:p>
        </w:tc>
        <w:tc>
          <w:tcPr>
            <w:tcW w:w="882" w:type="dxa"/>
            <w:tcBorders>
              <w:top w:val="nil"/>
              <w:left w:val="nil"/>
              <w:bottom w:val="single" w:sz="4" w:space="0" w:color="auto"/>
              <w:right w:val="single" w:sz="4" w:space="0" w:color="auto"/>
            </w:tcBorders>
            <w:shd w:val="clear" w:color="auto" w:fill="auto"/>
          </w:tcPr>
          <w:p w:rsidR="00EE1EAB" w:rsidRPr="00EE1EAB" w:rsidRDefault="00EE1EAB" w:rsidP="00EE1EAB">
            <w:pPr>
              <w:spacing w:after="60"/>
              <w:rPr>
                <w:rFonts w:ascii="Tahoma" w:hAnsi="Tahoma" w:cs="Tahoma"/>
              </w:rPr>
            </w:pPr>
            <w:r w:rsidRPr="00EE1EAB">
              <w:rPr>
                <w:rFonts w:ascii="Tahoma" w:hAnsi="Tahoma" w:cs="Tahoma"/>
              </w:rPr>
              <w:t>2,516</w:t>
            </w:r>
          </w:p>
        </w:tc>
      </w:tr>
    </w:tbl>
    <w:p w:rsidR="00EE1EAB" w:rsidRPr="00EE1EAB" w:rsidRDefault="00EE1EAB" w:rsidP="00EE1EAB">
      <w:pPr>
        <w:spacing w:after="120"/>
        <w:jc w:val="center"/>
        <w:rPr>
          <w:rFonts w:ascii="Tahoma" w:hAnsi="Tahoma" w:cs="Tahoma"/>
          <w:b/>
          <w:u w:val="single"/>
        </w:rPr>
      </w:pPr>
    </w:p>
    <w:p w:rsidR="00EE1EAB" w:rsidRPr="00EE1EAB" w:rsidRDefault="00EE1EAB" w:rsidP="00EE1EAB">
      <w:pPr>
        <w:tabs>
          <w:tab w:val="right" w:pos="9900"/>
        </w:tabs>
        <w:rPr>
          <w:rFonts w:ascii="Tahoma" w:hAnsi="Tahoma" w:cs="Tahoma"/>
          <w:b/>
          <w:sz w:val="28"/>
        </w:rPr>
      </w:pPr>
      <w:r w:rsidRPr="00EE1EAB">
        <w:rPr>
          <w:rFonts w:ascii="Tahoma" w:hAnsi="Tahoma" w:cs="Tahoma"/>
          <w:b/>
          <w:sz w:val="28"/>
        </w:rPr>
        <w:lastRenderedPageBreak/>
        <w:tab/>
      </w:r>
    </w:p>
    <w:p w:rsidR="00EE1EAB" w:rsidRPr="00EE1EAB" w:rsidRDefault="00EE1EAB" w:rsidP="00EE1EAB">
      <w:pPr>
        <w:spacing w:after="60"/>
        <w:jc w:val="center"/>
        <w:rPr>
          <w:rFonts w:ascii="Tahoma" w:hAnsi="Tahoma" w:cs="Tahoma"/>
          <w:b/>
          <w:highlight w:val="yellow"/>
          <w:u w:val="single"/>
        </w:rPr>
      </w:pPr>
    </w:p>
    <w:p w:rsidR="009934DD" w:rsidRDefault="009934DD" w:rsidP="009934DD">
      <w:pPr>
        <w:rPr>
          <w:rFonts w:ascii="Tahoma" w:hAnsi="Tahoma" w:cs="Tahoma"/>
          <w:sz w:val="22"/>
          <w:szCs w:val="22"/>
        </w:rPr>
      </w:pPr>
    </w:p>
    <w:p w:rsidR="00F52F7C" w:rsidRDefault="008512F7" w:rsidP="008512F7">
      <w:pPr>
        <w:tabs>
          <w:tab w:val="right" w:pos="9900"/>
        </w:tabs>
        <w:rPr>
          <w:rFonts w:ascii="Tahoma" w:hAnsi="Tahoma" w:cs="Tahoma"/>
          <w:b/>
          <w:sz w:val="28"/>
        </w:rPr>
      </w:pPr>
      <w:r>
        <w:rPr>
          <w:rFonts w:ascii="Tahoma" w:hAnsi="Tahoma" w:cs="Tahoma"/>
          <w:b/>
          <w:sz w:val="28"/>
        </w:rPr>
        <w:tab/>
      </w:r>
    </w:p>
    <w:p w:rsidR="00F52F7C" w:rsidRDefault="00F52F7C">
      <w:pPr>
        <w:widowControl/>
        <w:rPr>
          <w:rFonts w:ascii="Tahoma" w:hAnsi="Tahoma" w:cs="Tahoma"/>
          <w:b/>
          <w:sz w:val="28"/>
        </w:rPr>
      </w:pPr>
    </w:p>
    <w:p w:rsidR="008512F7" w:rsidRPr="00386CAB" w:rsidRDefault="00606045" w:rsidP="008512F7">
      <w:pPr>
        <w:tabs>
          <w:tab w:val="right" w:pos="9900"/>
        </w:tabs>
        <w:rPr>
          <w:rFonts w:ascii="Tahoma" w:hAnsi="Tahoma" w:cs="Tahoma"/>
          <w:b/>
          <w:sz w:val="28"/>
        </w:rPr>
      </w:pPr>
      <w:r>
        <w:rPr>
          <w:rFonts w:ascii="Tahoma" w:hAnsi="Tahoma" w:cs="Tahoma"/>
          <w:b/>
          <w:sz w:val="28"/>
        </w:rPr>
        <w:tab/>
      </w:r>
      <w:r w:rsidR="008512F7">
        <w:rPr>
          <w:rFonts w:ascii="Tahoma" w:hAnsi="Tahoma" w:cs="Tahoma"/>
          <w:b/>
          <w:sz w:val="28"/>
        </w:rPr>
        <w:t>EXHIBIT F</w:t>
      </w:r>
    </w:p>
    <w:p w:rsidR="008512F7" w:rsidRPr="00386CAB" w:rsidRDefault="008512F7" w:rsidP="008512F7">
      <w:pPr>
        <w:pStyle w:val="Heading2"/>
        <w:numPr>
          <w:ilvl w:val="1"/>
          <w:numId w:val="0"/>
        </w:numPr>
        <w:pBdr>
          <w:bottom w:val="single" w:sz="4" w:space="1" w:color="auto"/>
        </w:pBdr>
        <w:jc w:val="left"/>
        <w:rPr>
          <w:rFonts w:ascii="Tahoma" w:hAnsi="Tahoma" w:cs="Tahoma"/>
          <w:sz w:val="32"/>
          <w:szCs w:val="32"/>
        </w:rPr>
      </w:pPr>
      <w:r w:rsidRPr="00351FAA">
        <w:rPr>
          <w:rFonts w:ascii="Tahoma" w:hAnsi="Tahoma" w:cs="Tahoma"/>
          <w:sz w:val="32"/>
          <w:szCs w:val="32"/>
        </w:rPr>
        <w:t>Consolidated Plan 201</w:t>
      </w:r>
      <w:r w:rsidR="00F52F7C" w:rsidRPr="00351FAA">
        <w:rPr>
          <w:rFonts w:ascii="Tahoma" w:hAnsi="Tahoma" w:cs="Tahoma"/>
          <w:sz w:val="32"/>
          <w:szCs w:val="32"/>
        </w:rPr>
        <w:t>6</w:t>
      </w:r>
      <w:r w:rsidRPr="00351FAA">
        <w:rPr>
          <w:rFonts w:ascii="Tahoma" w:hAnsi="Tahoma" w:cs="Tahoma"/>
          <w:sz w:val="32"/>
          <w:szCs w:val="32"/>
        </w:rPr>
        <w:t>-20</w:t>
      </w:r>
      <w:r w:rsidR="00F52F7C" w:rsidRPr="00351FAA">
        <w:rPr>
          <w:rFonts w:ascii="Tahoma" w:hAnsi="Tahoma" w:cs="Tahoma"/>
          <w:sz w:val="32"/>
          <w:szCs w:val="32"/>
        </w:rPr>
        <w:t>20</w:t>
      </w:r>
      <w:r w:rsidRPr="00351FAA">
        <w:rPr>
          <w:rFonts w:ascii="Tahoma" w:hAnsi="Tahoma" w:cs="Tahoma"/>
          <w:sz w:val="32"/>
          <w:szCs w:val="32"/>
        </w:rPr>
        <w:t xml:space="preserve"> Priorities</w:t>
      </w:r>
    </w:p>
    <w:p w:rsidR="008512F7" w:rsidRPr="00A66710" w:rsidRDefault="008512F7" w:rsidP="008512F7"/>
    <w:p w:rsidR="00A953F2" w:rsidRPr="00351FAA" w:rsidRDefault="00A953F2" w:rsidP="00973966">
      <w:pPr>
        <w:pStyle w:val="NormalWeb"/>
        <w:shd w:val="clear" w:color="auto" w:fill="FFFFFF"/>
        <w:spacing w:before="0" w:beforeAutospacing="0" w:after="160" w:afterAutospacing="0"/>
        <w:ind w:firstLine="720"/>
        <w:textAlignment w:val="baseline"/>
        <w:rPr>
          <w:rFonts w:ascii="Arial" w:hAnsi="Arial" w:cs="Arial"/>
          <w:color w:val="000000"/>
        </w:rPr>
      </w:pPr>
      <w:r w:rsidRPr="00351FAA">
        <w:rPr>
          <w:rFonts w:ascii="Arial" w:hAnsi="Arial" w:cs="Arial"/>
          <w:color w:val="000000"/>
        </w:rPr>
        <w:t xml:space="preserve">The Consolidated Plan is a five-year strategic plan that sets out a collaborative vision for community development in the Portland area, based on an analysis of the best available data about how well the local housing market meets the needs of area residents. A consortium of the City of Portland, Multnomah County, and the City of Gresham </w:t>
      </w:r>
      <w:r w:rsidR="006203D5">
        <w:rPr>
          <w:rFonts w:ascii="Arial" w:hAnsi="Arial" w:cs="Arial"/>
          <w:color w:val="000000"/>
        </w:rPr>
        <w:t xml:space="preserve">develops the Consolidated Plan </w:t>
      </w:r>
      <w:r w:rsidRPr="00351FAA">
        <w:rPr>
          <w:rFonts w:ascii="Arial" w:hAnsi="Arial" w:cs="Arial"/>
          <w:color w:val="000000"/>
        </w:rPr>
        <w:t>with public input. The 2016-2020 Consolidated Plan was approved by HUD on August 15, 2016. </w:t>
      </w:r>
    </w:p>
    <w:p w:rsidR="00586361" w:rsidRDefault="00A953F2" w:rsidP="00973966">
      <w:pPr>
        <w:pStyle w:val="NormalWeb"/>
        <w:shd w:val="clear" w:color="auto" w:fill="FFFFFF"/>
        <w:spacing w:before="0" w:beforeAutospacing="0" w:after="160" w:afterAutospacing="0"/>
        <w:ind w:firstLine="720"/>
        <w:textAlignment w:val="baseline"/>
        <w:rPr>
          <w:rFonts w:ascii="Arial" w:hAnsi="Arial" w:cs="Arial"/>
          <w:color w:val="000000"/>
        </w:rPr>
      </w:pPr>
      <w:r w:rsidRPr="00351FAA">
        <w:rPr>
          <w:rFonts w:ascii="Arial" w:hAnsi="Arial" w:cs="Arial"/>
          <w:color w:val="000000"/>
        </w:rPr>
        <w:t>The Consolidated Plan places an emphasis on how federal funds distributed by the U.S. Department of Housing and Urban Development (HUD) will be used to meet the local demand from low- and moderate-income households for: (1) affordable rental housing and home ownership opportunities and (2) opportunities to build incomes and assets. The expenditure of federal funds on local strategies to end homelessness has become an increasingly important part of the Consolidated Plan as economic conditions have pushed more area households into homelessness.</w:t>
      </w:r>
      <w:r w:rsidR="00586361">
        <w:rPr>
          <w:rFonts w:ascii="Arial" w:hAnsi="Arial" w:cs="Arial"/>
          <w:color w:val="000000"/>
        </w:rPr>
        <w:t xml:space="preserve">  The full 2016-2020 Consolidated Plan can be accessed on the City of Portland website: </w:t>
      </w:r>
      <w:r w:rsidR="00586361" w:rsidRPr="00586361">
        <w:rPr>
          <w:rFonts w:ascii="Arial" w:hAnsi="Arial" w:cs="Arial"/>
          <w:color w:val="000000"/>
        </w:rPr>
        <w:t>https://www.portlandoregon.gov/phb/article/579494</w:t>
      </w:r>
    </w:p>
    <w:p w:rsidR="00A953F2" w:rsidRPr="00351FAA" w:rsidRDefault="00586361" w:rsidP="00973966">
      <w:pPr>
        <w:pStyle w:val="NormalWeb"/>
        <w:shd w:val="clear" w:color="auto" w:fill="FFFFFF"/>
        <w:spacing w:before="0" w:beforeAutospacing="0" w:after="160" w:afterAutospacing="0"/>
        <w:ind w:firstLine="720"/>
        <w:textAlignment w:val="baseline"/>
        <w:rPr>
          <w:rFonts w:ascii="Arial" w:hAnsi="Arial" w:cs="Arial"/>
          <w:color w:val="000000"/>
        </w:rPr>
      </w:pPr>
      <w:r>
        <w:rPr>
          <w:rFonts w:ascii="Arial" w:hAnsi="Arial" w:cs="Arial"/>
          <w:color w:val="000000"/>
        </w:rPr>
        <w:t>I</w:t>
      </w:r>
      <w:r w:rsidR="00A953F2" w:rsidRPr="00351FAA">
        <w:rPr>
          <w:rFonts w:ascii="Arial" w:hAnsi="Arial" w:cs="Arial"/>
          <w:color w:val="000000"/>
        </w:rPr>
        <w:t>n addition to the Consolidated Plan, members of the Consortium also publish annual Action Plans. The Action Plans describe how federal grants such as CDBG and HOME, and other HUD housing and community development funds will be used in the coming year to carry out the strategies outlined in the Consolidated Plan.</w:t>
      </w:r>
    </w:p>
    <w:p w:rsidR="008512F7" w:rsidRPr="00351FAA" w:rsidRDefault="008512F7" w:rsidP="00973966">
      <w:pPr>
        <w:pStyle w:val="NormalWeb"/>
        <w:shd w:val="clear" w:color="auto" w:fill="FFFFFF"/>
        <w:spacing w:before="0" w:beforeAutospacing="0" w:after="160" w:afterAutospacing="0"/>
        <w:ind w:firstLine="720"/>
        <w:textAlignment w:val="baseline"/>
        <w:rPr>
          <w:rFonts w:ascii="Arial" w:hAnsi="Arial" w:cs="Arial"/>
          <w:color w:val="000000"/>
        </w:rPr>
      </w:pPr>
      <w:r w:rsidRPr="00351FAA">
        <w:rPr>
          <w:rFonts w:ascii="Arial" w:hAnsi="Arial" w:cs="Arial"/>
          <w:color w:val="000000"/>
        </w:rPr>
        <w:t xml:space="preserve">Over the next </w:t>
      </w:r>
      <w:r w:rsidR="00254323" w:rsidRPr="00351FAA">
        <w:rPr>
          <w:rFonts w:ascii="Arial" w:hAnsi="Arial" w:cs="Arial"/>
          <w:color w:val="000000"/>
        </w:rPr>
        <w:t>four</w:t>
      </w:r>
      <w:r w:rsidRPr="00351FAA">
        <w:rPr>
          <w:rFonts w:ascii="Arial" w:hAnsi="Arial" w:cs="Arial"/>
          <w:color w:val="000000"/>
        </w:rPr>
        <w:t xml:space="preserve"> years, the Consortium will make investments of federal housing and community development resources according to the following </w:t>
      </w:r>
      <w:r w:rsidR="002151A7" w:rsidRPr="00351FAA">
        <w:rPr>
          <w:rFonts w:ascii="Arial" w:hAnsi="Arial" w:cs="Arial"/>
          <w:color w:val="000000"/>
        </w:rPr>
        <w:t>Needs/Goals.</w:t>
      </w:r>
      <w:r w:rsidR="00973966">
        <w:rPr>
          <w:rFonts w:ascii="Arial" w:hAnsi="Arial" w:cs="Arial"/>
          <w:color w:val="000000"/>
        </w:rPr>
        <w:t xml:space="preserve"> </w:t>
      </w:r>
      <w:r w:rsidRPr="00351FAA">
        <w:rPr>
          <w:rFonts w:ascii="Arial" w:hAnsi="Arial" w:cs="Arial"/>
          <w:color w:val="000000"/>
        </w:rPr>
        <w:t xml:space="preserve">These </w:t>
      </w:r>
      <w:r w:rsidR="002151A7" w:rsidRPr="00351FAA">
        <w:rPr>
          <w:rFonts w:ascii="Arial" w:hAnsi="Arial" w:cs="Arial"/>
          <w:color w:val="000000"/>
        </w:rPr>
        <w:t xml:space="preserve">Needs/Goals </w:t>
      </w:r>
      <w:r w:rsidRPr="00351FAA">
        <w:rPr>
          <w:rFonts w:ascii="Arial" w:hAnsi="Arial" w:cs="Arial"/>
          <w:color w:val="000000"/>
        </w:rPr>
        <w:t>should be construed broadly, to include all activities that might reasonably advance the policy objective, and are not presented in Priority Order.</w:t>
      </w:r>
    </w:p>
    <w:p w:rsidR="00351FAA" w:rsidRPr="00351FAA" w:rsidRDefault="00351FAA" w:rsidP="002151A7">
      <w:pPr>
        <w:rPr>
          <w:rFonts w:ascii="Arial" w:hAnsi="Arial" w:cs="Arial"/>
          <w:b/>
          <w:szCs w:val="24"/>
        </w:rPr>
      </w:pPr>
    </w:p>
    <w:p w:rsidR="002151A7" w:rsidRPr="00351FAA" w:rsidRDefault="002151A7" w:rsidP="002151A7">
      <w:pPr>
        <w:rPr>
          <w:rFonts w:ascii="Arial" w:hAnsi="Arial" w:cs="Arial"/>
          <w:szCs w:val="24"/>
        </w:rPr>
      </w:pPr>
      <w:r w:rsidRPr="00351FAA">
        <w:rPr>
          <w:rFonts w:ascii="Arial" w:hAnsi="Arial" w:cs="Arial"/>
          <w:b/>
          <w:szCs w:val="24"/>
        </w:rPr>
        <w:t>Af</w:t>
      </w:r>
      <w:r w:rsidR="001624E3">
        <w:rPr>
          <w:rFonts w:ascii="Arial" w:hAnsi="Arial" w:cs="Arial"/>
          <w:b/>
          <w:szCs w:val="24"/>
        </w:rPr>
        <w:t>fordable housing choice (</w:t>
      </w:r>
      <w:r w:rsidR="001624E3" w:rsidRPr="001624E3">
        <w:rPr>
          <w:rFonts w:ascii="Arial" w:hAnsi="Arial" w:cs="Arial"/>
          <w:b/>
          <w:i/>
          <w:szCs w:val="24"/>
        </w:rPr>
        <w:t>Need</w:t>
      </w:r>
      <w:r w:rsidR="001624E3">
        <w:rPr>
          <w:rFonts w:ascii="Arial" w:hAnsi="Arial" w:cs="Arial"/>
          <w:b/>
          <w:szCs w:val="24"/>
        </w:rPr>
        <w:t>)/</w:t>
      </w:r>
      <w:r w:rsidRPr="00351FAA">
        <w:rPr>
          <w:rFonts w:ascii="Arial" w:hAnsi="Arial" w:cs="Arial"/>
          <w:b/>
          <w:szCs w:val="24"/>
        </w:rPr>
        <w:t>Increase and preserve affordable housing choice (</w:t>
      </w:r>
      <w:r w:rsidRPr="001624E3">
        <w:rPr>
          <w:rFonts w:ascii="Arial" w:hAnsi="Arial" w:cs="Arial"/>
          <w:b/>
          <w:i/>
          <w:szCs w:val="24"/>
        </w:rPr>
        <w:t>Goal</w:t>
      </w:r>
      <w:r w:rsidRPr="00351FAA">
        <w:rPr>
          <w:rFonts w:ascii="Arial" w:hAnsi="Arial" w:cs="Arial"/>
          <w:b/>
          <w:szCs w:val="24"/>
        </w:rPr>
        <w:t>)</w:t>
      </w:r>
      <w:r w:rsidRPr="00351FAA">
        <w:rPr>
          <w:rFonts w:ascii="Arial" w:hAnsi="Arial" w:cs="Arial"/>
          <w:szCs w:val="24"/>
        </w:rPr>
        <w:t xml:space="preserve"> </w:t>
      </w:r>
    </w:p>
    <w:p w:rsidR="002151A7" w:rsidRPr="00351FAA" w:rsidRDefault="002151A7" w:rsidP="002151A7">
      <w:pPr>
        <w:rPr>
          <w:rFonts w:ascii="Arial" w:hAnsi="Arial" w:cs="Arial"/>
          <w:szCs w:val="24"/>
        </w:rPr>
      </w:pPr>
    </w:p>
    <w:p w:rsidR="002151A7" w:rsidRPr="00351FAA" w:rsidRDefault="002151A7" w:rsidP="002151A7">
      <w:pPr>
        <w:rPr>
          <w:rFonts w:ascii="Arial" w:hAnsi="Arial" w:cs="Arial"/>
          <w:szCs w:val="24"/>
        </w:rPr>
      </w:pPr>
      <w:r w:rsidRPr="00351FAA">
        <w:rPr>
          <w:rFonts w:ascii="Arial" w:hAnsi="Arial" w:cs="Arial"/>
          <w:szCs w:val="24"/>
        </w:rPr>
        <w:t xml:space="preserve">Affordable housing choice, includes safe housing, in good condition for all residents. Projects accomplishing this goal include home repair, down payment assistance, new housing development support, affordable housing development, rental housing rehabilitation and permanent supportive housing. </w:t>
      </w:r>
    </w:p>
    <w:p w:rsidR="002151A7" w:rsidRPr="00351FAA" w:rsidRDefault="002151A7" w:rsidP="002151A7">
      <w:pPr>
        <w:rPr>
          <w:rFonts w:ascii="Arial" w:hAnsi="Arial" w:cs="Arial"/>
          <w:b/>
          <w:szCs w:val="24"/>
        </w:rPr>
      </w:pPr>
    </w:p>
    <w:p w:rsidR="002151A7" w:rsidRPr="00351FAA" w:rsidRDefault="002151A7" w:rsidP="002151A7">
      <w:pPr>
        <w:rPr>
          <w:rFonts w:ascii="Arial" w:hAnsi="Arial" w:cs="Arial"/>
          <w:b/>
          <w:szCs w:val="24"/>
        </w:rPr>
      </w:pPr>
      <w:r w:rsidRPr="00351FAA">
        <w:rPr>
          <w:rFonts w:ascii="Arial" w:hAnsi="Arial" w:cs="Arial"/>
          <w:b/>
          <w:szCs w:val="24"/>
        </w:rPr>
        <w:t>Basic services &amp; homeless preventio</w:t>
      </w:r>
      <w:r w:rsidR="001624E3">
        <w:rPr>
          <w:rFonts w:ascii="Arial" w:hAnsi="Arial" w:cs="Arial"/>
          <w:b/>
          <w:szCs w:val="24"/>
        </w:rPr>
        <w:t>n/intervention (</w:t>
      </w:r>
      <w:r w:rsidR="001624E3" w:rsidRPr="001624E3">
        <w:rPr>
          <w:rFonts w:ascii="Arial" w:hAnsi="Arial" w:cs="Arial"/>
          <w:b/>
          <w:i/>
          <w:szCs w:val="24"/>
        </w:rPr>
        <w:t>Need</w:t>
      </w:r>
      <w:r w:rsidR="001624E3">
        <w:rPr>
          <w:rFonts w:ascii="Arial" w:hAnsi="Arial" w:cs="Arial"/>
          <w:b/>
          <w:szCs w:val="24"/>
        </w:rPr>
        <w:t>)/</w:t>
      </w:r>
      <w:r w:rsidRPr="00351FAA">
        <w:rPr>
          <w:rFonts w:ascii="Arial" w:hAnsi="Arial" w:cs="Arial"/>
          <w:b/>
          <w:szCs w:val="24"/>
        </w:rPr>
        <w:t>Reduce homelessness and increase stability (</w:t>
      </w:r>
      <w:r w:rsidRPr="001624E3">
        <w:rPr>
          <w:rFonts w:ascii="Arial" w:hAnsi="Arial" w:cs="Arial"/>
          <w:b/>
          <w:i/>
          <w:szCs w:val="24"/>
        </w:rPr>
        <w:t>Goal</w:t>
      </w:r>
      <w:r w:rsidRPr="00351FAA">
        <w:rPr>
          <w:rFonts w:ascii="Arial" w:hAnsi="Arial" w:cs="Arial"/>
          <w:b/>
          <w:szCs w:val="24"/>
        </w:rPr>
        <w:t xml:space="preserve">) </w:t>
      </w:r>
    </w:p>
    <w:p w:rsidR="002151A7" w:rsidRPr="00351FAA" w:rsidRDefault="002151A7" w:rsidP="002151A7">
      <w:pPr>
        <w:rPr>
          <w:rFonts w:ascii="Arial" w:hAnsi="Arial" w:cs="Arial"/>
          <w:szCs w:val="24"/>
        </w:rPr>
      </w:pPr>
    </w:p>
    <w:p w:rsidR="002151A7" w:rsidRPr="00351FAA" w:rsidRDefault="002151A7" w:rsidP="002151A7">
      <w:pPr>
        <w:rPr>
          <w:rFonts w:ascii="Arial" w:hAnsi="Arial" w:cs="Arial"/>
          <w:szCs w:val="24"/>
        </w:rPr>
      </w:pPr>
      <w:r w:rsidRPr="00351FAA">
        <w:rPr>
          <w:rFonts w:ascii="Arial" w:hAnsi="Arial" w:cs="Arial"/>
          <w:szCs w:val="24"/>
        </w:rPr>
        <w:t xml:space="preserve">This goal includes preventing and reducing homelessness and increasing stability for all residents. Projects accomplishing this goal include interventions across a broad spectrum, </w:t>
      </w:r>
      <w:r w:rsidRPr="00351FAA">
        <w:rPr>
          <w:rFonts w:ascii="Arial" w:hAnsi="Arial" w:cs="Arial"/>
          <w:szCs w:val="24"/>
        </w:rPr>
        <w:lastRenderedPageBreak/>
        <w:t>such as: supportive and emergency services, transitional housing, shelters, homelessness prevention through service interventions, Housing First models, Fair Housing enforcement and education, cultural and populati</w:t>
      </w:r>
      <w:r w:rsidR="001624E3">
        <w:rPr>
          <w:rFonts w:ascii="Arial" w:hAnsi="Arial" w:cs="Arial"/>
          <w:szCs w:val="24"/>
        </w:rPr>
        <w:t xml:space="preserve">on appropriate program delivery, </w:t>
      </w:r>
      <w:r w:rsidRPr="00351FAA">
        <w:rPr>
          <w:rFonts w:ascii="Arial" w:hAnsi="Arial" w:cs="Arial"/>
          <w:szCs w:val="24"/>
        </w:rPr>
        <w:t xml:space="preserve">and activities to increase self-sufficiency, e.g., job training, employment readiness and education. </w:t>
      </w:r>
    </w:p>
    <w:p w:rsidR="002151A7" w:rsidRPr="00351FAA" w:rsidRDefault="002151A7" w:rsidP="002151A7">
      <w:pPr>
        <w:rPr>
          <w:rFonts w:ascii="Arial" w:hAnsi="Arial" w:cs="Arial"/>
          <w:b/>
          <w:szCs w:val="24"/>
        </w:rPr>
      </w:pPr>
    </w:p>
    <w:p w:rsidR="002151A7" w:rsidRPr="00351FAA" w:rsidRDefault="002151A7" w:rsidP="002151A7">
      <w:pPr>
        <w:rPr>
          <w:rFonts w:ascii="Arial" w:hAnsi="Arial" w:cs="Arial"/>
          <w:b/>
          <w:szCs w:val="24"/>
        </w:rPr>
      </w:pPr>
      <w:r w:rsidRPr="00351FAA">
        <w:rPr>
          <w:rFonts w:ascii="Arial" w:hAnsi="Arial" w:cs="Arial"/>
          <w:b/>
          <w:szCs w:val="24"/>
        </w:rPr>
        <w:t>Community a</w:t>
      </w:r>
      <w:r w:rsidR="001624E3">
        <w:rPr>
          <w:rFonts w:ascii="Arial" w:hAnsi="Arial" w:cs="Arial"/>
          <w:b/>
          <w:szCs w:val="24"/>
        </w:rPr>
        <w:t>nd economic development (</w:t>
      </w:r>
      <w:r w:rsidR="001624E3" w:rsidRPr="001624E3">
        <w:rPr>
          <w:rFonts w:ascii="Arial" w:hAnsi="Arial" w:cs="Arial"/>
          <w:b/>
          <w:i/>
          <w:szCs w:val="24"/>
        </w:rPr>
        <w:t>Need</w:t>
      </w:r>
      <w:r w:rsidR="001624E3">
        <w:rPr>
          <w:rFonts w:ascii="Arial" w:hAnsi="Arial" w:cs="Arial"/>
          <w:b/>
          <w:szCs w:val="24"/>
        </w:rPr>
        <w:t>)/</w:t>
      </w:r>
      <w:r w:rsidRPr="00351FAA">
        <w:rPr>
          <w:rFonts w:ascii="Arial" w:hAnsi="Arial" w:cs="Arial"/>
          <w:b/>
          <w:szCs w:val="24"/>
        </w:rPr>
        <w:t>Infrastructure, facilities, economic opportunity (</w:t>
      </w:r>
      <w:r w:rsidRPr="001624E3">
        <w:rPr>
          <w:rFonts w:ascii="Arial" w:hAnsi="Arial" w:cs="Arial"/>
          <w:b/>
          <w:i/>
          <w:szCs w:val="24"/>
        </w:rPr>
        <w:t>Goal</w:t>
      </w:r>
      <w:r w:rsidRPr="00351FAA">
        <w:rPr>
          <w:rFonts w:ascii="Arial" w:hAnsi="Arial" w:cs="Arial"/>
          <w:b/>
          <w:szCs w:val="24"/>
        </w:rPr>
        <w:t xml:space="preserve">) </w:t>
      </w:r>
    </w:p>
    <w:p w:rsidR="002151A7" w:rsidRPr="00351FAA" w:rsidRDefault="002151A7" w:rsidP="002151A7">
      <w:pPr>
        <w:rPr>
          <w:rFonts w:ascii="Arial" w:hAnsi="Arial" w:cs="Arial"/>
          <w:szCs w:val="24"/>
        </w:rPr>
      </w:pPr>
    </w:p>
    <w:p w:rsidR="002151A7" w:rsidRPr="00351FAA" w:rsidRDefault="002151A7" w:rsidP="002151A7">
      <w:pPr>
        <w:rPr>
          <w:rFonts w:ascii="Arial" w:hAnsi="Arial" w:cs="Arial"/>
          <w:szCs w:val="24"/>
        </w:rPr>
      </w:pPr>
      <w:r w:rsidRPr="00351FAA">
        <w:rPr>
          <w:rFonts w:ascii="Arial" w:hAnsi="Arial" w:cs="Arial"/>
          <w:szCs w:val="24"/>
        </w:rPr>
        <w:t>This goal includes improving infrastructure, facilities, economic opportunities and economic development. Programs to improve employment outcomes and household economic stability include employment training, referral and self-sufficiency</w:t>
      </w:r>
      <w:r w:rsidR="002F14BD">
        <w:rPr>
          <w:rFonts w:ascii="Arial" w:hAnsi="Arial" w:cs="Arial"/>
          <w:szCs w:val="24"/>
        </w:rPr>
        <w:t>,</w:t>
      </w:r>
      <w:r w:rsidRPr="00351FAA">
        <w:rPr>
          <w:rFonts w:ascii="Arial" w:hAnsi="Arial" w:cs="Arial"/>
          <w:szCs w:val="24"/>
        </w:rPr>
        <w:t xml:space="preserve"> and economic enhancement programs. Projects accomplishing this goal include extensive work with infrastructure, which is seen in Portland, Gresham and Multnomah County as essential in encouraging stability in neighborhoods, increasing access to persons with disabilities and attracting and retaining businesses. Projects will also support micro-enterp</w:t>
      </w:r>
      <w:r w:rsidR="002F14BD">
        <w:rPr>
          <w:rFonts w:ascii="Arial" w:hAnsi="Arial" w:cs="Arial"/>
          <w:szCs w:val="24"/>
        </w:rPr>
        <w:t xml:space="preserve">rises and business development </w:t>
      </w:r>
      <w:r w:rsidRPr="00351FAA">
        <w:rPr>
          <w:rFonts w:ascii="Arial" w:hAnsi="Arial" w:cs="Arial"/>
          <w:szCs w:val="24"/>
        </w:rPr>
        <w:t>as well as public facilities, parks</w:t>
      </w:r>
      <w:r w:rsidR="002F14BD">
        <w:rPr>
          <w:rFonts w:ascii="Arial" w:hAnsi="Arial" w:cs="Arial"/>
          <w:szCs w:val="24"/>
        </w:rPr>
        <w:t>,</w:t>
      </w:r>
      <w:r w:rsidRPr="00351FAA">
        <w:rPr>
          <w:rFonts w:ascii="Arial" w:hAnsi="Arial" w:cs="Arial"/>
          <w:szCs w:val="24"/>
        </w:rPr>
        <w:t xml:space="preserve"> and transportation improvements. </w:t>
      </w:r>
    </w:p>
    <w:p w:rsidR="002151A7" w:rsidRPr="00351FAA" w:rsidRDefault="002151A7" w:rsidP="008512F7">
      <w:pPr>
        <w:rPr>
          <w:rFonts w:ascii="Arial" w:hAnsi="Arial" w:cs="Arial"/>
          <w:b/>
          <w:szCs w:val="24"/>
        </w:rPr>
      </w:pPr>
    </w:p>
    <w:p w:rsidR="009C47F5" w:rsidRDefault="009C47F5" w:rsidP="002151A7">
      <w:pPr>
        <w:widowControl/>
        <w:spacing w:after="120" w:line="276" w:lineRule="auto"/>
        <w:rPr>
          <w:rFonts w:ascii="Arial" w:hAnsi="Arial" w:cs="Arial"/>
          <w:b/>
          <w:szCs w:val="24"/>
        </w:rPr>
      </w:pPr>
      <w:r>
        <w:rPr>
          <w:rFonts w:ascii="Arial" w:hAnsi="Arial" w:cs="Arial"/>
          <w:b/>
          <w:szCs w:val="24"/>
        </w:rPr>
        <w:t xml:space="preserve">Civil Rights in Housing &amp; Affirmatively Furthering </w:t>
      </w:r>
      <w:r w:rsidR="002151A7" w:rsidRPr="00351FAA">
        <w:rPr>
          <w:rFonts w:ascii="Arial" w:hAnsi="Arial" w:cs="Arial"/>
          <w:b/>
          <w:szCs w:val="24"/>
        </w:rPr>
        <w:t>Fair Housing</w:t>
      </w:r>
      <w:r>
        <w:rPr>
          <w:rFonts w:ascii="Arial" w:hAnsi="Arial" w:cs="Arial"/>
          <w:b/>
          <w:szCs w:val="24"/>
        </w:rPr>
        <w:t xml:space="preserve"> (AFFH)</w:t>
      </w:r>
      <w:r w:rsidR="002151A7" w:rsidRPr="00351FAA">
        <w:rPr>
          <w:rFonts w:ascii="Arial" w:hAnsi="Arial" w:cs="Arial"/>
          <w:b/>
          <w:szCs w:val="24"/>
        </w:rPr>
        <w:t xml:space="preserve">: </w:t>
      </w:r>
    </w:p>
    <w:p w:rsidR="000C2B25" w:rsidRPr="00D04BD5" w:rsidRDefault="001247A3" w:rsidP="001247A3">
      <w:pPr>
        <w:pStyle w:val="NormalWeb"/>
        <w:shd w:val="clear" w:color="auto" w:fill="FFFFFF"/>
        <w:rPr>
          <w:rFonts w:ascii="Arial" w:hAnsi="Arial" w:cs="Arial"/>
        </w:rPr>
      </w:pPr>
      <w:r>
        <w:rPr>
          <w:rFonts w:ascii="Arial" w:hAnsi="Arial" w:cs="Arial"/>
        </w:rPr>
        <w:t xml:space="preserve">The 2016-20 Consolidated Plan also outlines the Portland Consortium’s obligations under the Fair Housing Act and the new AFFH rules. Multnomah County’s CDBG Program is fulfills its obligations outlined by </w:t>
      </w:r>
      <w:r w:rsidRPr="001247A3">
        <w:rPr>
          <w:rFonts w:ascii="Arial" w:hAnsi="Arial" w:cs="Arial"/>
        </w:rPr>
        <w:t>Title VIII of the Civil Rights Act of 1968 (Fair Housing Act), as amended</w:t>
      </w:r>
      <w:r>
        <w:rPr>
          <w:rFonts w:ascii="Arial" w:hAnsi="Arial" w:cs="Arial"/>
        </w:rPr>
        <w:t xml:space="preserve">. The Fair Housing Act </w:t>
      </w:r>
      <w:r w:rsidRPr="001247A3">
        <w:rPr>
          <w:rFonts w:ascii="Arial" w:hAnsi="Arial" w:cs="Arial"/>
        </w:rPr>
        <w:t>prohibits discrimination in the sale, rental, and financing of dwellings, and in other housing-related transactions, based on race, color, national origin, religion, sex, familial status (including children under the age of 18 living with parents or legal custodians, pregnant women, and people securing custody of children under the age of 18), and disability.</w:t>
      </w:r>
      <w:r w:rsidRPr="001247A3">
        <w:rPr>
          <w:rStyle w:val="apple-converted-space"/>
          <w:rFonts w:ascii="Arial" w:hAnsi="Arial" w:cs="Arial"/>
        </w:rPr>
        <w:t> </w:t>
      </w:r>
      <w:r w:rsidRPr="001247A3">
        <w:rPr>
          <w:rFonts w:ascii="Arial" w:hAnsi="Arial" w:cs="Arial"/>
          <w:b/>
        </w:rPr>
        <w:t xml:space="preserve"> </w:t>
      </w:r>
      <w:r w:rsidR="00D04BD5">
        <w:rPr>
          <w:rFonts w:ascii="Arial" w:hAnsi="Arial" w:cs="Arial"/>
        </w:rPr>
        <w:t>All Multnomah County CDBG Program subgrantees will abide by the provisions of the Fair Housing Act.</w:t>
      </w:r>
    </w:p>
    <w:p w:rsidR="009C47F5" w:rsidRPr="00D233DF" w:rsidRDefault="009C47F5" w:rsidP="009C47F5">
      <w:pPr>
        <w:spacing w:before="100" w:beforeAutospacing="1" w:after="100" w:afterAutospacing="1"/>
        <w:rPr>
          <w:rFonts w:ascii="Arial" w:hAnsi="Arial" w:cs="Arial"/>
          <w:szCs w:val="24"/>
        </w:rPr>
      </w:pPr>
      <w:r>
        <w:rPr>
          <w:rFonts w:ascii="Arial" w:hAnsi="Arial" w:cs="Arial"/>
          <w:szCs w:val="24"/>
        </w:rPr>
        <w:t xml:space="preserve">Multnomah County </w:t>
      </w:r>
      <w:r w:rsidR="000C2B25">
        <w:rPr>
          <w:rFonts w:ascii="Arial" w:hAnsi="Arial" w:cs="Arial"/>
          <w:szCs w:val="24"/>
        </w:rPr>
        <w:t xml:space="preserve">also </w:t>
      </w:r>
      <w:r w:rsidR="003B011B">
        <w:rPr>
          <w:rFonts w:ascii="Arial" w:hAnsi="Arial" w:cs="Arial"/>
          <w:szCs w:val="24"/>
        </w:rPr>
        <w:t xml:space="preserve">acts in accordance under the </w:t>
      </w:r>
      <w:r w:rsidR="000C2B25">
        <w:rPr>
          <w:rFonts w:ascii="Arial" w:hAnsi="Arial" w:cs="Arial"/>
          <w:szCs w:val="24"/>
        </w:rPr>
        <w:t xml:space="preserve">obligations </w:t>
      </w:r>
      <w:r w:rsidR="003B011B">
        <w:rPr>
          <w:rFonts w:ascii="Arial" w:hAnsi="Arial" w:cs="Arial"/>
          <w:szCs w:val="24"/>
        </w:rPr>
        <w:t>outline</w:t>
      </w:r>
      <w:r w:rsidR="001247A3">
        <w:rPr>
          <w:rFonts w:ascii="Arial" w:hAnsi="Arial" w:cs="Arial"/>
          <w:szCs w:val="24"/>
        </w:rPr>
        <w:t>d</w:t>
      </w:r>
      <w:r w:rsidR="003B011B">
        <w:rPr>
          <w:rFonts w:ascii="Arial" w:hAnsi="Arial" w:cs="Arial"/>
          <w:szCs w:val="24"/>
        </w:rPr>
        <w:t xml:space="preserve"> under the </w:t>
      </w:r>
      <w:r>
        <w:rPr>
          <w:rFonts w:ascii="Arial" w:hAnsi="Arial" w:cs="Arial"/>
          <w:szCs w:val="24"/>
        </w:rPr>
        <w:t>US Department of HUD</w:t>
      </w:r>
      <w:r w:rsidR="003B011B">
        <w:rPr>
          <w:rFonts w:ascii="Arial" w:hAnsi="Arial" w:cs="Arial"/>
          <w:szCs w:val="24"/>
        </w:rPr>
        <w:t>’s</w:t>
      </w:r>
      <w:r>
        <w:rPr>
          <w:rFonts w:ascii="Arial" w:hAnsi="Arial" w:cs="Arial"/>
          <w:szCs w:val="24"/>
        </w:rPr>
        <w:t xml:space="preserve"> requirements to </w:t>
      </w:r>
      <w:r w:rsidRPr="00D233DF">
        <w:rPr>
          <w:rFonts w:ascii="Arial" w:hAnsi="Arial" w:cs="Arial"/>
          <w:szCs w:val="24"/>
        </w:rPr>
        <w:t>Affirmatively</w:t>
      </w:r>
      <w:r>
        <w:rPr>
          <w:rFonts w:ascii="Arial" w:hAnsi="Arial" w:cs="Arial"/>
          <w:szCs w:val="24"/>
        </w:rPr>
        <w:t xml:space="preserve"> Future Fair Housing. </w:t>
      </w:r>
      <w:r w:rsidRPr="00D233DF">
        <w:rPr>
          <w:rFonts w:ascii="Arial" w:hAnsi="Arial" w:cs="Arial"/>
          <w:szCs w:val="24"/>
        </w:rPr>
        <w:t xml:space="preserve">Under the AFFH Rule, </w:t>
      </w:r>
      <w:r w:rsidR="00D04BD5">
        <w:rPr>
          <w:rFonts w:ascii="Arial" w:hAnsi="Arial" w:cs="Arial"/>
          <w:szCs w:val="24"/>
        </w:rPr>
        <w:t>which states</w:t>
      </w:r>
      <w:r w:rsidRPr="00D233DF">
        <w:rPr>
          <w:rFonts w:ascii="Arial" w:hAnsi="Arial" w:cs="Arial"/>
          <w:szCs w:val="24"/>
        </w:rPr>
        <w:t>:</w:t>
      </w:r>
    </w:p>
    <w:p w:rsidR="009C47F5" w:rsidRPr="00D233DF" w:rsidRDefault="009C47F5" w:rsidP="009C47F5">
      <w:pPr>
        <w:spacing w:before="100" w:beforeAutospacing="1" w:after="100" w:afterAutospacing="1"/>
        <w:rPr>
          <w:rFonts w:ascii="Arial" w:hAnsi="Arial" w:cs="Arial"/>
          <w:szCs w:val="24"/>
        </w:rPr>
      </w:pPr>
      <w:r w:rsidRPr="00D233DF">
        <w:rPr>
          <w:rFonts w:ascii="Arial" w:hAnsi="Arial" w:cs="Arial"/>
          <w:i/>
          <w:iCs/>
          <w:szCs w:val="24"/>
        </w:rPr>
        <w:t>Affirmatively furthering fair housing </w:t>
      </w:r>
      <w:r w:rsidRPr="00D233DF">
        <w:rPr>
          <w:rFonts w:ascii="Arial" w:hAnsi="Arial" w:cs="Arial"/>
          <w:szCs w:val="24"/>
        </w:rPr>
        <w:t>means taking</w:t>
      </w:r>
      <w:r w:rsidRPr="009C47F5">
        <w:rPr>
          <w:rFonts w:ascii="Arial" w:hAnsi="Arial" w:cs="Arial"/>
          <w:szCs w:val="24"/>
        </w:rPr>
        <w:t> </w:t>
      </w:r>
      <w:hyperlink r:id="rId8" w:history="1">
        <w:r w:rsidRPr="009C47F5">
          <w:rPr>
            <w:rFonts w:ascii="Arial" w:hAnsi="Arial" w:cs="Arial"/>
            <w:b/>
            <w:bCs/>
            <w:szCs w:val="24"/>
          </w:rPr>
          <w:t>meaningful actions</w:t>
        </w:r>
      </w:hyperlink>
      <w:r w:rsidRPr="00D233DF">
        <w:rPr>
          <w:rFonts w:ascii="Arial" w:hAnsi="Arial" w:cs="Arial"/>
          <w:szCs w:val="24"/>
        </w:rPr>
        <w:t>, in addition to combating discrimination, that overcome patterns of segregation and foster inclusive communities free from barriers that restrict access to opportunity based on protected characteristics. Specifically, affirmatively furthering fair housing means taking</w:t>
      </w:r>
      <w:r w:rsidRPr="009C47F5">
        <w:rPr>
          <w:rFonts w:ascii="Arial" w:hAnsi="Arial" w:cs="Arial"/>
          <w:szCs w:val="24"/>
        </w:rPr>
        <w:t> </w:t>
      </w:r>
      <w:hyperlink r:id="rId9" w:history="1">
        <w:r w:rsidRPr="009C47F5">
          <w:rPr>
            <w:rFonts w:ascii="Arial" w:hAnsi="Arial" w:cs="Arial"/>
            <w:b/>
            <w:bCs/>
            <w:szCs w:val="24"/>
          </w:rPr>
          <w:t>meaningful actions</w:t>
        </w:r>
      </w:hyperlink>
      <w:r w:rsidRPr="00D233DF">
        <w:rPr>
          <w:rFonts w:ascii="Arial" w:hAnsi="Arial" w:cs="Arial"/>
          <w:szCs w:val="24"/>
        </w:rPr>
        <w:t> that, taken together, address significant disparities in housing needs and in access to opportunity, replacing segregated living patterns with truly integrated and balanced living patterns, transforming racially and ethnically concentrated areas of poverty into areas of opportunity, and fostering and maintaining compliance with civil rights and fair housing laws.</w:t>
      </w:r>
    </w:p>
    <w:p w:rsidR="00055832" w:rsidRDefault="00055832" w:rsidP="00055832">
      <w:pPr>
        <w:pStyle w:val="Title"/>
        <w:jc w:val="right"/>
        <w:rPr>
          <w:rFonts w:ascii="Tahoma" w:hAnsi="Tahoma" w:cs="Tahoma"/>
          <w:sz w:val="24"/>
        </w:rPr>
      </w:pPr>
    </w:p>
    <w:p w:rsidR="009C47F5" w:rsidRDefault="009C47F5">
      <w:pPr>
        <w:widowControl/>
        <w:rPr>
          <w:rFonts w:ascii="Tahoma" w:hAnsi="Tahoma" w:cs="Tahoma"/>
          <w:b/>
          <w:snapToGrid/>
          <w:sz w:val="28"/>
        </w:rPr>
      </w:pPr>
      <w:r>
        <w:rPr>
          <w:rFonts w:ascii="Tahoma" w:hAnsi="Tahoma" w:cs="Tahoma"/>
          <w:sz w:val="28"/>
        </w:rPr>
        <w:br w:type="page"/>
      </w:r>
    </w:p>
    <w:p w:rsidR="00055832" w:rsidRPr="00055832" w:rsidRDefault="009C47F5" w:rsidP="00606045">
      <w:pPr>
        <w:pStyle w:val="Title"/>
        <w:ind w:left="6480" w:firstLine="720"/>
        <w:jc w:val="left"/>
        <w:rPr>
          <w:rFonts w:ascii="Tahoma" w:hAnsi="Tahoma" w:cs="Tahoma"/>
          <w:szCs w:val="22"/>
        </w:rPr>
      </w:pPr>
      <w:r>
        <w:rPr>
          <w:rFonts w:ascii="Tahoma" w:hAnsi="Tahoma" w:cs="Tahoma"/>
          <w:sz w:val="28"/>
        </w:rPr>
        <w:lastRenderedPageBreak/>
        <w:t>E</w:t>
      </w:r>
      <w:r w:rsidR="00055832" w:rsidRPr="000225C1">
        <w:rPr>
          <w:rFonts w:ascii="Tahoma" w:hAnsi="Tahoma" w:cs="Tahoma"/>
          <w:sz w:val="28"/>
        </w:rPr>
        <w:t>XHIBIT F</w:t>
      </w:r>
      <w:r w:rsidR="00055832">
        <w:rPr>
          <w:rFonts w:ascii="Tahoma" w:hAnsi="Tahoma" w:cs="Tahoma"/>
          <w:b w:val="0"/>
          <w:sz w:val="28"/>
        </w:rPr>
        <w:t xml:space="preserve"> </w:t>
      </w:r>
      <w:r w:rsidR="00055832">
        <w:rPr>
          <w:rFonts w:ascii="Tahoma" w:hAnsi="Tahoma" w:cs="Tahoma"/>
          <w:szCs w:val="22"/>
        </w:rPr>
        <w:t>(CONT.)</w:t>
      </w:r>
    </w:p>
    <w:p w:rsidR="00055832" w:rsidRDefault="00055832" w:rsidP="00055832">
      <w:pPr>
        <w:pStyle w:val="Title"/>
        <w:jc w:val="right"/>
        <w:rPr>
          <w:rFonts w:ascii="Tahoma" w:hAnsi="Tahoma" w:cs="Tahoma"/>
          <w:sz w:val="24"/>
        </w:rPr>
      </w:pPr>
    </w:p>
    <w:p w:rsidR="00055832" w:rsidRDefault="00055832" w:rsidP="00055832">
      <w:pPr>
        <w:pStyle w:val="Title"/>
        <w:jc w:val="right"/>
        <w:rPr>
          <w:rFonts w:ascii="Tahoma" w:hAnsi="Tahoma" w:cs="Tahoma"/>
          <w:sz w:val="24"/>
        </w:rPr>
      </w:pPr>
    </w:p>
    <w:p w:rsidR="00254323" w:rsidRDefault="0078011E">
      <w:pPr>
        <w:pStyle w:val="Title"/>
        <w:rPr>
          <w:rFonts w:ascii="Tahoma" w:hAnsi="Tahoma" w:cs="Tahoma"/>
          <w:sz w:val="24"/>
        </w:rPr>
      </w:pPr>
      <w:r w:rsidRPr="008840E3">
        <w:rPr>
          <w:rFonts w:ascii="Tahoma" w:hAnsi="Tahoma" w:cs="Tahoma"/>
          <w:sz w:val="24"/>
        </w:rPr>
        <w:t xml:space="preserve">POLICY STATEMENTS FROM </w:t>
      </w:r>
      <w:smartTag w:uri="urn:schemas-microsoft-com:office:smarttags" w:element="place">
        <w:smartTag w:uri="urn:schemas-microsoft-com:office:smarttags" w:element="PlaceName">
          <w:r w:rsidR="00AB56F3">
            <w:rPr>
              <w:rFonts w:ascii="Tahoma" w:hAnsi="Tahoma" w:cs="Tahoma"/>
              <w:sz w:val="24"/>
            </w:rPr>
            <w:t>MULTNOMAH</w:t>
          </w:r>
        </w:smartTag>
        <w:r w:rsidR="00AB56F3">
          <w:rPr>
            <w:rFonts w:ascii="Tahoma" w:hAnsi="Tahoma" w:cs="Tahoma"/>
            <w:sz w:val="24"/>
          </w:rPr>
          <w:t xml:space="preserve"> </w:t>
        </w:r>
        <w:smartTag w:uri="urn:schemas-microsoft-com:office:smarttags" w:element="PlaceType">
          <w:r w:rsidR="00AB56F3">
            <w:rPr>
              <w:rFonts w:ascii="Tahoma" w:hAnsi="Tahoma" w:cs="Tahoma"/>
              <w:sz w:val="24"/>
            </w:rPr>
            <w:t>COUNTY</w:t>
          </w:r>
        </w:smartTag>
      </w:smartTag>
      <w:r w:rsidRPr="008840E3">
        <w:rPr>
          <w:rFonts w:ascii="Tahoma" w:hAnsi="Tahoma" w:cs="Tahoma"/>
          <w:sz w:val="24"/>
        </w:rPr>
        <w:t xml:space="preserve"> </w:t>
      </w:r>
    </w:p>
    <w:p w:rsidR="00055832" w:rsidRPr="008840E3" w:rsidRDefault="0078011E">
      <w:pPr>
        <w:pStyle w:val="Title"/>
        <w:rPr>
          <w:rFonts w:ascii="Tahoma" w:hAnsi="Tahoma" w:cs="Tahoma"/>
          <w:sz w:val="24"/>
        </w:rPr>
      </w:pPr>
      <w:r w:rsidRPr="008840E3">
        <w:rPr>
          <w:rFonts w:ascii="Tahoma" w:hAnsi="Tahoma" w:cs="Tahoma"/>
          <w:sz w:val="24"/>
        </w:rPr>
        <w:t>COMMUNIT</w:t>
      </w:r>
      <w:r w:rsidR="00C02B01" w:rsidRPr="008840E3">
        <w:rPr>
          <w:rFonts w:ascii="Tahoma" w:hAnsi="Tahoma" w:cs="Tahoma"/>
          <w:sz w:val="24"/>
        </w:rPr>
        <w:t xml:space="preserve">Y DEVELOPMENT </w:t>
      </w:r>
    </w:p>
    <w:p w:rsidR="0078011E" w:rsidRDefault="00C02B01">
      <w:pPr>
        <w:pStyle w:val="Title"/>
        <w:rPr>
          <w:rFonts w:ascii="Tahoma" w:hAnsi="Tahoma" w:cs="Tahoma"/>
          <w:sz w:val="24"/>
        </w:rPr>
      </w:pPr>
      <w:r w:rsidRPr="008840E3">
        <w:rPr>
          <w:rFonts w:ascii="Tahoma" w:hAnsi="Tahoma" w:cs="Tahoma"/>
          <w:sz w:val="24"/>
        </w:rPr>
        <w:t>AND HOUSING PLAN</w:t>
      </w:r>
      <w:r w:rsidR="00055832">
        <w:rPr>
          <w:rFonts w:ascii="Tahoma" w:hAnsi="Tahoma" w:cs="Tahoma"/>
          <w:sz w:val="24"/>
        </w:rPr>
        <w:t xml:space="preserve">                                     </w:t>
      </w:r>
    </w:p>
    <w:p w:rsidR="003048BB" w:rsidRPr="008840E3" w:rsidRDefault="003048BB">
      <w:pPr>
        <w:pStyle w:val="Title"/>
        <w:rPr>
          <w:rFonts w:ascii="Tahoma" w:hAnsi="Tahoma" w:cs="Tahoma"/>
          <w:sz w:val="24"/>
        </w:rPr>
      </w:pPr>
    </w:p>
    <w:p w:rsidR="0078011E" w:rsidRPr="008840E3" w:rsidRDefault="0078011E">
      <w:pPr>
        <w:jc w:val="center"/>
        <w:rPr>
          <w:rFonts w:ascii="Tahoma" w:hAnsi="Tahoma" w:cs="Tahoma"/>
          <w:b/>
        </w:rPr>
      </w:pPr>
    </w:p>
    <w:p w:rsidR="0078011E" w:rsidRPr="002A6279" w:rsidRDefault="0078011E">
      <w:pPr>
        <w:pStyle w:val="Subtitle"/>
        <w:rPr>
          <w:rFonts w:cs="Arial"/>
          <w:b/>
          <w:sz w:val="24"/>
          <w:szCs w:val="24"/>
        </w:rPr>
      </w:pPr>
      <w:r w:rsidRPr="002A6279">
        <w:rPr>
          <w:rFonts w:cs="Arial"/>
          <w:b/>
          <w:sz w:val="24"/>
          <w:szCs w:val="24"/>
        </w:rPr>
        <w:t>Special Needs Housing</w:t>
      </w:r>
    </w:p>
    <w:p w:rsidR="0078011E" w:rsidRPr="002A6279" w:rsidRDefault="0078011E">
      <w:pPr>
        <w:rPr>
          <w:rFonts w:ascii="Arial" w:hAnsi="Arial" w:cs="Arial"/>
          <w:szCs w:val="24"/>
        </w:rPr>
      </w:pPr>
    </w:p>
    <w:p w:rsidR="0078011E" w:rsidRPr="002A6279" w:rsidRDefault="00AB56F3">
      <w:pPr>
        <w:rPr>
          <w:rFonts w:ascii="Arial" w:hAnsi="Arial" w:cs="Arial"/>
          <w:szCs w:val="24"/>
        </w:rPr>
      </w:pPr>
      <w:r w:rsidRPr="002A6279">
        <w:rPr>
          <w:rFonts w:ascii="Arial" w:hAnsi="Arial" w:cs="Arial"/>
          <w:szCs w:val="24"/>
        </w:rPr>
        <w:t>Multnomah County</w:t>
      </w:r>
      <w:r w:rsidR="0080656A" w:rsidRPr="002A6279">
        <w:rPr>
          <w:rFonts w:ascii="Arial" w:hAnsi="Arial" w:cs="Arial"/>
          <w:szCs w:val="24"/>
        </w:rPr>
        <w:t xml:space="preserve"> will</w:t>
      </w:r>
      <w:r w:rsidR="003048BB" w:rsidRPr="002A6279">
        <w:rPr>
          <w:rFonts w:ascii="Arial" w:hAnsi="Arial" w:cs="Arial"/>
          <w:szCs w:val="24"/>
        </w:rPr>
        <w:t xml:space="preserve">, subject to funding availability, </w:t>
      </w:r>
      <w:r w:rsidR="0080656A" w:rsidRPr="002A6279">
        <w:rPr>
          <w:rFonts w:ascii="Arial" w:hAnsi="Arial" w:cs="Arial"/>
          <w:szCs w:val="24"/>
        </w:rPr>
        <w:t>seek to fund special needs housing</w:t>
      </w:r>
      <w:r w:rsidR="0078011E" w:rsidRPr="002A6279">
        <w:rPr>
          <w:rFonts w:ascii="Arial" w:hAnsi="Arial" w:cs="Arial"/>
          <w:szCs w:val="24"/>
        </w:rPr>
        <w:t xml:space="preserve"> projects which make the largest feasible proportion of its units affordable to households at or below 30% Area Median Income.  It is anticipated that all special needs housing will be affordable to persons with incomes below 50% Area Median Income.  All housing funded under this category must provide 60 years of affordability or more.</w:t>
      </w:r>
    </w:p>
    <w:p w:rsidR="0078011E" w:rsidRPr="002A6279" w:rsidRDefault="0078011E">
      <w:pPr>
        <w:rPr>
          <w:rFonts w:ascii="Arial" w:hAnsi="Arial" w:cs="Arial"/>
          <w:szCs w:val="24"/>
          <w:u w:val="single"/>
        </w:rPr>
      </w:pPr>
    </w:p>
    <w:p w:rsidR="0078011E" w:rsidRPr="002A6279" w:rsidRDefault="0078011E">
      <w:pPr>
        <w:pStyle w:val="Heading1"/>
        <w:rPr>
          <w:rFonts w:cs="Arial"/>
          <w:sz w:val="24"/>
          <w:szCs w:val="24"/>
        </w:rPr>
      </w:pPr>
      <w:r w:rsidRPr="002A6279">
        <w:rPr>
          <w:rFonts w:cs="Arial"/>
          <w:sz w:val="24"/>
          <w:szCs w:val="24"/>
          <w:u w:val="single"/>
        </w:rPr>
        <w:t>Acquisition and Rehab of Existing Rental Housing</w:t>
      </w:r>
    </w:p>
    <w:p w:rsidR="0078011E" w:rsidRPr="002A6279" w:rsidRDefault="0078011E">
      <w:pPr>
        <w:rPr>
          <w:rFonts w:ascii="Arial" w:hAnsi="Arial" w:cs="Arial"/>
          <w:szCs w:val="24"/>
        </w:rPr>
      </w:pPr>
    </w:p>
    <w:p w:rsidR="0078011E" w:rsidRPr="002A6279" w:rsidRDefault="0078011E" w:rsidP="00EF6966">
      <w:pPr>
        <w:rPr>
          <w:rFonts w:ascii="Arial" w:hAnsi="Arial" w:cs="Arial"/>
          <w:szCs w:val="24"/>
        </w:rPr>
      </w:pPr>
      <w:r w:rsidRPr="002A6279">
        <w:rPr>
          <w:rFonts w:ascii="Arial" w:hAnsi="Arial" w:cs="Arial"/>
          <w:szCs w:val="24"/>
        </w:rPr>
        <w:t xml:space="preserve">All housing funded under this category will become affordable to households with incomes below 60% Area Median Income.  The majority of the housing funded under this category will be affordable to households with incomes at or below 50% Area Median Income, and as much as possible will be affordable to households with incomes below 30% Area Median Income, with creating as small an amount of displacement as possible.  The </w:t>
      </w:r>
      <w:r w:rsidR="00E519CE" w:rsidRPr="002A6279">
        <w:rPr>
          <w:rFonts w:ascii="Arial" w:hAnsi="Arial" w:cs="Arial"/>
          <w:szCs w:val="24"/>
        </w:rPr>
        <w:t>County</w:t>
      </w:r>
      <w:r w:rsidRPr="002A6279">
        <w:rPr>
          <w:rFonts w:ascii="Arial" w:hAnsi="Arial" w:cs="Arial"/>
          <w:szCs w:val="24"/>
        </w:rPr>
        <w:t xml:space="preserve"> prefers mixed-income projects when feasible.  All housing funded under this category must provide 60 years of affordability or more.</w:t>
      </w:r>
    </w:p>
    <w:p w:rsidR="0078011E" w:rsidRPr="002A6279" w:rsidRDefault="0078011E">
      <w:pPr>
        <w:rPr>
          <w:rFonts w:ascii="Arial" w:hAnsi="Arial" w:cs="Arial"/>
          <w:szCs w:val="24"/>
        </w:rPr>
      </w:pPr>
    </w:p>
    <w:p w:rsidR="0078011E" w:rsidRPr="002A6279" w:rsidRDefault="0078011E">
      <w:pPr>
        <w:pStyle w:val="Heading1"/>
        <w:rPr>
          <w:rFonts w:cs="Arial"/>
          <w:sz w:val="24"/>
          <w:szCs w:val="24"/>
          <w:u w:val="single"/>
        </w:rPr>
      </w:pPr>
      <w:r w:rsidRPr="002A6279">
        <w:rPr>
          <w:rFonts w:cs="Arial"/>
          <w:sz w:val="24"/>
          <w:szCs w:val="24"/>
          <w:u w:val="single"/>
        </w:rPr>
        <w:t>Housing Rehabilitation</w:t>
      </w:r>
    </w:p>
    <w:p w:rsidR="0078011E" w:rsidRPr="007A2712" w:rsidRDefault="0078011E">
      <w:pPr>
        <w:rPr>
          <w:rFonts w:ascii="CG Times" w:hAnsi="CG Times" w:cs="Tahoma"/>
          <w:sz w:val="22"/>
          <w:u w:val="single"/>
        </w:rPr>
      </w:pPr>
    </w:p>
    <w:p w:rsidR="0078011E" w:rsidRPr="002A6279" w:rsidRDefault="00AB56F3">
      <w:pPr>
        <w:rPr>
          <w:rFonts w:ascii="Arial" w:hAnsi="Arial" w:cs="Arial"/>
          <w:szCs w:val="24"/>
        </w:rPr>
      </w:pPr>
      <w:r w:rsidRPr="002A6279">
        <w:rPr>
          <w:rFonts w:ascii="Arial" w:hAnsi="Arial" w:cs="Arial"/>
          <w:szCs w:val="24"/>
        </w:rPr>
        <w:t>Multnomah County</w:t>
      </w:r>
      <w:r w:rsidR="0078011E" w:rsidRPr="002A6279">
        <w:rPr>
          <w:rFonts w:ascii="Arial" w:hAnsi="Arial" w:cs="Arial"/>
          <w:szCs w:val="24"/>
        </w:rPr>
        <w:t xml:space="preserve"> intends to continue funding a program that provides modest assistance to adapt homes to the accessibility needs of physically disabled and elderly residents.  </w:t>
      </w:r>
      <w:r w:rsidRPr="002A6279">
        <w:rPr>
          <w:rFonts w:ascii="Arial" w:hAnsi="Arial" w:cs="Arial"/>
          <w:szCs w:val="24"/>
        </w:rPr>
        <w:t>Multnomah County</w:t>
      </w:r>
      <w:r w:rsidR="0078011E" w:rsidRPr="002A6279">
        <w:rPr>
          <w:rFonts w:ascii="Arial" w:hAnsi="Arial" w:cs="Arial"/>
          <w:szCs w:val="24"/>
        </w:rPr>
        <w:t xml:space="preserve"> fund</w:t>
      </w:r>
      <w:r w:rsidR="00C02B01" w:rsidRPr="002A6279">
        <w:rPr>
          <w:rFonts w:ascii="Arial" w:hAnsi="Arial" w:cs="Arial"/>
          <w:szCs w:val="24"/>
        </w:rPr>
        <w:t>s</w:t>
      </w:r>
      <w:r w:rsidR="0078011E" w:rsidRPr="002A6279">
        <w:rPr>
          <w:rFonts w:ascii="Arial" w:hAnsi="Arial" w:cs="Arial"/>
          <w:szCs w:val="24"/>
        </w:rPr>
        <w:t xml:space="preserve"> </w:t>
      </w:r>
      <w:r w:rsidR="00C02B01" w:rsidRPr="002A6279">
        <w:rPr>
          <w:rFonts w:ascii="Arial" w:hAnsi="Arial" w:cs="Arial"/>
          <w:szCs w:val="24"/>
        </w:rPr>
        <w:t xml:space="preserve">a </w:t>
      </w:r>
      <w:r w:rsidR="0078011E" w:rsidRPr="002A6279">
        <w:rPr>
          <w:rFonts w:ascii="Arial" w:hAnsi="Arial" w:cs="Arial"/>
          <w:szCs w:val="24"/>
        </w:rPr>
        <w:t xml:space="preserve">program which provides more substantial rehabilitation assistance (such as addressing code violations) to low and moderate income households as funds become available.  </w:t>
      </w:r>
    </w:p>
    <w:p w:rsidR="0078011E" w:rsidRPr="002A6279" w:rsidRDefault="0078011E">
      <w:pPr>
        <w:rPr>
          <w:rFonts w:ascii="Arial" w:hAnsi="Arial" w:cs="Arial"/>
          <w:szCs w:val="24"/>
        </w:rPr>
      </w:pPr>
    </w:p>
    <w:p w:rsidR="0078011E" w:rsidRPr="002A6279" w:rsidRDefault="0078011E">
      <w:pPr>
        <w:rPr>
          <w:rFonts w:ascii="Arial" w:hAnsi="Arial" w:cs="Arial"/>
          <w:szCs w:val="24"/>
        </w:rPr>
      </w:pPr>
    </w:p>
    <w:p w:rsidR="0078011E" w:rsidRPr="008840E3" w:rsidRDefault="0078011E">
      <w:pPr>
        <w:rPr>
          <w:rFonts w:ascii="Tahoma" w:hAnsi="Tahoma" w:cs="Tahoma"/>
          <w:b/>
          <w:sz w:val="22"/>
        </w:rPr>
        <w:sectPr w:rsidR="0078011E" w:rsidRPr="008840E3" w:rsidSect="00785D7B">
          <w:endnotePr>
            <w:numFmt w:val="decimal"/>
          </w:endnotePr>
          <w:pgSz w:w="12240" w:h="15840"/>
          <w:pgMar w:top="1152" w:right="1152" w:bottom="1152" w:left="1152" w:header="0" w:footer="720" w:gutter="0"/>
          <w:cols w:space="720"/>
          <w:noEndnote/>
        </w:sectPr>
      </w:pPr>
    </w:p>
    <w:p w:rsidR="00132FB1" w:rsidRPr="00132FB1" w:rsidRDefault="00132FB1" w:rsidP="00132FB1">
      <w:pPr>
        <w:tabs>
          <w:tab w:val="left" w:pos="-1440"/>
        </w:tabs>
        <w:jc w:val="right"/>
        <w:rPr>
          <w:rFonts w:ascii="Tahoma" w:hAnsi="Tahoma" w:cs="Tahoma"/>
          <w:b/>
          <w:sz w:val="28"/>
          <w:szCs w:val="28"/>
        </w:rPr>
      </w:pPr>
      <w:r w:rsidRPr="00132FB1">
        <w:rPr>
          <w:rFonts w:ascii="Tahoma" w:hAnsi="Tahoma" w:cs="Tahoma"/>
          <w:b/>
          <w:sz w:val="28"/>
        </w:rPr>
        <w:lastRenderedPageBreak/>
        <w:t>EXHIBIT G</w:t>
      </w:r>
    </w:p>
    <w:p w:rsidR="00132FB1" w:rsidRDefault="00132FB1" w:rsidP="00132FB1">
      <w:pPr>
        <w:tabs>
          <w:tab w:val="left" w:pos="-1440"/>
        </w:tabs>
        <w:jc w:val="center"/>
        <w:rPr>
          <w:rFonts w:ascii="Tahoma" w:hAnsi="Tahoma" w:cs="Tahoma"/>
          <w:b/>
          <w:sz w:val="28"/>
          <w:szCs w:val="28"/>
        </w:rPr>
      </w:pPr>
    </w:p>
    <w:p w:rsidR="00132FB1" w:rsidRDefault="00132FB1" w:rsidP="00132FB1">
      <w:pPr>
        <w:tabs>
          <w:tab w:val="left" w:pos="-1440"/>
        </w:tabs>
        <w:jc w:val="center"/>
        <w:rPr>
          <w:rFonts w:ascii="Tahoma" w:hAnsi="Tahoma" w:cs="Tahoma"/>
          <w:sz w:val="28"/>
        </w:rPr>
      </w:pPr>
      <w:r w:rsidRPr="00132FB1">
        <w:rPr>
          <w:rFonts w:ascii="Tahoma" w:hAnsi="Tahoma" w:cs="Tahoma"/>
          <w:b/>
          <w:sz w:val="28"/>
          <w:szCs w:val="28"/>
        </w:rPr>
        <w:t>MULTNOMAH COUNTY CDBG PROGRAM</w:t>
      </w:r>
      <w:r w:rsidRPr="00132FB1">
        <w:rPr>
          <w:rFonts w:ascii="Tahoma" w:hAnsi="Tahoma" w:cs="Tahoma"/>
          <w:sz w:val="28"/>
        </w:rPr>
        <w:t xml:space="preserve"> </w:t>
      </w:r>
      <w:r>
        <w:rPr>
          <w:rFonts w:ascii="Tahoma" w:hAnsi="Tahoma" w:cs="Tahoma"/>
          <w:sz w:val="28"/>
        </w:rPr>
        <w:tab/>
      </w:r>
    </w:p>
    <w:p w:rsidR="00132FB1" w:rsidRPr="00132FB1" w:rsidRDefault="00132FB1" w:rsidP="00132FB1">
      <w:pPr>
        <w:tabs>
          <w:tab w:val="left" w:pos="-1440"/>
        </w:tabs>
        <w:jc w:val="center"/>
        <w:rPr>
          <w:rFonts w:ascii="Tahoma" w:hAnsi="Tahoma" w:cs="Tahoma"/>
          <w:b/>
          <w:sz w:val="28"/>
          <w:szCs w:val="28"/>
        </w:rPr>
      </w:pPr>
      <w:r w:rsidRPr="00132FB1">
        <w:rPr>
          <w:rFonts w:ascii="Tahoma" w:hAnsi="Tahoma" w:cs="Tahoma"/>
          <w:b/>
          <w:sz w:val="28"/>
          <w:szCs w:val="28"/>
        </w:rPr>
        <w:t>PROJECT SELECTION PROCESS TIMETABLE</w:t>
      </w:r>
    </w:p>
    <w:p w:rsidR="00132FB1" w:rsidRPr="00132FB1" w:rsidRDefault="00132FB1" w:rsidP="00132FB1">
      <w:pPr>
        <w:tabs>
          <w:tab w:val="left" w:pos="-1440"/>
        </w:tabs>
        <w:jc w:val="center"/>
        <w:rPr>
          <w:rFonts w:ascii="Tahoma" w:hAnsi="Tahoma" w:cs="Tahoma"/>
          <w:b/>
          <w:sz w:val="28"/>
          <w:szCs w:val="28"/>
        </w:rPr>
      </w:pPr>
      <w:r w:rsidRPr="00132FB1">
        <w:rPr>
          <w:rFonts w:ascii="Tahoma" w:hAnsi="Tahoma" w:cs="Tahoma"/>
          <w:b/>
          <w:sz w:val="28"/>
          <w:szCs w:val="28"/>
        </w:rPr>
        <w:t>January – June, 2018</w:t>
      </w:r>
    </w:p>
    <w:p w:rsidR="00132FB1" w:rsidRPr="00132FB1" w:rsidRDefault="00132FB1" w:rsidP="00132FB1">
      <w:pPr>
        <w:tabs>
          <w:tab w:val="left" w:pos="-1440"/>
        </w:tabs>
        <w:jc w:val="center"/>
        <w:rPr>
          <w:rFonts w:ascii="Tahoma" w:hAnsi="Tahoma" w:cs="Tahoma"/>
          <w:b/>
          <w:sz w:val="18"/>
          <w:szCs w:val="18"/>
        </w:rPr>
      </w:pPr>
      <w:r w:rsidRPr="00132FB1">
        <w:rPr>
          <w:rFonts w:ascii="Tahoma" w:hAnsi="Tahoma" w:cs="Tahoma"/>
          <w:b/>
          <w:sz w:val="18"/>
          <w:szCs w:val="18"/>
        </w:rPr>
        <w:t>(Revised: 1/12/18</w:t>
      </w:r>
    </w:p>
    <w:p w:rsidR="00132FB1" w:rsidRPr="00132FB1" w:rsidRDefault="00132FB1" w:rsidP="00132FB1">
      <w:pPr>
        <w:tabs>
          <w:tab w:val="left" w:pos="-1440"/>
        </w:tabs>
        <w:jc w:val="center"/>
        <w:rPr>
          <w:rFonts w:ascii="Tahoma" w:hAnsi="Tahoma" w:cs="Tahoma"/>
          <w:b/>
        </w:rPr>
      </w:pPr>
    </w:p>
    <w:p w:rsidR="00132FB1" w:rsidRPr="00132FB1" w:rsidRDefault="00132FB1" w:rsidP="00132FB1">
      <w:pPr>
        <w:tabs>
          <w:tab w:val="left" w:pos="-1440"/>
        </w:tabs>
        <w:jc w:val="center"/>
        <w:rPr>
          <w:rFonts w:ascii="Tahoma" w:hAnsi="Tahoma" w:cs="Tahoma"/>
          <w:b/>
          <w:sz w:val="12"/>
          <w:szCs w:val="12"/>
        </w:rPr>
      </w:pPr>
    </w:p>
    <w:tbl>
      <w:tblPr>
        <w:tblStyle w:val="TableGrid2"/>
        <w:tblW w:w="0" w:type="auto"/>
        <w:tblInd w:w="-162" w:type="dxa"/>
        <w:tblLook w:val="04A0" w:firstRow="1" w:lastRow="0" w:firstColumn="1" w:lastColumn="0" w:noHBand="0" w:noVBand="1"/>
      </w:tblPr>
      <w:tblGrid>
        <w:gridCol w:w="2227"/>
        <w:gridCol w:w="7285"/>
      </w:tblGrid>
      <w:tr w:rsidR="00132FB1" w:rsidRPr="00132FB1" w:rsidTr="00C77527">
        <w:tc>
          <w:tcPr>
            <w:tcW w:w="2227" w:type="dxa"/>
          </w:tcPr>
          <w:p w:rsidR="00132FB1" w:rsidRPr="00132FB1" w:rsidRDefault="00132FB1" w:rsidP="00132FB1">
            <w:pPr>
              <w:tabs>
                <w:tab w:val="left" w:pos="-1440"/>
              </w:tabs>
              <w:rPr>
                <w:rFonts w:ascii="Tahoma" w:hAnsi="Tahoma" w:cs="Tahoma"/>
                <w:szCs w:val="24"/>
              </w:rPr>
            </w:pPr>
            <w:r w:rsidRPr="00132FB1">
              <w:rPr>
                <w:rFonts w:ascii="Tahoma" w:hAnsi="Tahoma" w:cs="Tahoma"/>
                <w:szCs w:val="24"/>
              </w:rPr>
              <w:t>January 17</w:t>
            </w:r>
          </w:p>
        </w:tc>
        <w:tc>
          <w:tcPr>
            <w:tcW w:w="7285" w:type="dxa"/>
          </w:tcPr>
          <w:p w:rsidR="00132FB1" w:rsidRPr="00132FB1" w:rsidRDefault="00132FB1" w:rsidP="00132FB1">
            <w:pPr>
              <w:tabs>
                <w:tab w:val="left" w:pos="-1440"/>
              </w:tabs>
              <w:rPr>
                <w:rFonts w:ascii="Tahoma" w:hAnsi="Tahoma" w:cs="Tahoma"/>
                <w:szCs w:val="24"/>
              </w:rPr>
            </w:pPr>
            <w:r w:rsidRPr="00132FB1">
              <w:rPr>
                <w:rFonts w:ascii="Tahoma" w:hAnsi="Tahoma" w:cs="Tahoma"/>
                <w:szCs w:val="24"/>
              </w:rPr>
              <w:t xml:space="preserve">Application Workshop conducted. </w:t>
            </w:r>
          </w:p>
          <w:p w:rsidR="00132FB1" w:rsidRPr="00132FB1" w:rsidRDefault="00132FB1" w:rsidP="00132FB1">
            <w:pPr>
              <w:tabs>
                <w:tab w:val="left" w:pos="-1440"/>
              </w:tabs>
              <w:rPr>
                <w:rFonts w:ascii="Tahoma" w:hAnsi="Tahoma" w:cs="Tahoma"/>
                <w:szCs w:val="24"/>
              </w:rPr>
            </w:pPr>
          </w:p>
          <w:p w:rsidR="00132FB1" w:rsidRPr="00132FB1" w:rsidRDefault="00132FB1" w:rsidP="00132FB1">
            <w:pPr>
              <w:tabs>
                <w:tab w:val="left" w:pos="-1440"/>
              </w:tabs>
              <w:rPr>
                <w:rFonts w:ascii="Tahoma" w:hAnsi="Tahoma" w:cs="Tahoma"/>
                <w:szCs w:val="24"/>
              </w:rPr>
            </w:pPr>
            <w:r w:rsidRPr="00132FB1">
              <w:rPr>
                <w:rFonts w:ascii="Tahoma" w:hAnsi="Tahoma" w:cs="Tahoma"/>
                <w:i/>
                <w:sz w:val="18"/>
                <w:szCs w:val="18"/>
              </w:rPr>
              <w:t>Note: Workshop announcements placed in Gresham Outlook, posted on Multnomah County DCHS website on December 11, 2017.</w:t>
            </w:r>
          </w:p>
        </w:tc>
      </w:tr>
      <w:tr w:rsidR="00132FB1" w:rsidRPr="00132FB1" w:rsidTr="00C77527">
        <w:tc>
          <w:tcPr>
            <w:tcW w:w="2227" w:type="dxa"/>
          </w:tcPr>
          <w:p w:rsidR="00132FB1" w:rsidRPr="00132FB1" w:rsidRDefault="00132FB1" w:rsidP="00132FB1">
            <w:pPr>
              <w:tabs>
                <w:tab w:val="left" w:pos="-1440"/>
              </w:tabs>
              <w:rPr>
                <w:rFonts w:ascii="Tahoma" w:hAnsi="Tahoma" w:cs="Tahoma"/>
                <w:szCs w:val="24"/>
              </w:rPr>
            </w:pPr>
            <w:r w:rsidRPr="00132FB1">
              <w:rPr>
                <w:rFonts w:ascii="Tahoma" w:hAnsi="Tahoma" w:cs="Tahoma"/>
                <w:szCs w:val="24"/>
              </w:rPr>
              <w:t>February 14</w:t>
            </w:r>
          </w:p>
        </w:tc>
        <w:tc>
          <w:tcPr>
            <w:tcW w:w="7285" w:type="dxa"/>
          </w:tcPr>
          <w:p w:rsidR="00132FB1" w:rsidRPr="00132FB1" w:rsidRDefault="00132FB1" w:rsidP="00132FB1">
            <w:pPr>
              <w:tabs>
                <w:tab w:val="left" w:pos="-1440"/>
              </w:tabs>
              <w:rPr>
                <w:rFonts w:ascii="Tahoma" w:hAnsi="Tahoma" w:cs="Tahoma"/>
                <w:szCs w:val="24"/>
              </w:rPr>
            </w:pPr>
            <w:r w:rsidRPr="00132FB1">
              <w:rPr>
                <w:rFonts w:ascii="Tahoma" w:hAnsi="Tahoma" w:cs="Tahoma"/>
                <w:szCs w:val="24"/>
              </w:rPr>
              <w:t xml:space="preserve">Applications submitted to Department of County Human Services (DCHS).   Application submissions included one bound original and an </w:t>
            </w:r>
            <w:r w:rsidRPr="00132FB1">
              <w:rPr>
                <w:rFonts w:ascii="Tahoma" w:hAnsi="Tahoma" w:cs="Tahoma"/>
                <w:szCs w:val="24"/>
                <w:u w:val="single"/>
              </w:rPr>
              <w:t>unbound</w:t>
            </w:r>
            <w:r w:rsidRPr="00132FB1">
              <w:rPr>
                <w:rFonts w:ascii="Tahoma" w:hAnsi="Tahoma" w:cs="Tahoma"/>
                <w:szCs w:val="24"/>
              </w:rPr>
              <w:t xml:space="preserve"> copy on one sided letter size (8½ X 11) paper.</w:t>
            </w:r>
          </w:p>
          <w:p w:rsidR="00132FB1" w:rsidRPr="00132FB1" w:rsidRDefault="00132FB1" w:rsidP="00132FB1">
            <w:pPr>
              <w:tabs>
                <w:tab w:val="left" w:pos="-1440"/>
              </w:tabs>
              <w:rPr>
                <w:rFonts w:ascii="Tahoma" w:hAnsi="Tahoma" w:cs="Tahoma"/>
                <w:szCs w:val="24"/>
              </w:rPr>
            </w:pPr>
          </w:p>
        </w:tc>
      </w:tr>
      <w:tr w:rsidR="00132FB1" w:rsidRPr="00132FB1" w:rsidTr="00C77527">
        <w:tc>
          <w:tcPr>
            <w:tcW w:w="2227" w:type="dxa"/>
          </w:tcPr>
          <w:p w:rsidR="00132FB1" w:rsidRPr="00132FB1" w:rsidRDefault="00132FB1" w:rsidP="00132FB1">
            <w:pPr>
              <w:tabs>
                <w:tab w:val="left" w:pos="-1440"/>
              </w:tabs>
              <w:rPr>
                <w:rFonts w:ascii="Tahoma" w:hAnsi="Tahoma" w:cs="Tahoma"/>
                <w:szCs w:val="24"/>
              </w:rPr>
            </w:pPr>
            <w:r w:rsidRPr="00132FB1">
              <w:rPr>
                <w:rFonts w:ascii="Tahoma" w:hAnsi="Tahoma" w:cs="Tahoma"/>
                <w:szCs w:val="24"/>
              </w:rPr>
              <w:t>February 15-21</w:t>
            </w:r>
          </w:p>
        </w:tc>
        <w:tc>
          <w:tcPr>
            <w:tcW w:w="7285" w:type="dxa"/>
          </w:tcPr>
          <w:p w:rsidR="00132FB1" w:rsidRPr="00132FB1" w:rsidRDefault="00132FB1" w:rsidP="00132FB1">
            <w:pPr>
              <w:tabs>
                <w:tab w:val="left" w:pos="-1440"/>
              </w:tabs>
              <w:rPr>
                <w:rFonts w:ascii="Tahoma" w:hAnsi="Tahoma" w:cs="Tahoma"/>
                <w:szCs w:val="24"/>
              </w:rPr>
            </w:pPr>
            <w:r w:rsidRPr="00132FB1">
              <w:rPr>
                <w:rFonts w:ascii="Tahoma" w:hAnsi="Tahoma" w:cs="Tahoma"/>
                <w:szCs w:val="24"/>
              </w:rPr>
              <w:t xml:space="preserve">Staff completes a technical review for completeness and contacts each applicant regarding the status of their application.  </w:t>
            </w:r>
          </w:p>
          <w:p w:rsidR="00132FB1" w:rsidRPr="00132FB1" w:rsidRDefault="00132FB1" w:rsidP="00132FB1">
            <w:pPr>
              <w:tabs>
                <w:tab w:val="left" w:pos="-1440"/>
              </w:tabs>
              <w:rPr>
                <w:rFonts w:ascii="Tahoma" w:hAnsi="Tahoma" w:cs="Tahoma"/>
                <w:szCs w:val="24"/>
              </w:rPr>
            </w:pPr>
          </w:p>
        </w:tc>
      </w:tr>
      <w:tr w:rsidR="00132FB1" w:rsidRPr="00132FB1" w:rsidTr="00C77527">
        <w:tc>
          <w:tcPr>
            <w:tcW w:w="2227" w:type="dxa"/>
          </w:tcPr>
          <w:p w:rsidR="00132FB1" w:rsidRPr="00132FB1" w:rsidRDefault="00132FB1" w:rsidP="00132FB1">
            <w:pPr>
              <w:tabs>
                <w:tab w:val="left" w:pos="-1440"/>
              </w:tabs>
              <w:rPr>
                <w:rFonts w:ascii="Tahoma" w:hAnsi="Tahoma" w:cs="Tahoma"/>
                <w:szCs w:val="24"/>
              </w:rPr>
            </w:pPr>
            <w:r w:rsidRPr="00132FB1">
              <w:rPr>
                <w:rFonts w:ascii="Tahoma" w:hAnsi="Tahoma" w:cs="Tahoma"/>
                <w:szCs w:val="24"/>
              </w:rPr>
              <w:t>February 21-28</w:t>
            </w:r>
          </w:p>
        </w:tc>
        <w:tc>
          <w:tcPr>
            <w:tcW w:w="7285" w:type="dxa"/>
          </w:tcPr>
          <w:p w:rsidR="00132FB1" w:rsidRPr="00132FB1" w:rsidRDefault="00132FB1" w:rsidP="00132FB1">
            <w:pPr>
              <w:tabs>
                <w:tab w:val="left" w:pos="-1440"/>
              </w:tabs>
              <w:rPr>
                <w:rFonts w:ascii="Tahoma" w:hAnsi="Tahoma" w:cs="Tahoma"/>
                <w:szCs w:val="24"/>
              </w:rPr>
            </w:pPr>
            <w:r w:rsidRPr="00132FB1">
              <w:rPr>
                <w:rFonts w:ascii="Tahoma" w:hAnsi="Tahoma" w:cs="Tahoma"/>
                <w:szCs w:val="24"/>
              </w:rPr>
              <w:t>Written applications are reviewed and rated by DCHS staff members. Staff reports are developed based on reviews/ratings.</w:t>
            </w:r>
          </w:p>
          <w:p w:rsidR="00132FB1" w:rsidRPr="00132FB1" w:rsidRDefault="00132FB1" w:rsidP="00132FB1">
            <w:pPr>
              <w:tabs>
                <w:tab w:val="left" w:pos="-1440"/>
              </w:tabs>
              <w:rPr>
                <w:rFonts w:ascii="Tahoma" w:hAnsi="Tahoma" w:cs="Tahoma"/>
                <w:szCs w:val="24"/>
              </w:rPr>
            </w:pPr>
          </w:p>
        </w:tc>
      </w:tr>
      <w:tr w:rsidR="00132FB1" w:rsidRPr="00132FB1" w:rsidTr="00C77527">
        <w:tc>
          <w:tcPr>
            <w:tcW w:w="2227" w:type="dxa"/>
          </w:tcPr>
          <w:p w:rsidR="00132FB1" w:rsidRPr="00132FB1" w:rsidRDefault="00132FB1" w:rsidP="00132FB1">
            <w:pPr>
              <w:tabs>
                <w:tab w:val="left" w:pos="-1440"/>
              </w:tabs>
              <w:rPr>
                <w:rFonts w:ascii="Tahoma" w:hAnsi="Tahoma" w:cs="Tahoma"/>
                <w:szCs w:val="24"/>
              </w:rPr>
            </w:pPr>
            <w:r w:rsidRPr="00132FB1">
              <w:rPr>
                <w:rFonts w:ascii="Tahoma" w:hAnsi="Tahoma" w:cs="Tahoma"/>
                <w:szCs w:val="24"/>
              </w:rPr>
              <w:t>March 1-5</w:t>
            </w:r>
          </w:p>
        </w:tc>
        <w:tc>
          <w:tcPr>
            <w:tcW w:w="7285" w:type="dxa"/>
          </w:tcPr>
          <w:p w:rsidR="00132FB1" w:rsidRPr="00132FB1" w:rsidRDefault="00132FB1" w:rsidP="00132FB1">
            <w:pPr>
              <w:tabs>
                <w:tab w:val="left" w:pos="-1440"/>
              </w:tabs>
              <w:rPr>
                <w:rFonts w:ascii="Tahoma" w:hAnsi="Tahoma" w:cs="Tahoma"/>
                <w:szCs w:val="24"/>
              </w:rPr>
            </w:pPr>
            <w:r w:rsidRPr="00132FB1">
              <w:rPr>
                <w:rFonts w:ascii="Tahoma" w:hAnsi="Tahoma" w:cs="Tahoma"/>
                <w:szCs w:val="24"/>
              </w:rPr>
              <w:t>Staff reports are prepared and mailed to the Multnomah County Policy Advisory Board (PAB).  The ratings are only a part of the review process and are intended to assist the PAB in making its recommendations for funding.</w:t>
            </w:r>
          </w:p>
          <w:p w:rsidR="00132FB1" w:rsidRPr="00132FB1" w:rsidRDefault="00132FB1" w:rsidP="00132FB1">
            <w:pPr>
              <w:tabs>
                <w:tab w:val="left" w:pos="-1440"/>
              </w:tabs>
              <w:rPr>
                <w:rFonts w:ascii="Tahoma" w:hAnsi="Tahoma" w:cs="Tahoma"/>
                <w:szCs w:val="24"/>
              </w:rPr>
            </w:pPr>
          </w:p>
        </w:tc>
      </w:tr>
      <w:tr w:rsidR="00132FB1" w:rsidRPr="00132FB1" w:rsidTr="00C77527">
        <w:tc>
          <w:tcPr>
            <w:tcW w:w="2227" w:type="dxa"/>
          </w:tcPr>
          <w:p w:rsidR="00132FB1" w:rsidRPr="00132FB1" w:rsidRDefault="00132FB1" w:rsidP="00132FB1">
            <w:pPr>
              <w:tabs>
                <w:tab w:val="left" w:pos="-1440"/>
              </w:tabs>
              <w:rPr>
                <w:rFonts w:ascii="Tahoma" w:hAnsi="Tahoma" w:cs="Tahoma"/>
                <w:szCs w:val="24"/>
              </w:rPr>
            </w:pPr>
            <w:r w:rsidRPr="00132FB1">
              <w:rPr>
                <w:rFonts w:ascii="Tahoma" w:hAnsi="Tahoma" w:cs="Tahoma"/>
                <w:szCs w:val="24"/>
              </w:rPr>
              <w:t>March 22</w:t>
            </w:r>
          </w:p>
        </w:tc>
        <w:tc>
          <w:tcPr>
            <w:tcW w:w="7285" w:type="dxa"/>
          </w:tcPr>
          <w:p w:rsidR="00132FB1" w:rsidRPr="00132FB1" w:rsidRDefault="00132FB1" w:rsidP="00132FB1">
            <w:pPr>
              <w:tabs>
                <w:tab w:val="left" w:pos="-1440"/>
              </w:tabs>
              <w:spacing w:after="240"/>
              <w:rPr>
                <w:rFonts w:ascii="Tahoma" w:hAnsi="Tahoma" w:cs="Tahoma"/>
                <w:szCs w:val="24"/>
              </w:rPr>
            </w:pPr>
            <w:r w:rsidRPr="00132FB1">
              <w:rPr>
                <w:rFonts w:ascii="Tahoma" w:hAnsi="Tahoma" w:cs="Tahoma"/>
                <w:szCs w:val="24"/>
              </w:rPr>
              <w:t>PAB meets to make initial funding decisions.</w:t>
            </w:r>
          </w:p>
        </w:tc>
      </w:tr>
      <w:tr w:rsidR="00132FB1" w:rsidRPr="00132FB1" w:rsidTr="00C77527">
        <w:tc>
          <w:tcPr>
            <w:tcW w:w="2227" w:type="dxa"/>
          </w:tcPr>
          <w:p w:rsidR="00132FB1" w:rsidRPr="00132FB1" w:rsidRDefault="00132FB1" w:rsidP="00132FB1">
            <w:pPr>
              <w:tabs>
                <w:tab w:val="left" w:pos="-1440"/>
              </w:tabs>
              <w:rPr>
                <w:rFonts w:ascii="Tahoma" w:hAnsi="Tahoma" w:cs="Tahoma"/>
                <w:szCs w:val="24"/>
              </w:rPr>
            </w:pPr>
            <w:r w:rsidRPr="00132FB1">
              <w:rPr>
                <w:rFonts w:ascii="Tahoma" w:hAnsi="Tahoma" w:cs="Tahoma"/>
                <w:szCs w:val="24"/>
              </w:rPr>
              <w:t>March 22</w:t>
            </w:r>
          </w:p>
        </w:tc>
        <w:tc>
          <w:tcPr>
            <w:tcW w:w="7285" w:type="dxa"/>
          </w:tcPr>
          <w:p w:rsidR="00132FB1" w:rsidRPr="00132FB1" w:rsidRDefault="00132FB1" w:rsidP="00132FB1">
            <w:pPr>
              <w:tabs>
                <w:tab w:val="left" w:pos="-1440"/>
              </w:tabs>
              <w:spacing w:after="240"/>
              <w:rPr>
                <w:rFonts w:ascii="Tahoma" w:hAnsi="Tahoma" w:cs="Tahoma"/>
                <w:szCs w:val="24"/>
              </w:rPr>
            </w:pPr>
            <w:r w:rsidRPr="00132FB1">
              <w:rPr>
                <w:rFonts w:ascii="Tahoma" w:hAnsi="Tahoma" w:cs="Tahoma"/>
                <w:szCs w:val="24"/>
              </w:rPr>
              <w:t>PAB conducts Public Hearing.  Applicants may give a short presentation and PAB members may ask questions.  PAB finalizes its recommendations regarding funding.</w:t>
            </w:r>
          </w:p>
        </w:tc>
      </w:tr>
      <w:tr w:rsidR="00132FB1" w:rsidRPr="00132FB1" w:rsidTr="00C77527">
        <w:tc>
          <w:tcPr>
            <w:tcW w:w="2227" w:type="dxa"/>
          </w:tcPr>
          <w:p w:rsidR="00132FB1" w:rsidRPr="00132FB1" w:rsidRDefault="00132FB1" w:rsidP="00132FB1">
            <w:pPr>
              <w:tabs>
                <w:tab w:val="left" w:pos="-1440"/>
              </w:tabs>
              <w:rPr>
                <w:rFonts w:ascii="Tahoma" w:hAnsi="Tahoma" w:cs="Tahoma"/>
                <w:szCs w:val="24"/>
              </w:rPr>
            </w:pPr>
            <w:r w:rsidRPr="00132FB1">
              <w:rPr>
                <w:rFonts w:ascii="Tahoma" w:hAnsi="Tahoma" w:cs="Tahoma"/>
                <w:szCs w:val="24"/>
              </w:rPr>
              <w:t>March 26-30</w:t>
            </w:r>
          </w:p>
          <w:p w:rsidR="00132FB1" w:rsidRPr="00132FB1" w:rsidRDefault="00132FB1" w:rsidP="00132FB1">
            <w:pPr>
              <w:tabs>
                <w:tab w:val="left" w:pos="-1440"/>
              </w:tabs>
              <w:rPr>
                <w:rFonts w:ascii="Tahoma" w:hAnsi="Tahoma" w:cs="Tahoma"/>
                <w:szCs w:val="24"/>
              </w:rPr>
            </w:pPr>
          </w:p>
        </w:tc>
        <w:tc>
          <w:tcPr>
            <w:tcW w:w="7285" w:type="dxa"/>
          </w:tcPr>
          <w:p w:rsidR="00132FB1" w:rsidRPr="00132FB1" w:rsidRDefault="00132FB1" w:rsidP="00132FB1">
            <w:pPr>
              <w:tabs>
                <w:tab w:val="left" w:pos="-1440"/>
              </w:tabs>
              <w:rPr>
                <w:rFonts w:ascii="Tahoma" w:hAnsi="Tahoma" w:cs="Tahoma"/>
                <w:szCs w:val="24"/>
              </w:rPr>
            </w:pPr>
            <w:r w:rsidRPr="00132FB1">
              <w:rPr>
                <w:rFonts w:ascii="Tahoma" w:hAnsi="Tahoma" w:cs="Tahoma"/>
                <w:szCs w:val="24"/>
              </w:rPr>
              <w:t>Applicants are notified of the PAB's funding recommendations.</w:t>
            </w:r>
          </w:p>
        </w:tc>
      </w:tr>
      <w:tr w:rsidR="00132FB1" w:rsidRPr="00132FB1" w:rsidTr="00C77527">
        <w:tc>
          <w:tcPr>
            <w:tcW w:w="2227" w:type="dxa"/>
          </w:tcPr>
          <w:p w:rsidR="00132FB1" w:rsidRPr="00132FB1" w:rsidRDefault="00132FB1" w:rsidP="00132FB1">
            <w:pPr>
              <w:tabs>
                <w:tab w:val="left" w:pos="-1440"/>
              </w:tabs>
              <w:rPr>
                <w:rFonts w:ascii="Tahoma" w:hAnsi="Tahoma" w:cs="Tahoma"/>
                <w:szCs w:val="24"/>
              </w:rPr>
            </w:pPr>
            <w:r w:rsidRPr="00132FB1">
              <w:rPr>
                <w:rFonts w:ascii="Tahoma" w:hAnsi="Tahoma" w:cs="Tahoma"/>
                <w:szCs w:val="24"/>
              </w:rPr>
              <w:t>April 16-27*</w:t>
            </w:r>
          </w:p>
          <w:p w:rsidR="00132FB1" w:rsidRPr="00132FB1" w:rsidRDefault="00132FB1" w:rsidP="00132FB1">
            <w:pPr>
              <w:tabs>
                <w:tab w:val="left" w:pos="-1440"/>
              </w:tabs>
              <w:rPr>
                <w:rFonts w:ascii="Tahoma" w:hAnsi="Tahoma" w:cs="Tahoma"/>
                <w:szCs w:val="24"/>
              </w:rPr>
            </w:pPr>
            <w:r w:rsidRPr="00132FB1">
              <w:rPr>
                <w:rFonts w:ascii="Tahoma" w:hAnsi="Tahoma" w:cs="Tahoma"/>
                <w:szCs w:val="24"/>
              </w:rPr>
              <w:t>(Date: TBD)</w:t>
            </w:r>
          </w:p>
        </w:tc>
        <w:tc>
          <w:tcPr>
            <w:tcW w:w="7285" w:type="dxa"/>
          </w:tcPr>
          <w:p w:rsidR="00132FB1" w:rsidRPr="00132FB1" w:rsidRDefault="00132FB1" w:rsidP="00132FB1">
            <w:pPr>
              <w:tabs>
                <w:tab w:val="left" w:pos="-1440"/>
              </w:tabs>
              <w:rPr>
                <w:rFonts w:ascii="Tahoma" w:hAnsi="Tahoma" w:cs="Tahoma"/>
                <w:szCs w:val="24"/>
              </w:rPr>
            </w:pPr>
            <w:r w:rsidRPr="00132FB1">
              <w:rPr>
                <w:rFonts w:ascii="Tahoma" w:hAnsi="Tahoma" w:cs="Tahoma"/>
                <w:szCs w:val="24"/>
              </w:rPr>
              <w:t>Board of County Commissioners Public Hearing at which PAB's recommendations are considered. BCC makes final decision on 2018-19 CDBG funding to projects.  Applicants may testify, if they wish.</w:t>
            </w:r>
          </w:p>
          <w:p w:rsidR="00132FB1" w:rsidRPr="00132FB1" w:rsidRDefault="00132FB1" w:rsidP="00132FB1">
            <w:pPr>
              <w:tabs>
                <w:tab w:val="left" w:pos="-1440"/>
              </w:tabs>
              <w:rPr>
                <w:rFonts w:ascii="Tahoma" w:hAnsi="Tahoma" w:cs="Tahoma"/>
                <w:szCs w:val="24"/>
              </w:rPr>
            </w:pPr>
          </w:p>
        </w:tc>
      </w:tr>
      <w:tr w:rsidR="00132FB1" w:rsidRPr="00132FB1" w:rsidTr="00C77527">
        <w:tc>
          <w:tcPr>
            <w:tcW w:w="2227" w:type="dxa"/>
          </w:tcPr>
          <w:p w:rsidR="00132FB1" w:rsidRPr="00132FB1" w:rsidRDefault="00132FB1" w:rsidP="00132FB1">
            <w:pPr>
              <w:tabs>
                <w:tab w:val="left" w:pos="-1440"/>
              </w:tabs>
              <w:rPr>
                <w:rFonts w:ascii="Tahoma" w:hAnsi="Tahoma" w:cs="Tahoma"/>
                <w:szCs w:val="24"/>
              </w:rPr>
            </w:pPr>
            <w:r w:rsidRPr="00132FB1">
              <w:rPr>
                <w:rFonts w:ascii="Tahoma" w:hAnsi="Tahoma" w:cs="Tahoma"/>
                <w:szCs w:val="24"/>
              </w:rPr>
              <w:t>May 15 – June 15</w:t>
            </w:r>
          </w:p>
        </w:tc>
        <w:tc>
          <w:tcPr>
            <w:tcW w:w="7285" w:type="dxa"/>
          </w:tcPr>
          <w:p w:rsidR="00132FB1" w:rsidRPr="00132FB1" w:rsidRDefault="00132FB1" w:rsidP="00132FB1">
            <w:pPr>
              <w:tabs>
                <w:tab w:val="left" w:pos="-1440"/>
              </w:tabs>
              <w:rPr>
                <w:rFonts w:ascii="Tahoma" w:hAnsi="Tahoma" w:cs="Tahoma"/>
                <w:szCs w:val="24"/>
              </w:rPr>
            </w:pPr>
            <w:r w:rsidRPr="00132FB1">
              <w:rPr>
                <w:rFonts w:ascii="Tahoma" w:hAnsi="Tahoma" w:cs="Tahoma"/>
                <w:szCs w:val="24"/>
              </w:rPr>
              <w:t>2018-19 CDBG contracts prepared and executed.</w:t>
            </w:r>
          </w:p>
        </w:tc>
      </w:tr>
      <w:tr w:rsidR="00132FB1" w:rsidRPr="00132FB1" w:rsidTr="00C77527">
        <w:tc>
          <w:tcPr>
            <w:tcW w:w="2227" w:type="dxa"/>
          </w:tcPr>
          <w:p w:rsidR="00132FB1" w:rsidRPr="00132FB1" w:rsidRDefault="00132FB1" w:rsidP="00132FB1">
            <w:pPr>
              <w:tabs>
                <w:tab w:val="left" w:pos="-1440"/>
              </w:tabs>
              <w:rPr>
                <w:rFonts w:ascii="Tahoma" w:hAnsi="Tahoma" w:cs="Tahoma"/>
                <w:szCs w:val="24"/>
              </w:rPr>
            </w:pPr>
            <w:r w:rsidRPr="00132FB1">
              <w:rPr>
                <w:rFonts w:ascii="Tahoma" w:hAnsi="Tahoma" w:cs="Tahoma"/>
                <w:szCs w:val="24"/>
              </w:rPr>
              <w:t>July 1</w:t>
            </w:r>
          </w:p>
        </w:tc>
        <w:tc>
          <w:tcPr>
            <w:tcW w:w="7285" w:type="dxa"/>
          </w:tcPr>
          <w:p w:rsidR="00132FB1" w:rsidRPr="00132FB1" w:rsidRDefault="00132FB1" w:rsidP="00132FB1">
            <w:pPr>
              <w:tabs>
                <w:tab w:val="left" w:pos="-1440"/>
              </w:tabs>
              <w:rPr>
                <w:rFonts w:ascii="Tahoma" w:hAnsi="Tahoma" w:cs="Tahoma"/>
                <w:szCs w:val="24"/>
              </w:rPr>
            </w:pPr>
            <w:r w:rsidRPr="00132FB1">
              <w:rPr>
                <w:rFonts w:ascii="Tahoma" w:hAnsi="Tahoma" w:cs="Tahoma"/>
                <w:szCs w:val="24"/>
              </w:rPr>
              <w:t>Program Year 2018 begins.</w:t>
            </w:r>
          </w:p>
        </w:tc>
      </w:tr>
    </w:tbl>
    <w:p w:rsidR="00132FB1" w:rsidRPr="00132FB1" w:rsidRDefault="00132FB1" w:rsidP="00132FB1"/>
    <w:p w:rsidR="00132FB1" w:rsidRPr="00132FB1" w:rsidRDefault="00132FB1" w:rsidP="00132FB1">
      <w:pPr>
        <w:rPr>
          <w:rFonts w:ascii="Tahoma" w:hAnsi="Tahoma" w:cs="Tahoma"/>
          <w:sz w:val="22"/>
          <w:szCs w:val="22"/>
        </w:rPr>
      </w:pPr>
      <w:r w:rsidRPr="00132FB1">
        <w:rPr>
          <w:rFonts w:ascii="Tahoma" w:hAnsi="Tahoma" w:cs="Tahoma"/>
          <w:sz w:val="22"/>
          <w:szCs w:val="22"/>
        </w:rPr>
        <w:t>*Dates are tentative</w:t>
      </w:r>
    </w:p>
    <w:p w:rsidR="003C78AF" w:rsidRPr="008939C9" w:rsidRDefault="003C78AF" w:rsidP="00132FB1">
      <w:pPr>
        <w:jc w:val="right"/>
        <w:rPr>
          <w:sz w:val="20"/>
        </w:rPr>
      </w:pPr>
    </w:p>
    <w:sectPr w:rsidR="003C78AF" w:rsidRPr="008939C9" w:rsidSect="006155C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691" w:rsidRDefault="00262691">
      <w:r>
        <w:separator/>
      </w:r>
    </w:p>
  </w:endnote>
  <w:endnote w:type="continuationSeparator" w:id="0">
    <w:p w:rsidR="00262691" w:rsidRDefault="0026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91" w:rsidRDefault="00262691" w:rsidP="00EA63D0">
    <w:pPr>
      <w:tabs>
        <w:tab w:val="center" w:pos="630"/>
        <w:tab w:val="center" w:pos="5040"/>
        <w:tab w:val="right" w:pos="9810"/>
        <w:tab w:val="right" w:pos="13050"/>
      </w:tabs>
      <w:ind w:right="36"/>
      <w:rPr>
        <w:rStyle w:val="PageNumber"/>
        <w:rFonts w:ascii="Tahoma" w:hAnsi="Tahoma" w:cs="Tahoma"/>
        <w:sz w:val="12"/>
        <w:szCs w:val="12"/>
      </w:rPr>
    </w:pPr>
    <w:r>
      <w:rPr>
        <w:rStyle w:val="PageNumber"/>
        <w:rFonts w:ascii="Tahoma" w:hAnsi="Tahoma" w:cs="Tahoma"/>
        <w:sz w:val="12"/>
        <w:szCs w:val="12"/>
      </w:rPr>
      <w:t>S:/2018-19 CDBG App</w:t>
    </w:r>
  </w:p>
  <w:p w:rsidR="00262691" w:rsidRDefault="00262691" w:rsidP="00EA63D0">
    <w:pPr>
      <w:tabs>
        <w:tab w:val="center" w:pos="630"/>
        <w:tab w:val="center" w:pos="5040"/>
        <w:tab w:val="right" w:pos="9810"/>
        <w:tab w:val="right" w:pos="13050"/>
      </w:tabs>
      <w:ind w:right="36"/>
      <w:rPr>
        <w:rStyle w:val="PageNumber"/>
        <w:rFonts w:ascii="Tahoma" w:hAnsi="Tahoma" w:cs="Tahoma"/>
        <w:sz w:val="12"/>
        <w:szCs w:val="12"/>
      </w:rPr>
    </w:pPr>
  </w:p>
  <w:p w:rsidR="00262691" w:rsidRDefault="00262691" w:rsidP="00EA63D0">
    <w:pPr>
      <w:tabs>
        <w:tab w:val="center" w:pos="630"/>
        <w:tab w:val="center" w:pos="5040"/>
        <w:tab w:val="right" w:pos="9810"/>
        <w:tab w:val="right" w:pos="13050"/>
      </w:tabs>
      <w:ind w:right="36"/>
      <w:rPr>
        <w:rStyle w:val="PageNumber"/>
        <w:rFonts w:ascii="Tahoma" w:hAnsi="Tahoma" w:cs="Tahoma"/>
        <w:sz w:val="12"/>
        <w:szCs w:val="12"/>
      </w:rPr>
    </w:pPr>
    <w:r w:rsidRPr="008840E3">
      <w:rPr>
        <w:rStyle w:val="PageNumber"/>
        <w:rFonts w:ascii="Tahoma" w:hAnsi="Tahoma" w:cs="Tahoma"/>
        <w:sz w:val="12"/>
        <w:szCs w:val="12"/>
      </w:rPr>
      <w:tab/>
    </w:r>
    <w:r w:rsidRPr="008840E3">
      <w:rPr>
        <w:rFonts w:ascii="Tahoma" w:hAnsi="Tahoma" w:cs="Tahoma"/>
        <w:sz w:val="22"/>
      </w:rPr>
      <w:t xml:space="preserve">Page </w:t>
    </w:r>
    <w:r w:rsidRPr="008840E3">
      <w:rPr>
        <w:rStyle w:val="PageNumber"/>
        <w:rFonts w:ascii="Tahoma" w:hAnsi="Tahoma" w:cs="Tahoma"/>
        <w:sz w:val="22"/>
      </w:rPr>
      <w:fldChar w:fldCharType="begin"/>
    </w:r>
    <w:r w:rsidRPr="008840E3">
      <w:rPr>
        <w:rStyle w:val="PageNumber"/>
        <w:rFonts w:ascii="Tahoma" w:hAnsi="Tahoma" w:cs="Tahoma"/>
        <w:sz w:val="22"/>
      </w:rPr>
      <w:instrText xml:space="preserve"> PAGE </w:instrText>
    </w:r>
    <w:r w:rsidRPr="008840E3">
      <w:rPr>
        <w:rStyle w:val="PageNumber"/>
        <w:rFonts w:ascii="Tahoma" w:hAnsi="Tahoma" w:cs="Tahoma"/>
        <w:sz w:val="22"/>
      </w:rPr>
      <w:fldChar w:fldCharType="separate"/>
    </w:r>
    <w:r w:rsidR="003610C5">
      <w:rPr>
        <w:rStyle w:val="PageNumber"/>
        <w:rFonts w:ascii="Tahoma" w:hAnsi="Tahoma" w:cs="Tahoma"/>
        <w:noProof/>
        <w:sz w:val="22"/>
      </w:rPr>
      <w:t>1</w:t>
    </w:r>
    <w:r w:rsidRPr="008840E3">
      <w:rPr>
        <w:rStyle w:val="PageNumber"/>
        <w:rFonts w:ascii="Tahoma" w:hAnsi="Tahoma" w:cs="Tahoma"/>
        <w:sz w:val="22"/>
      </w:rPr>
      <w:fldChar w:fldCharType="end"/>
    </w:r>
    <w:r w:rsidRPr="008840E3">
      <w:rPr>
        <w:rStyle w:val="PageNumber"/>
        <w:rFonts w:ascii="Tahoma" w:hAnsi="Tahoma" w:cs="Tahoma"/>
        <w:sz w:val="12"/>
        <w:szCs w:val="12"/>
      </w:rPr>
      <w:tab/>
    </w:r>
  </w:p>
  <w:p w:rsidR="00262691" w:rsidRDefault="00262691" w:rsidP="00EA63D0">
    <w:pPr>
      <w:tabs>
        <w:tab w:val="center" w:pos="630"/>
        <w:tab w:val="center" w:pos="5040"/>
        <w:tab w:val="right" w:pos="9810"/>
        <w:tab w:val="right" w:pos="13050"/>
      </w:tabs>
      <w:ind w:right="36"/>
      <w:rPr>
        <w:rStyle w:val="PageNumber"/>
        <w:rFonts w:ascii="Tahoma" w:hAnsi="Tahoma" w:cs="Tahoma"/>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691" w:rsidRDefault="00262691">
      <w:r>
        <w:separator/>
      </w:r>
    </w:p>
  </w:footnote>
  <w:footnote w:type="continuationSeparator" w:id="0">
    <w:p w:rsidR="00262691" w:rsidRDefault="00262691">
      <w:r>
        <w:continuationSeparator/>
      </w:r>
    </w:p>
  </w:footnote>
  <w:footnote w:id="1">
    <w:p w:rsidR="00262691" w:rsidRDefault="00262691" w:rsidP="00EE1EAB">
      <w:pPr>
        <w:pStyle w:val="FootnoteText"/>
      </w:pPr>
      <w:r>
        <w:rPr>
          <w:rStyle w:val="FootnoteReference"/>
        </w:rPr>
        <w:footnoteRef/>
      </w:r>
      <w:r>
        <w:t xml:space="preserve"> </w:t>
      </w:r>
      <w:r>
        <w:rPr>
          <w:rFonts w:ascii="Arial" w:hAnsi="Arial"/>
          <w:sz w:val="18"/>
        </w:rPr>
        <w:t xml:space="preserve">Based on the HUD Portland Area Median Income as of 12/31/17:  $74,700 for a family of four.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924C29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A25803"/>
    <w:multiLevelType w:val="singleLevel"/>
    <w:tmpl w:val="45D8FB7C"/>
    <w:lvl w:ilvl="0">
      <w:start w:val="13"/>
      <w:numFmt w:val="upperLetter"/>
      <w:lvlText w:val="%1."/>
      <w:lvlJc w:val="left"/>
      <w:pPr>
        <w:tabs>
          <w:tab w:val="num" w:pos="720"/>
        </w:tabs>
        <w:ind w:left="720" w:hanging="360"/>
      </w:pPr>
      <w:rPr>
        <w:rFonts w:hint="default"/>
      </w:rPr>
    </w:lvl>
  </w:abstractNum>
  <w:abstractNum w:abstractNumId="2" w15:restartNumberingAfterBreak="0">
    <w:nsid w:val="021E5EE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33E0643"/>
    <w:multiLevelType w:val="hybridMultilevel"/>
    <w:tmpl w:val="30907516"/>
    <w:lvl w:ilvl="0" w:tplc="44864D70">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0A9935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A958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F100BD"/>
    <w:multiLevelType w:val="singleLevel"/>
    <w:tmpl w:val="6AD4BEA0"/>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16206FF3"/>
    <w:multiLevelType w:val="hybridMultilevel"/>
    <w:tmpl w:val="B4024A48"/>
    <w:lvl w:ilvl="0" w:tplc="E8440AFC">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193372CF"/>
    <w:multiLevelType w:val="hybridMultilevel"/>
    <w:tmpl w:val="7F789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D30D7"/>
    <w:multiLevelType w:val="hybridMultilevel"/>
    <w:tmpl w:val="7E1CA050"/>
    <w:lvl w:ilvl="0" w:tplc="13EE00DE">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15:restartNumberingAfterBreak="0">
    <w:nsid w:val="1A90491A"/>
    <w:multiLevelType w:val="singleLevel"/>
    <w:tmpl w:val="C144ED62"/>
    <w:lvl w:ilvl="0">
      <w:start w:val="1"/>
      <w:numFmt w:val="bullet"/>
      <w:lvlText w:val=""/>
      <w:lvlJc w:val="left"/>
      <w:pPr>
        <w:tabs>
          <w:tab w:val="num" w:pos="360"/>
        </w:tabs>
        <w:ind w:left="360" w:hanging="360"/>
      </w:pPr>
      <w:rPr>
        <w:rFonts w:ascii="Wingdings" w:hAnsi="Wingdings" w:hint="default"/>
        <w:b/>
        <w:i w:val="0"/>
        <w:sz w:val="24"/>
      </w:rPr>
    </w:lvl>
  </w:abstractNum>
  <w:abstractNum w:abstractNumId="11" w15:restartNumberingAfterBreak="0">
    <w:nsid w:val="2103208A"/>
    <w:multiLevelType w:val="hybridMultilevel"/>
    <w:tmpl w:val="01A0B636"/>
    <w:lvl w:ilvl="0" w:tplc="3CC6D34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755004"/>
    <w:multiLevelType w:val="singleLevel"/>
    <w:tmpl w:val="04090003"/>
    <w:lvl w:ilvl="0">
      <w:start w:val="1"/>
      <w:numFmt w:val="bullet"/>
      <w:pStyle w:val="Heading9"/>
      <w:lvlText w:val=""/>
      <w:lvlJc w:val="left"/>
      <w:pPr>
        <w:tabs>
          <w:tab w:val="num" w:pos="360"/>
        </w:tabs>
        <w:ind w:left="360" w:hanging="360"/>
      </w:pPr>
      <w:rPr>
        <w:rFonts w:ascii="Symbol" w:hAnsi="Symbol" w:hint="default"/>
      </w:rPr>
    </w:lvl>
  </w:abstractNum>
  <w:abstractNum w:abstractNumId="13" w15:restartNumberingAfterBreak="0">
    <w:nsid w:val="22890C4F"/>
    <w:multiLevelType w:val="hybridMultilevel"/>
    <w:tmpl w:val="F5C057D6"/>
    <w:lvl w:ilvl="0" w:tplc="84F645EC">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4" w15:restartNumberingAfterBreak="0">
    <w:nsid w:val="233B4870"/>
    <w:multiLevelType w:val="hybridMultilevel"/>
    <w:tmpl w:val="76B801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34E1D9D"/>
    <w:multiLevelType w:val="hybridMultilevel"/>
    <w:tmpl w:val="86E0E5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BD1023"/>
    <w:multiLevelType w:val="hybridMultilevel"/>
    <w:tmpl w:val="843A04B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25A13819"/>
    <w:multiLevelType w:val="hybridMultilevel"/>
    <w:tmpl w:val="E4682C2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5E62454"/>
    <w:multiLevelType w:val="multilevel"/>
    <w:tmpl w:val="5F70B25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6F36502"/>
    <w:multiLevelType w:val="hybridMultilevel"/>
    <w:tmpl w:val="7D98D3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786C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FF637FD"/>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1793317"/>
    <w:multiLevelType w:val="singleLevel"/>
    <w:tmpl w:val="5518CD4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24826EB"/>
    <w:multiLevelType w:val="multilevel"/>
    <w:tmpl w:val="5F70B25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3440712"/>
    <w:multiLevelType w:val="multilevel"/>
    <w:tmpl w:val="C826ED2C"/>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7D21FF2"/>
    <w:multiLevelType w:val="hybridMultilevel"/>
    <w:tmpl w:val="71706DD8"/>
    <w:lvl w:ilvl="0" w:tplc="04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6" w15:restartNumberingAfterBreak="0">
    <w:nsid w:val="37F27EE0"/>
    <w:multiLevelType w:val="hybridMultilevel"/>
    <w:tmpl w:val="35B609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DC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9704E64"/>
    <w:multiLevelType w:val="singleLevel"/>
    <w:tmpl w:val="C144ED62"/>
    <w:lvl w:ilvl="0">
      <w:start w:val="1"/>
      <w:numFmt w:val="bullet"/>
      <w:lvlText w:val=""/>
      <w:lvlJc w:val="left"/>
      <w:pPr>
        <w:tabs>
          <w:tab w:val="num" w:pos="360"/>
        </w:tabs>
        <w:ind w:left="360" w:hanging="360"/>
      </w:pPr>
      <w:rPr>
        <w:rFonts w:ascii="Wingdings" w:hAnsi="Wingdings" w:hint="default"/>
        <w:b/>
        <w:i w:val="0"/>
        <w:sz w:val="24"/>
      </w:rPr>
    </w:lvl>
  </w:abstractNum>
  <w:abstractNum w:abstractNumId="29" w15:restartNumberingAfterBreak="0">
    <w:nsid w:val="3A5477F4"/>
    <w:multiLevelType w:val="hybridMultilevel"/>
    <w:tmpl w:val="37FE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A4210C"/>
    <w:multiLevelType w:val="multilevel"/>
    <w:tmpl w:val="FB12A324"/>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1" w15:restartNumberingAfterBreak="0">
    <w:nsid w:val="3E9350A5"/>
    <w:multiLevelType w:val="singleLevel"/>
    <w:tmpl w:val="5518CD40"/>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0CE4FB4"/>
    <w:multiLevelType w:val="hybridMultilevel"/>
    <w:tmpl w:val="EB6E9E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F569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D2D0BC9"/>
    <w:multiLevelType w:val="hybridMultilevel"/>
    <w:tmpl w:val="EFBCC1C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D976818"/>
    <w:multiLevelType w:val="hybridMultilevel"/>
    <w:tmpl w:val="71706DD8"/>
    <w:lvl w:ilvl="0" w:tplc="A72CCFB4">
      <w:start w:val="1"/>
      <w:numFmt w:val="bullet"/>
      <w:lvlText w:val=""/>
      <w:lvlJc w:val="left"/>
      <w:pPr>
        <w:tabs>
          <w:tab w:val="num" w:pos="1350"/>
        </w:tabs>
        <w:ind w:left="1350" w:hanging="360"/>
      </w:pPr>
      <w:rPr>
        <w:rFonts w:ascii="Symbol" w:hAnsi="Symbol" w:hint="default"/>
      </w:rPr>
    </w:lvl>
    <w:lvl w:ilvl="1" w:tplc="04090001">
      <w:start w:val="1"/>
      <w:numFmt w:val="bullet"/>
      <w:lvlText w:val=""/>
      <w:lvlJc w:val="left"/>
      <w:pPr>
        <w:tabs>
          <w:tab w:val="num" w:pos="2070"/>
        </w:tabs>
        <w:ind w:left="2070" w:hanging="360"/>
      </w:pPr>
      <w:rPr>
        <w:rFonts w:ascii="Symbol" w:hAnsi="Symbol" w:hint="default"/>
      </w:rPr>
    </w:lvl>
    <w:lvl w:ilvl="2" w:tplc="A72CCFB4">
      <w:start w:val="1"/>
      <w:numFmt w:val="bullet"/>
      <w:lvlText w:val=""/>
      <w:lvlJc w:val="left"/>
      <w:pPr>
        <w:tabs>
          <w:tab w:val="num" w:pos="2790"/>
        </w:tabs>
        <w:ind w:left="2790" w:hanging="360"/>
      </w:pPr>
      <w:rPr>
        <w:rFonts w:ascii="Symbol" w:hAnsi="Symbol"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36" w15:restartNumberingAfterBreak="0">
    <w:nsid w:val="5080748D"/>
    <w:multiLevelType w:val="hybridMultilevel"/>
    <w:tmpl w:val="3C6A27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537034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39A783D"/>
    <w:multiLevelType w:val="singleLevel"/>
    <w:tmpl w:val="6AD4BEA0"/>
    <w:lvl w:ilvl="0">
      <w:start w:val="1"/>
      <w:numFmt w:val="bullet"/>
      <w:lvlText w:val=""/>
      <w:lvlJc w:val="left"/>
      <w:pPr>
        <w:tabs>
          <w:tab w:val="num" w:pos="360"/>
        </w:tabs>
        <w:ind w:left="360" w:hanging="360"/>
      </w:pPr>
      <w:rPr>
        <w:rFonts w:ascii="Symbol" w:hAnsi="Symbol" w:hint="default"/>
        <w:sz w:val="24"/>
      </w:rPr>
    </w:lvl>
  </w:abstractNum>
  <w:abstractNum w:abstractNumId="39" w15:restartNumberingAfterBreak="0">
    <w:nsid w:val="56525A9B"/>
    <w:multiLevelType w:val="multilevel"/>
    <w:tmpl w:val="7CB6B4A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56943395"/>
    <w:multiLevelType w:val="singleLevel"/>
    <w:tmpl w:val="6AD4BEA0"/>
    <w:lvl w:ilvl="0">
      <w:start w:val="1"/>
      <w:numFmt w:val="bullet"/>
      <w:lvlText w:val=""/>
      <w:lvlJc w:val="left"/>
      <w:pPr>
        <w:tabs>
          <w:tab w:val="num" w:pos="360"/>
        </w:tabs>
        <w:ind w:left="360" w:hanging="360"/>
      </w:pPr>
      <w:rPr>
        <w:rFonts w:ascii="Symbol" w:hAnsi="Symbol" w:hint="default"/>
        <w:sz w:val="24"/>
      </w:rPr>
    </w:lvl>
  </w:abstractNum>
  <w:abstractNum w:abstractNumId="41" w15:restartNumberingAfterBreak="0">
    <w:nsid w:val="56F36205"/>
    <w:multiLevelType w:val="hybridMultilevel"/>
    <w:tmpl w:val="6B8666F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2" w15:restartNumberingAfterBreak="0">
    <w:nsid w:val="5F6A2C4B"/>
    <w:multiLevelType w:val="singleLevel"/>
    <w:tmpl w:val="6AD4BEA0"/>
    <w:lvl w:ilvl="0">
      <w:start w:val="1"/>
      <w:numFmt w:val="bullet"/>
      <w:lvlText w:val=""/>
      <w:lvlJc w:val="left"/>
      <w:pPr>
        <w:tabs>
          <w:tab w:val="num" w:pos="360"/>
        </w:tabs>
        <w:ind w:left="360" w:hanging="360"/>
      </w:pPr>
      <w:rPr>
        <w:rFonts w:ascii="Symbol" w:hAnsi="Symbol" w:hint="default"/>
        <w:sz w:val="24"/>
      </w:rPr>
    </w:lvl>
  </w:abstractNum>
  <w:abstractNum w:abstractNumId="43" w15:restartNumberingAfterBreak="0">
    <w:nsid w:val="60E62EDB"/>
    <w:multiLevelType w:val="multilevel"/>
    <w:tmpl w:val="65807640"/>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1BE0609"/>
    <w:multiLevelType w:val="multilevel"/>
    <w:tmpl w:val="6A9C75EA"/>
    <w:lvl w:ilvl="0">
      <w:start w:val="6"/>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3190491"/>
    <w:multiLevelType w:val="hybridMultilevel"/>
    <w:tmpl w:val="A77A61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637419E1"/>
    <w:multiLevelType w:val="singleLevel"/>
    <w:tmpl w:val="6AD4BEA0"/>
    <w:lvl w:ilvl="0">
      <w:start w:val="1"/>
      <w:numFmt w:val="bullet"/>
      <w:lvlText w:val=""/>
      <w:lvlJc w:val="left"/>
      <w:pPr>
        <w:tabs>
          <w:tab w:val="num" w:pos="360"/>
        </w:tabs>
        <w:ind w:left="360" w:hanging="360"/>
      </w:pPr>
      <w:rPr>
        <w:rFonts w:ascii="Symbol" w:hAnsi="Symbol" w:hint="default"/>
        <w:sz w:val="24"/>
      </w:rPr>
    </w:lvl>
  </w:abstractNum>
  <w:abstractNum w:abstractNumId="47" w15:restartNumberingAfterBreak="0">
    <w:nsid w:val="637D0885"/>
    <w:multiLevelType w:val="hybridMultilevel"/>
    <w:tmpl w:val="E82226E8"/>
    <w:lvl w:ilvl="0" w:tplc="04090015">
      <w:start w:val="1"/>
      <w:numFmt w:val="upp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8" w15:restartNumberingAfterBreak="0">
    <w:nsid w:val="64FF5CE7"/>
    <w:multiLevelType w:val="hybridMultilevel"/>
    <w:tmpl w:val="9392EB7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752546"/>
    <w:multiLevelType w:val="hybridMultilevel"/>
    <w:tmpl w:val="2E12E9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597591"/>
    <w:multiLevelType w:val="hybridMultilevel"/>
    <w:tmpl w:val="34782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AD342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CDC63B4"/>
    <w:multiLevelType w:val="hybridMultilevel"/>
    <w:tmpl w:val="611CE3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1C3424"/>
    <w:multiLevelType w:val="hybridMultilevel"/>
    <w:tmpl w:val="2B3AD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8"/>
  </w:num>
  <w:num w:numId="3">
    <w:abstractNumId w:val="10"/>
  </w:num>
  <w:num w:numId="4">
    <w:abstractNumId w:val="37"/>
  </w:num>
  <w:num w:numId="5">
    <w:abstractNumId w:val="33"/>
  </w:num>
  <w:num w:numId="6">
    <w:abstractNumId w:val="24"/>
  </w:num>
  <w:num w:numId="7">
    <w:abstractNumId w:val="23"/>
  </w:num>
  <w:num w:numId="8">
    <w:abstractNumId w:val="18"/>
  </w:num>
  <w:num w:numId="9">
    <w:abstractNumId w:val="20"/>
  </w:num>
  <w:num w:numId="10">
    <w:abstractNumId w:val="2"/>
  </w:num>
  <w:num w:numId="11">
    <w:abstractNumId w:val="4"/>
  </w:num>
  <w:num w:numId="12">
    <w:abstractNumId w:val="5"/>
  </w:num>
  <w:num w:numId="13">
    <w:abstractNumId w:val="27"/>
  </w:num>
  <w:num w:numId="14">
    <w:abstractNumId w:val="43"/>
  </w:num>
  <w:num w:numId="15">
    <w:abstractNumId w:val="42"/>
  </w:num>
  <w:num w:numId="16">
    <w:abstractNumId w:val="46"/>
  </w:num>
  <w:num w:numId="17">
    <w:abstractNumId w:val="38"/>
  </w:num>
  <w:num w:numId="18">
    <w:abstractNumId w:val="40"/>
  </w:num>
  <w:num w:numId="19">
    <w:abstractNumId w:val="6"/>
  </w:num>
  <w:num w:numId="20">
    <w:abstractNumId w:val="21"/>
  </w:num>
  <w:num w:numId="21">
    <w:abstractNumId w:val="51"/>
  </w:num>
  <w:num w:numId="22">
    <w:abstractNumId w:val="22"/>
  </w:num>
  <w:num w:numId="23">
    <w:abstractNumId w:val="31"/>
  </w:num>
  <w:num w:numId="24">
    <w:abstractNumId w:val="25"/>
  </w:num>
  <w:num w:numId="25">
    <w:abstractNumId w:val="35"/>
  </w:num>
  <w:num w:numId="26">
    <w:abstractNumId w:val="30"/>
  </w:num>
  <w:num w:numId="27">
    <w:abstractNumId w:val="41"/>
  </w:num>
  <w:num w:numId="28">
    <w:abstractNumId w:val="16"/>
  </w:num>
  <w:num w:numId="29">
    <w:abstractNumId w:val="47"/>
  </w:num>
  <w:num w:numId="30">
    <w:abstractNumId w:val="44"/>
  </w:num>
  <w:num w:numId="31">
    <w:abstractNumId w:val="7"/>
  </w:num>
  <w:num w:numId="32">
    <w:abstractNumId w:val="3"/>
  </w:num>
  <w:num w:numId="33">
    <w:abstractNumId w:val="13"/>
  </w:num>
  <w:num w:numId="34">
    <w:abstractNumId w:val="9"/>
  </w:num>
  <w:num w:numId="35">
    <w:abstractNumId w:val="11"/>
  </w:num>
  <w:num w:numId="36">
    <w:abstractNumId w:val="36"/>
  </w:num>
  <w:num w:numId="37">
    <w:abstractNumId w:val="15"/>
  </w:num>
  <w:num w:numId="38">
    <w:abstractNumId w:val="52"/>
  </w:num>
  <w:num w:numId="39">
    <w:abstractNumId w:val="53"/>
  </w:num>
  <w:num w:numId="40">
    <w:abstractNumId w:val="48"/>
  </w:num>
  <w:num w:numId="41">
    <w:abstractNumId w:val="32"/>
  </w:num>
  <w:num w:numId="42">
    <w:abstractNumId w:val="49"/>
  </w:num>
  <w:num w:numId="43">
    <w:abstractNumId w:val="19"/>
  </w:num>
  <w:num w:numId="44">
    <w:abstractNumId w:val="26"/>
  </w:num>
  <w:num w:numId="45">
    <w:abstractNumId w:val="8"/>
  </w:num>
  <w:num w:numId="46">
    <w:abstractNumId w:val="45"/>
  </w:num>
  <w:num w:numId="47">
    <w:abstractNumId w:val="39"/>
  </w:num>
  <w:num w:numId="48">
    <w:abstractNumId w:val="1"/>
  </w:num>
  <w:num w:numId="49">
    <w:abstractNumId w:val="34"/>
  </w:num>
  <w:num w:numId="50">
    <w:abstractNumId w:val="0"/>
  </w:num>
  <w:num w:numId="51">
    <w:abstractNumId w:val="17"/>
  </w:num>
  <w:num w:numId="52">
    <w:abstractNumId w:val="14"/>
  </w:num>
  <w:num w:numId="53">
    <w:abstractNumId w:val="29"/>
  </w:num>
  <w:num w:numId="54">
    <w:abstractNumId w:val="5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852"/>
    <w:rsid w:val="000225C1"/>
    <w:rsid w:val="00043790"/>
    <w:rsid w:val="00051082"/>
    <w:rsid w:val="00055832"/>
    <w:rsid w:val="000560A8"/>
    <w:rsid w:val="000733E0"/>
    <w:rsid w:val="000867F7"/>
    <w:rsid w:val="0009274A"/>
    <w:rsid w:val="00093384"/>
    <w:rsid w:val="00093744"/>
    <w:rsid w:val="0009470F"/>
    <w:rsid w:val="00096D1A"/>
    <w:rsid w:val="000A2C1D"/>
    <w:rsid w:val="000A4E49"/>
    <w:rsid w:val="000C2B25"/>
    <w:rsid w:val="000C54E2"/>
    <w:rsid w:val="000F2F93"/>
    <w:rsid w:val="001242E2"/>
    <w:rsid w:val="001247A3"/>
    <w:rsid w:val="00132549"/>
    <w:rsid w:val="00132FB1"/>
    <w:rsid w:val="0013722D"/>
    <w:rsid w:val="0014262A"/>
    <w:rsid w:val="00152EB8"/>
    <w:rsid w:val="001607E0"/>
    <w:rsid w:val="001624E3"/>
    <w:rsid w:val="001640D1"/>
    <w:rsid w:val="00171ED5"/>
    <w:rsid w:val="0017381B"/>
    <w:rsid w:val="0019259B"/>
    <w:rsid w:val="00194D26"/>
    <w:rsid w:val="001A2AD1"/>
    <w:rsid w:val="001C0735"/>
    <w:rsid w:val="001D5A82"/>
    <w:rsid w:val="001E37E3"/>
    <w:rsid w:val="001E5E25"/>
    <w:rsid w:val="001F193D"/>
    <w:rsid w:val="00210026"/>
    <w:rsid w:val="002151A7"/>
    <w:rsid w:val="002249EB"/>
    <w:rsid w:val="00226A76"/>
    <w:rsid w:val="002430CF"/>
    <w:rsid w:val="00251403"/>
    <w:rsid w:val="002519CA"/>
    <w:rsid w:val="00254323"/>
    <w:rsid w:val="00254512"/>
    <w:rsid w:val="002578A7"/>
    <w:rsid w:val="002606C4"/>
    <w:rsid w:val="00260E04"/>
    <w:rsid w:val="00262691"/>
    <w:rsid w:val="0026747B"/>
    <w:rsid w:val="002864E2"/>
    <w:rsid w:val="002A6279"/>
    <w:rsid w:val="002D14EB"/>
    <w:rsid w:val="002D24F8"/>
    <w:rsid w:val="002D6B17"/>
    <w:rsid w:val="002F14BD"/>
    <w:rsid w:val="002F632E"/>
    <w:rsid w:val="0030411F"/>
    <w:rsid w:val="003048BB"/>
    <w:rsid w:val="00304F07"/>
    <w:rsid w:val="0031164C"/>
    <w:rsid w:val="003364C0"/>
    <w:rsid w:val="00347B2A"/>
    <w:rsid w:val="00351FAA"/>
    <w:rsid w:val="003610C5"/>
    <w:rsid w:val="00363F7A"/>
    <w:rsid w:val="00373E79"/>
    <w:rsid w:val="00377B57"/>
    <w:rsid w:val="00397F7D"/>
    <w:rsid w:val="003B011B"/>
    <w:rsid w:val="003C78AF"/>
    <w:rsid w:val="003D73C6"/>
    <w:rsid w:val="003D7898"/>
    <w:rsid w:val="003E7CC2"/>
    <w:rsid w:val="003F0A9F"/>
    <w:rsid w:val="003F3230"/>
    <w:rsid w:val="00400A96"/>
    <w:rsid w:val="00403BD5"/>
    <w:rsid w:val="00441427"/>
    <w:rsid w:val="0044628E"/>
    <w:rsid w:val="004946F9"/>
    <w:rsid w:val="004A6DDE"/>
    <w:rsid w:val="004B11EB"/>
    <w:rsid w:val="004B4852"/>
    <w:rsid w:val="004C06AA"/>
    <w:rsid w:val="004C7F6D"/>
    <w:rsid w:val="004D11CB"/>
    <w:rsid w:val="0050683F"/>
    <w:rsid w:val="00512D72"/>
    <w:rsid w:val="00515189"/>
    <w:rsid w:val="00520858"/>
    <w:rsid w:val="005316E5"/>
    <w:rsid w:val="00541E23"/>
    <w:rsid w:val="00543856"/>
    <w:rsid w:val="00564C0F"/>
    <w:rsid w:val="00570435"/>
    <w:rsid w:val="00577D44"/>
    <w:rsid w:val="00586361"/>
    <w:rsid w:val="005901AD"/>
    <w:rsid w:val="00590ED8"/>
    <w:rsid w:val="005B0FF1"/>
    <w:rsid w:val="005B1B5C"/>
    <w:rsid w:val="005B42CC"/>
    <w:rsid w:val="005B66A4"/>
    <w:rsid w:val="005C6AF4"/>
    <w:rsid w:val="005E48B9"/>
    <w:rsid w:val="005F423D"/>
    <w:rsid w:val="005F4918"/>
    <w:rsid w:val="005F56D0"/>
    <w:rsid w:val="006023E0"/>
    <w:rsid w:val="00602F6E"/>
    <w:rsid w:val="00606045"/>
    <w:rsid w:val="00606870"/>
    <w:rsid w:val="00607B55"/>
    <w:rsid w:val="006203D5"/>
    <w:rsid w:val="006224C8"/>
    <w:rsid w:val="006872AC"/>
    <w:rsid w:val="006909AD"/>
    <w:rsid w:val="00690EBD"/>
    <w:rsid w:val="006920FD"/>
    <w:rsid w:val="006D1F8F"/>
    <w:rsid w:val="00725C8D"/>
    <w:rsid w:val="007319CF"/>
    <w:rsid w:val="0073505C"/>
    <w:rsid w:val="0073557B"/>
    <w:rsid w:val="0074092F"/>
    <w:rsid w:val="00746AC0"/>
    <w:rsid w:val="00755B4C"/>
    <w:rsid w:val="0076223C"/>
    <w:rsid w:val="007666D6"/>
    <w:rsid w:val="00774467"/>
    <w:rsid w:val="0077661F"/>
    <w:rsid w:val="0078011E"/>
    <w:rsid w:val="00785D7B"/>
    <w:rsid w:val="0079101C"/>
    <w:rsid w:val="00795646"/>
    <w:rsid w:val="007958D2"/>
    <w:rsid w:val="007A2712"/>
    <w:rsid w:val="007E4587"/>
    <w:rsid w:val="007E6CA8"/>
    <w:rsid w:val="007F0375"/>
    <w:rsid w:val="00802D52"/>
    <w:rsid w:val="0080656A"/>
    <w:rsid w:val="008113EC"/>
    <w:rsid w:val="00823D34"/>
    <w:rsid w:val="008408CC"/>
    <w:rsid w:val="00850E03"/>
    <w:rsid w:val="008512F7"/>
    <w:rsid w:val="00856111"/>
    <w:rsid w:val="00875731"/>
    <w:rsid w:val="008762DD"/>
    <w:rsid w:val="00877D00"/>
    <w:rsid w:val="008840E3"/>
    <w:rsid w:val="008931F9"/>
    <w:rsid w:val="008939C9"/>
    <w:rsid w:val="008940CF"/>
    <w:rsid w:val="008B3B47"/>
    <w:rsid w:val="008E6392"/>
    <w:rsid w:val="009129E1"/>
    <w:rsid w:val="009306A3"/>
    <w:rsid w:val="00932174"/>
    <w:rsid w:val="00936010"/>
    <w:rsid w:val="00943BA4"/>
    <w:rsid w:val="00943C8C"/>
    <w:rsid w:val="00946E18"/>
    <w:rsid w:val="00973966"/>
    <w:rsid w:val="00986058"/>
    <w:rsid w:val="009934DD"/>
    <w:rsid w:val="00994C6C"/>
    <w:rsid w:val="00995868"/>
    <w:rsid w:val="009A5435"/>
    <w:rsid w:val="009B2E8A"/>
    <w:rsid w:val="009B3BDD"/>
    <w:rsid w:val="009B4EEA"/>
    <w:rsid w:val="009C0591"/>
    <w:rsid w:val="009C47F5"/>
    <w:rsid w:val="009E15B9"/>
    <w:rsid w:val="00A171BF"/>
    <w:rsid w:val="00A34BCE"/>
    <w:rsid w:val="00A50202"/>
    <w:rsid w:val="00A82998"/>
    <w:rsid w:val="00A833FC"/>
    <w:rsid w:val="00A93A2A"/>
    <w:rsid w:val="00A953F2"/>
    <w:rsid w:val="00A957AC"/>
    <w:rsid w:val="00A96D8D"/>
    <w:rsid w:val="00AA3571"/>
    <w:rsid w:val="00AA3784"/>
    <w:rsid w:val="00AB23F5"/>
    <w:rsid w:val="00AB4DD2"/>
    <w:rsid w:val="00AB56F3"/>
    <w:rsid w:val="00AC3128"/>
    <w:rsid w:val="00AD664A"/>
    <w:rsid w:val="00AE4DD8"/>
    <w:rsid w:val="00B019D6"/>
    <w:rsid w:val="00B276BD"/>
    <w:rsid w:val="00B40371"/>
    <w:rsid w:val="00B75B1D"/>
    <w:rsid w:val="00B812B5"/>
    <w:rsid w:val="00B84FA1"/>
    <w:rsid w:val="00B87F01"/>
    <w:rsid w:val="00BA400C"/>
    <w:rsid w:val="00BA4774"/>
    <w:rsid w:val="00BB1E2D"/>
    <w:rsid w:val="00BB1FE4"/>
    <w:rsid w:val="00BD5D5B"/>
    <w:rsid w:val="00BE5576"/>
    <w:rsid w:val="00BF4D89"/>
    <w:rsid w:val="00BF5D59"/>
    <w:rsid w:val="00C02B01"/>
    <w:rsid w:val="00C06586"/>
    <w:rsid w:val="00C07A63"/>
    <w:rsid w:val="00C11E2B"/>
    <w:rsid w:val="00C1477B"/>
    <w:rsid w:val="00C35200"/>
    <w:rsid w:val="00C46A3E"/>
    <w:rsid w:val="00C55ED4"/>
    <w:rsid w:val="00C61670"/>
    <w:rsid w:val="00C6205A"/>
    <w:rsid w:val="00C764BA"/>
    <w:rsid w:val="00C76A34"/>
    <w:rsid w:val="00C94005"/>
    <w:rsid w:val="00CB35D5"/>
    <w:rsid w:val="00CD10C7"/>
    <w:rsid w:val="00CD410E"/>
    <w:rsid w:val="00CD48BC"/>
    <w:rsid w:val="00CD58C8"/>
    <w:rsid w:val="00CD6CA3"/>
    <w:rsid w:val="00CE1566"/>
    <w:rsid w:val="00CE1ED9"/>
    <w:rsid w:val="00CE20BE"/>
    <w:rsid w:val="00CE6752"/>
    <w:rsid w:val="00CF1BB1"/>
    <w:rsid w:val="00D00EDD"/>
    <w:rsid w:val="00D04BD5"/>
    <w:rsid w:val="00D0563D"/>
    <w:rsid w:val="00D15729"/>
    <w:rsid w:val="00D15ED3"/>
    <w:rsid w:val="00D1749A"/>
    <w:rsid w:val="00D23502"/>
    <w:rsid w:val="00D475C7"/>
    <w:rsid w:val="00D6703A"/>
    <w:rsid w:val="00DA37A3"/>
    <w:rsid w:val="00DA7A9D"/>
    <w:rsid w:val="00DC1AB3"/>
    <w:rsid w:val="00DC1D00"/>
    <w:rsid w:val="00DD2C9D"/>
    <w:rsid w:val="00DD7DDB"/>
    <w:rsid w:val="00DF6EEC"/>
    <w:rsid w:val="00E10CF7"/>
    <w:rsid w:val="00E3636B"/>
    <w:rsid w:val="00E415CE"/>
    <w:rsid w:val="00E41A3A"/>
    <w:rsid w:val="00E519CE"/>
    <w:rsid w:val="00E61FD9"/>
    <w:rsid w:val="00E65268"/>
    <w:rsid w:val="00EA042F"/>
    <w:rsid w:val="00EA63D0"/>
    <w:rsid w:val="00EE1EAB"/>
    <w:rsid w:val="00EE7A17"/>
    <w:rsid w:val="00EF1D20"/>
    <w:rsid w:val="00EF6966"/>
    <w:rsid w:val="00F276EE"/>
    <w:rsid w:val="00F52F7C"/>
    <w:rsid w:val="00F55C9C"/>
    <w:rsid w:val="00F67684"/>
    <w:rsid w:val="00F77D6D"/>
    <w:rsid w:val="00F91500"/>
    <w:rsid w:val="00F962FE"/>
    <w:rsid w:val="00FA0AB2"/>
    <w:rsid w:val="00FB3A32"/>
    <w:rsid w:val="00FB7DCB"/>
    <w:rsid w:val="00FD165C"/>
    <w:rsid w:val="00FD1980"/>
    <w:rsid w:val="00FD363C"/>
    <w:rsid w:val="00FE2677"/>
    <w:rsid w:val="00FE5E69"/>
    <w:rsid w:val="00FE6D40"/>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A04E14A5-044B-48FD-BDD3-98A13F88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9CF"/>
    <w:pPr>
      <w:widowControl w:val="0"/>
    </w:pPr>
    <w:rPr>
      <w:snapToGrid w:val="0"/>
      <w:sz w:val="24"/>
    </w:rPr>
  </w:style>
  <w:style w:type="paragraph" w:styleId="Heading1">
    <w:name w:val="heading 1"/>
    <w:basedOn w:val="Normal"/>
    <w:next w:val="Normal"/>
    <w:qFormat/>
    <w:rsid w:val="007319CF"/>
    <w:pPr>
      <w:keepNext/>
      <w:widowControl/>
      <w:outlineLvl w:val="0"/>
    </w:pPr>
    <w:rPr>
      <w:rFonts w:ascii="Arial" w:hAnsi="Arial"/>
      <w:b/>
      <w:snapToGrid/>
      <w:sz w:val="22"/>
    </w:rPr>
  </w:style>
  <w:style w:type="paragraph" w:styleId="Heading2">
    <w:name w:val="heading 2"/>
    <w:basedOn w:val="Normal"/>
    <w:next w:val="Normal"/>
    <w:link w:val="Heading2Char"/>
    <w:qFormat/>
    <w:rsid w:val="007319CF"/>
    <w:pPr>
      <w:keepNext/>
      <w:widowControl/>
      <w:jc w:val="center"/>
      <w:outlineLvl w:val="1"/>
    </w:pPr>
    <w:rPr>
      <w:rFonts w:ascii="Arial" w:hAnsi="Arial"/>
      <w:b/>
      <w:snapToGrid/>
      <w:sz w:val="22"/>
    </w:rPr>
  </w:style>
  <w:style w:type="paragraph" w:styleId="Heading3">
    <w:name w:val="heading 3"/>
    <w:basedOn w:val="Normal"/>
    <w:next w:val="Normal"/>
    <w:qFormat/>
    <w:rsid w:val="007319CF"/>
    <w:pPr>
      <w:keepNext/>
      <w:widowControl/>
      <w:jc w:val="center"/>
      <w:outlineLvl w:val="2"/>
    </w:pPr>
    <w:rPr>
      <w:rFonts w:ascii="Arial" w:hAnsi="Arial"/>
      <w:b/>
      <w:snapToGrid/>
      <w:sz w:val="20"/>
    </w:rPr>
  </w:style>
  <w:style w:type="paragraph" w:styleId="Heading4">
    <w:name w:val="heading 4"/>
    <w:basedOn w:val="Normal"/>
    <w:next w:val="Normal"/>
    <w:qFormat/>
    <w:rsid w:val="007319CF"/>
    <w:pPr>
      <w:widowControl/>
      <w:numPr>
        <w:ilvl w:val="3"/>
        <w:numId w:val="1"/>
      </w:numPr>
      <w:spacing w:before="240" w:after="120"/>
      <w:outlineLvl w:val="3"/>
    </w:pPr>
    <w:rPr>
      <w:rFonts w:ascii="Arial" w:hAnsi="Arial"/>
      <w:b/>
      <w:i/>
      <w:smallCaps/>
      <w:snapToGrid/>
      <w:sz w:val="32"/>
    </w:rPr>
  </w:style>
  <w:style w:type="paragraph" w:styleId="Heading5">
    <w:name w:val="heading 5"/>
    <w:basedOn w:val="Normal"/>
    <w:next w:val="Normal"/>
    <w:qFormat/>
    <w:rsid w:val="007319CF"/>
    <w:pPr>
      <w:widowControl/>
      <w:numPr>
        <w:ilvl w:val="4"/>
        <w:numId w:val="1"/>
      </w:numPr>
      <w:spacing w:after="120"/>
      <w:outlineLvl w:val="4"/>
    </w:pPr>
    <w:rPr>
      <w:rFonts w:ascii="Arial" w:hAnsi="Arial"/>
      <w:b/>
      <w:snapToGrid/>
      <w:u w:val="single"/>
    </w:rPr>
  </w:style>
  <w:style w:type="paragraph" w:styleId="Heading6">
    <w:name w:val="heading 6"/>
    <w:basedOn w:val="Normal"/>
    <w:next w:val="Normal"/>
    <w:qFormat/>
    <w:rsid w:val="007319CF"/>
    <w:pPr>
      <w:widowControl/>
      <w:numPr>
        <w:ilvl w:val="5"/>
        <w:numId w:val="1"/>
      </w:numPr>
      <w:outlineLvl w:val="5"/>
    </w:pPr>
    <w:rPr>
      <w:rFonts w:ascii="CG Times (W1)" w:hAnsi="CG Times (W1)"/>
      <w:snapToGrid/>
      <w:sz w:val="20"/>
      <w:u w:val="single"/>
    </w:rPr>
  </w:style>
  <w:style w:type="paragraph" w:styleId="Heading7">
    <w:name w:val="heading 7"/>
    <w:basedOn w:val="Normal"/>
    <w:next w:val="Normal"/>
    <w:qFormat/>
    <w:rsid w:val="007319CF"/>
    <w:pPr>
      <w:widowControl/>
      <w:numPr>
        <w:ilvl w:val="6"/>
        <w:numId w:val="1"/>
      </w:numPr>
      <w:outlineLvl w:val="6"/>
    </w:pPr>
    <w:rPr>
      <w:rFonts w:ascii="CG Times (W1)" w:hAnsi="CG Times (W1)"/>
      <w:i/>
      <w:snapToGrid/>
      <w:sz w:val="20"/>
    </w:rPr>
  </w:style>
  <w:style w:type="paragraph" w:styleId="Heading8">
    <w:name w:val="heading 8"/>
    <w:basedOn w:val="Normal"/>
    <w:next w:val="Normal"/>
    <w:qFormat/>
    <w:rsid w:val="007319CF"/>
    <w:pPr>
      <w:widowControl/>
      <w:numPr>
        <w:ilvl w:val="7"/>
        <w:numId w:val="1"/>
      </w:numPr>
      <w:outlineLvl w:val="7"/>
    </w:pPr>
    <w:rPr>
      <w:rFonts w:ascii="CG Times (W1)" w:hAnsi="CG Times (W1)"/>
      <w:i/>
      <w:snapToGrid/>
      <w:sz w:val="20"/>
    </w:rPr>
  </w:style>
  <w:style w:type="paragraph" w:styleId="Heading9">
    <w:name w:val="heading 9"/>
    <w:basedOn w:val="Normal"/>
    <w:next w:val="Normal"/>
    <w:qFormat/>
    <w:rsid w:val="007319CF"/>
    <w:pPr>
      <w:widowControl/>
      <w:numPr>
        <w:ilvl w:val="8"/>
        <w:numId w:val="1"/>
      </w:numPr>
      <w:outlineLvl w:val="8"/>
    </w:pPr>
    <w:rPr>
      <w:rFonts w:ascii="CG Times (W1)" w:hAnsi="CG Times (W1)"/>
      <w:i/>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319CF"/>
  </w:style>
  <w:style w:type="paragraph" w:styleId="Header">
    <w:name w:val="header"/>
    <w:basedOn w:val="Normal"/>
    <w:rsid w:val="007319CF"/>
    <w:pPr>
      <w:tabs>
        <w:tab w:val="center" w:pos="4320"/>
        <w:tab w:val="right" w:pos="8640"/>
      </w:tabs>
    </w:pPr>
  </w:style>
  <w:style w:type="paragraph" w:styleId="Footer">
    <w:name w:val="footer"/>
    <w:basedOn w:val="Normal"/>
    <w:rsid w:val="007319CF"/>
    <w:pPr>
      <w:tabs>
        <w:tab w:val="center" w:pos="4320"/>
        <w:tab w:val="right" w:pos="8640"/>
      </w:tabs>
    </w:pPr>
  </w:style>
  <w:style w:type="character" w:styleId="PageNumber">
    <w:name w:val="page number"/>
    <w:basedOn w:val="DefaultParagraphFont"/>
    <w:rsid w:val="007319CF"/>
  </w:style>
  <w:style w:type="paragraph" w:styleId="Title">
    <w:name w:val="Title"/>
    <w:basedOn w:val="Normal"/>
    <w:qFormat/>
    <w:rsid w:val="007319CF"/>
    <w:pPr>
      <w:widowControl/>
      <w:jc w:val="center"/>
    </w:pPr>
    <w:rPr>
      <w:rFonts w:ascii="Arial" w:hAnsi="Arial"/>
      <w:b/>
      <w:snapToGrid/>
      <w:sz w:val="22"/>
    </w:rPr>
  </w:style>
  <w:style w:type="paragraph" w:styleId="BodyTextIndent">
    <w:name w:val="Body Text Indent"/>
    <w:basedOn w:val="Normal"/>
    <w:rsid w:val="007319CF"/>
    <w:pPr>
      <w:tabs>
        <w:tab w:val="left" w:pos="360"/>
      </w:tabs>
      <w:ind w:left="360" w:hanging="360"/>
    </w:pPr>
    <w:rPr>
      <w:sz w:val="22"/>
    </w:rPr>
  </w:style>
  <w:style w:type="paragraph" w:styleId="Subtitle">
    <w:name w:val="Subtitle"/>
    <w:basedOn w:val="Normal"/>
    <w:qFormat/>
    <w:rsid w:val="007319CF"/>
    <w:pPr>
      <w:widowControl/>
    </w:pPr>
    <w:rPr>
      <w:rFonts w:ascii="Arial" w:hAnsi="Arial"/>
      <w:snapToGrid/>
      <w:sz w:val="22"/>
      <w:u w:val="single"/>
    </w:rPr>
  </w:style>
  <w:style w:type="paragraph" w:styleId="BodyText">
    <w:name w:val="Body Text"/>
    <w:basedOn w:val="Normal"/>
    <w:rsid w:val="007319CF"/>
    <w:pPr>
      <w:widowControl/>
      <w:jc w:val="both"/>
    </w:pPr>
    <w:rPr>
      <w:rFonts w:ascii="Arial" w:hAnsi="Arial"/>
      <w:i/>
      <w:snapToGrid/>
    </w:rPr>
  </w:style>
  <w:style w:type="paragraph" w:styleId="FootnoteText">
    <w:name w:val="footnote text"/>
    <w:basedOn w:val="Normal"/>
    <w:link w:val="FootnoteTextChar"/>
    <w:semiHidden/>
    <w:rsid w:val="007319CF"/>
    <w:pPr>
      <w:widowControl/>
    </w:pPr>
    <w:rPr>
      <w:snapToGrid/>
      <w:sz w:val="20"/>
    </w:rPr>
  </w:style>
  <w:style w:type="paragraph" w:styleId="BodyTextIndent2">
    <w:name w:val="Body Text Indent 2"/>
    <w:basedOn w:val="Normal"/>
    <w:rsid w:val="007319CF"/>
    <w:pPr>
      <w:ind w:left="2520" w:hanging="1980"/>
    </w:pPr>
    <w:rPr>
      <w:sz w:val="22"/>
    </w:rPr>
  </w:style>
  <w:style w:type="paragraph" w:styleId="BodyTextIndent3">
    <w:name w:val="Body Text Indent 3"/>
    <w:basedOn w:val="Normal"/>
    <w:rsid w:val="007319CF"/>
    <w:pPr>
      <w:ind w:left="1440"/>
    </w:pPr>
    <w:rPr>
      <w:sz w:val="22"/>
    </w:rPr>
  </w:style>
  <w:style w:type="paragraph" w:styleId="BodyText2">
    <w:name w:val="Body Text 2"/>
    <w:basedOn w:val="Normal"/>
    <w:rsid w:val="007319CF"/>
    <w:pPr>
      <w:tabs>
        <w:tab w:val="left" w:pos="-1440"/>
      </w:tabs>
      <w:jc w:val="center"/>
    </w:pPr>
    <w:rPr>
      <w:b/>
      <w:sz w:val="28"/>
    </w:rPr>
  </w:style>
  <w:style w:type="paragraph" w:styleId="BodyText3">
    <w:name w:val="Body Text 3"/>
    <w:basedOn w:val="Normal"/>
    <w:rsid w:val="007319CF"/>
    <w:rPr>
      <w:sz w:val="22"/>
    </w:rPr>
  </w:style>
  <w:style w:type="paragraph" w:styleId="Caption">
    <w:name w:val="caption"/>
    <w:basedOn w:val="Normal"/>
    <w:next w:val="Normal"/>
    <w:qFormat/>
    <w:rsid w:val="007319CF"/>
    <w:pPr>
      <w:tabs>
        <w:tab w:val="left" w:pos="-1440"/>
      </w:tabs>
      <w:jc w:val="right"/>
    </w:pPr>
    <w:rPr>
      <w:b/>
      <w:sz w:val="28"/>
    </w:rPr>
  </w:style>
  <w:style w:type="paragraph" w:styleId="BalloonText">
    <w:name w:val="Balloon Text"/>
    <w:basedOn w:val="Normal"/>
    <w:semiHidden/>
    <w:rsid w:val="004B4852"/>
    <w:rPr>
      <w:rFonts w:ascii="Tahoma" w:hAnsi="Tahoma" w:cs="Tahoma"/>
      <w:sz w:val="16"/>
      <w:szCs w:val="16"/>
    </w:rPr>
  </w:style>
  <w:style w:type="character" w:styleId="Hyperlink">
    <w:name w:val="Hyperlink"/>
    <w:basedOn w:val="DefaultParagraphFont"/>
    <w:rsid w:val="00254512"/>
    <w:rPr>
      <w:color w:val="0000FF"/>
      <w:u w:val="single"/>
    </w:rPr>
  </w:style>
  <w:style w:type="table" w:styleId="TableGrid">
    <w:name w:val="Table Grid"/>
    <w:basedOn w:val="TableNormal"/>
    <w:uiPriority w:val="59"/>
    <w:rsid w:val="00304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0FF1"/>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5B0FF1"/>
    <w:pPr>
      <w:spacing w:line="163" w:lineRule="atLeast"/>
    </w:pPr>
    <w:rPr>
      <w:rFonts w:cs="Times New Roman"/>
      <w:color w:val="auto"/>
    </w:rPr>
  </w:style>
  <w:style w:type="paragraph" w:customStyle="1" w:styleId="Noparagraphstyle">
    <w:name w:val="[No paragraph style]"/>
    <w:rsid w:val="009934DD"/>
    <w:pPr>
      <w:autoSpaceDE w:val="0"/>
      <w:autoSpaceDN w:val="0"/>
      <w:adjustRightInd w:val="0"/>
      <w:spacing w:line="288" w:lineRule="auto"/>
      <w:textAlignment w:val="center"/>
    </w:pPr>
    <w:rPr>
      <w:rFonts w:ascii="Californian FB" w:hAnsi="Californian FB"/>
      <w:color w:val="000000"/>
      <w:sz w:val="24"/>
      <w:szCs w:val="24"/>
    </w:rPr>
  </w:style>
  <w:style w:type="paragraph" w:customStyle="1" w:styleId="Subheading">
    <w:name w:val="Sub heading"/>
    <w:basedOn w:val="Noparagraphstyle"/>
    <w:rsid w:val="009934DD"/>
    <w:pPr>
      <w:keepNext/>
      <w:spacing w:before="360" w:after="90"/>
      <w:textAlignment w:val="baseline"/>
    </w:pPr>
    <w:rPr>
      <w:rFonts w:cs="Californian FB"/>
      <w:b/>
      <w:bCs/>
      <w:smallCaps/>
      <w:spacing w:val="13"/>
      <w:sz w:val="26"/>
      <w:szCs w:val="26"/>
    </w:rPr>
  </w:style>
  <w:style w:type="paragraph" w:customStyle="1" w:styleId="BodyTextParagraphStyle">
    <w:name w:val="Body Text Paragraph Style"/>
    <w:basedOn w:val="Noparagraphstyle"/>
    <w:rsid w:val="009934DD"/>
    <w:pPr>
      <w:spacing w:before="90" w:after="90"/>
      <w:textAlignment w:val="baseline"/>
    </w:pPr>
    <w:rPr>
      <w:rFonts w:cs="Californian FB"/>
    </w:rPr>
  </w:style>
  <w:style w:type="paragraph" w:customStyle="1" w:styleId="BulletParagraphStyle">
    <w:name w:val="Bullet Paragraph Style"/>
    <w:basedOn w:val="Noparagraphstyle"/>
    <w:rsid w:val="009934DD"/>
    <w:pPr>
      <w:spacing w:before="90" w:after="90"/>
      <w:ind w:left="468" w:hanging="468"/>
      <w:textAlignment w:val="baseline"/>
    </w:pPr>
    <w:rPr>
      <w:rFonts w:cs="Californian FB"/>
    </w:rPr>
  </w:style>
  <w:style w:type="character" w:customStyle="1" w:styleId="BodytextCalifornian">
    <w:name w:val="Body text: Californian"/>
    <w:rsid w:val="009934DD"/>
    <w:rPr>
      <w:rFonts w:ascii="Californian FB" w:hAnsi="Californian FB" w:cs="Californian FB"/>
      <w:spacing w:val="0"/>
      <w:sz w:val="24"/>
      <w:szCs w:val="24"/>
    </w:rPr>
  </w:style>
  <w:style w:type="character" w:customStyle="1" w:styleId="SectionHeaderBodyText">
    <w:name w:val="Section Header Body Text"/>
    <w:basedOn w:val="BodytextCalifornian"/>
    <w:rsid w:val="009934DD"/>
    <w:rPr>
      <w:rFonts w:ascii="Californian FB" w:hAnsi="Californian FB" w:cs="Californian FB"/>
      <w:b/>
      <w:bCs/>
      <w:smallCaps/>
      <w:spacing w:val="13"/>
      <w:sz w:val="26"/>
      <w:szCs w:val="26"/>
    </w:rPr>
  </w:style>
  <w:style w:type="character" w:customStyle="1" w:styleId="BodytextSectionHeader">
    <w:name w:val="Body text Section Header"/>
    <w:basedOn w:val="BodytextCalifornian"/>
    <w:rsid w:val="009934DD"/>
    <w:rPr>
      <w:rFonts w:ascii="Californian FB" w:hAnsi="Californian FB" w:cs="Californian FB"/>
      <w:b/>
      <w:bCs/>
      <w:smallCaps/>
      <w:spacing w:val="13"/>
      <w:sz w:val="26"/>
      <w:szCs w:val="26"/>
    </w:rPr>
  </w:style>
  <w:style w:type="paragraph" w:styleId="List">
    <w:name w:val="List"/>
    <w:basedOn w:val="Normal"/>
    <w:rsid w:val="008512F7"/>
    <w:pPr>
      <w:ind w:left="360" w:hanging="360"/>
    </w:pPr>
  </w:style>
  <w:style w:type="paragraph" w:styleId="List2">
    <w:name w:val="List 2"/>
    <w:basedOn w:val="Normal"/>
    <w:rsid w:val="008512F7"/>
    <w:pPr>
      <w:ind w:left="720" w:hanging="360"/>
    </w:pPr>
  </w:style>
  <w:style w:type="paragraph" w:styleId="ListBullet2">
    <w:name w:val="List Bullet 2"/>
    <w:basedOn w:val="Normal"/>
    <w:rsid w:val="008512F7"/>
    <w:pPr>
      <w:numPr>
        <w:numId w:val="50"/>
      </w:numPr>
    </w:pPr>
  </w:style>
  <w:style w:type="paragraph" w:styleId="BodyTextFirstIndent">
    <w:name w:val="Body Text First Indent"/>
    <w:basedOn w:val="BodyText"/>
    <w:rsid w:val="008512F7"/>
    <w:pPr>
      <w:widowControl w:val="0"/>
      <w:spacing w:after="120"/>
      <w:ind w:firstLine="210"/>
      <w:jc w:val="left"/>
    </w:pPr>
    <w:rPr>
      <w:rFonts w:ascii="Times New Roman" w:hAnsi="Times New Roman"/>
      <w:i w:val="0"/>
      <w:snapToGrid w:val="0"/>
    </w:rPr>
  </w:style>
  <w:style w:type="paragraph" w:styleId="BodyTextFirstIndent2">
    <w:name w:val="Body Text First Indent 2"/>
    <w:basedOn w:val="BodyTextIndent"/>
    <w:rsid w:val="008512F7"/>
    <w:pPr>
      <w:tabs>
        <w:tab w:val="clear" w:pos="360"/>
      </w:tabs>
      <w:spacing w:after="120"/>
      <w:ind w:firstLine="210"/>
    </w:pPr>
    <w:rPr>
      <w:sz w:val="24"/>
    </w:rPr>
  </w:style>
  <w:style w:type="character" w:customStyle="1" w:styleId="Heading2Char">
    <w:name w:val="Heading 2 Char"/>
    <w:link w:val="Heading2"/>
    <w:rsid w:val="008512F7"/>
    <w:rPr>
      <w:rFonts w:ascii="Arial" w:hAnsi="Arial"/>
      <w:b/>
      <w:sz w:val="22"/>
      <w:lang w:val="en-US" w:eastAsia="en-US" w:bidi="ar-SA"/>
    </w:rPr>
  </w:style>
  <w:style w:type="character" w:customStyle="1" w:styleId="FootnoteTextChar">
    <w:name w:val="Footnote Text Char"/>
    <w:link w:val="FootnoteText"/>
    <w:semiHidden/>
    <w:rsid w:val="00226A76"/>
  </w:style>
  <w:style w:type="paragraph" w:styleId="NormalWeb">
    <w:name w:val="Normal (Web)"/>
    <w:basedOn w:val="Normal"/>
    <w:uiPriority w:val="99"/>
    <w:unhideWhenUsed/>
    <w:rsid w:val="00A953F2"/>
    <w:pPr>
      <w:widowControl/>
      <w:spacing w:before="100" w:beforeAutospacing="1" w:after="100" w:afterAutospacing="1"/>
    </w:pPr>
    <w:rPr>
      <w:snapToGrid/>
      <w:szCs w:val="24"/>
    </w:rPr>
  </w:style>
  <w:style w:type="character" w:customStyle="1" w:styleId="apple-converted-space">
    <w:name w:val="apple-converted-space"/>
    <w:basedOn w:val="DefaultParagraphFont"/>
    <w:rsid w:val="001247A3"/>
  </w:style>
  <w:style w:type="table" w:customStyle="1" w:styleId="TableGrid1">
    <w:name w:val="Table Grid1"/>
    <w:basedOn w:val="TableNormal"/>
    <w:next w:val="TableGrid"/>
    <w:uiPriority w:val="59"/>
    <w:rsid w:val="000510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32FB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403660">
      <w:bodyDiv w:val="1"/>
      <w:marLeft w:val="0"/>
      <w:marRight w:val="0"/>
      <w:marTop w:val="0"/>
      <w:marBottom w:val="0"/>
      <w:divBdr>
        <w:top w:val="none" w:sz="0" w:space="0" w:color="auto"/>
        <w:left w:val="none" w:sz="0" w:space="0" w:color="auto"/>
        <w:bottom w:val="none" w:sz="0" w:space="0" w:color="auto"/>
        <w:right w:val="none" w:sz="0" w:space="0" w:color="auto"/>
      </w:divBdr>
      <w:divsChild>
        <w:div w:id="533730767">
          <w:marLeft w:val="0"/>
          <w:marRight w:val="0"/>
          <w:marTop w:val="60"/>
          <w:marBottom w:val="0"/>
          <w:divBdr>
            <w:top w:val="none" w:sz="0" w:space="0" w:color="auto"/>
            <w:left w:val="none" w:sz="0" w:space="0" w:color="auto"/>
            <w:bottom w:val="none" w:sz="0" w:space="0" w:color="auto"/>
            <w:right w:val="none" w:sz="0" w:space="0" w:color="auto"/>
          </w:divBdr>
        </w:div>
        <w:div w:id="696538707">
          <w:marLeft w:val="0"/>
          <w:marRight w:val="0"/>
          <w:marTop w:val="0"/>
          <w:marBottom w:val="0"/>
          <w:divBdr>
            <w:top w:val="none" w:sz="0" w:space="0" w:color="auto"/>
            <w:left w:val="none" w:sz="0" w:space="0" w:color="auto"/>
            <w:bottom w:val="none" w:sz="0" w:space="0" w:color="auto"/>
            <w:right w:val="none" w:sz="0" w:space="0" w:color="auto"/>
          </w:divBdr>
        </w:div>
      </w:divsChild>
    </w:div>
    <w:div w:id="2034072545">
      <w:bodyDiv w:val="1"/>
      <w:marLeft w:val="0"/>
      <w:marRight w:val="0"/>
      <w:marTop w:val="0"/>
      <w:marBottom w:val="0"/>
      <w:divBdr>
        <w:top w:val="none" w:sz="0" w:space="0" w:color="auto"/>
        <w:left w:val="none" w:sz="0" w:space="0" w:color="auto"/>
        <w:bottom w:val="none" w:sz="0" w:space="0" w:color="auto"/>
        <w:right w:val="none" w:sz="0" w:space="0" w:color="auto"/>
      </w:divBdr>
    </w:div>
    <w:div w:id="206255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index.php?width=840&amp;height=800&amp;iframe=true&amp;def_id=8de44cde0e5a348b863cd440e5fa00d7&amp;term_occur=2&amp;term_src=Title:24:Subtitle:A:Part:5:Subpart:A:SUBJGRP:13:5.152"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aw.cornell.edu/definitions/index.php?width=840&amp;height=800&amp;iframe=true&amp;def_id=8de44cde0e5a348b863cd440e5fa00d7&amp;term_occur=1&amp;term_src=Title:24:Subtitle:A:Part:5:Subpart:A:SUBJGRP:13:5.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4155</Words>
  <Characters>23690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DATE:</vt:lpstr>
    </vt:vector>
  </TitlesOfParts>
  <Company>City of Gresham</Company>
  <LinksUpToDate>false</LinksUpToDate>
  <CharactersWithSpaces>27790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Elaine Fultz</dc:creator>
  <cp:lastModifiedBy>HAWKINS Janet C</cp:lastModifiedBy>
  <cp:revision>2</cp:revision>
  <cp:lastPrinted>2017-12-28T00:52:00Z</cp:lastPrinted>
  <dcterms:created xsi:type="dcterms:W3CDTF">2018-01-12T23:49:00Z</dcterms:created>
  <dcterms:modified xsi:type="dcterms:W3CDTF">2018-01-12T23:49:00Z</dcterms:modified>
</cp:coreProperties>
</file>