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307" w:rsidRDefault="00452307">
      <w:pPr>
        <w:rPr>
          <w:rFonts w:ascii="Calibri" w:hAnsi="Calibri" w:cs="Calibri"/>
          <w:color w:val="222222"/>
        </w:rPr>
      </w:pPr>
    </w:p>
    <w:tbl>
      <w:tblPr>
        <w:tblStyle w:val="TableGrid"/>
        <w:tblpPr w:leftFromText="180" w:rightFromText="180" w:vertAnchor="page" w:horzAnchor="margin" w:tblpY="3269"/>
        <w:tblW w:w="9990" w:type="dxa"/>
        <w:tblLook w:val="04A0" w:firstRow="1" w:lastRow="0" w:firstColumn="1" w:lastColumn="0" w:noHBand="0" w:noVBand="1"/>
      </w:tblPr>
      <w:tblGrid>
        <w:gridCol w:w="2160"/>
        <w:gridCol w:w="6930"/>
        <w:gridCol w:w="900"/>
      </w:tblGrid>
      <w:tr w:rsidR="000B61F6" w:rsidTr="000B61F6">
        <w:tc>
          <w:tcPr>
            <w:tcW w:w="9990" w:type="dxa"/>
            <w:gridSpan w:val="3"/>
          </w:tcPr>
          <w:p w:rsidR="000B61F6" w:rsidRPr="00F979FD" w:rsidRDefault="000B61F6" w:rsidP="000B61F6">
            <w:pPr>
              <w:rPr>
                <w:b/>
              </w:rPr>
            </w:pPr>
            <w:r w:rsidRPr="00F979FD">
              <w:rPr>
                <w:b/>
              </w:rPr>
              <w:t>Proposer Information</w:t>
            </w:r>
          </w:p>
        </w:tc>
      </w:tr>
      <w:tr w:rsidR="000B61F6" w:rsidTr="000B61F6">
        <w:tc>
          <w:tcPr>
            <w:tcW w:w="9990" w:type="dxa"/>
            <w:gridSpan w:val="3"/>
          </w:tcPr>
          <w:p w:rsidR="000B61F6" w:rsidRPr="00F979FD" w:rsidRDefault="000B61F6" w:rsidP="000B61F6">
            <w:pPr>
              <w:rPr>
                <w:b/>
              </w:rPr>
            </w:pPr>
          </w:p>
        </w:tc>
      </w:tr>
      <w:tr w:rsidR="000B61F6" w:rsidTr="000B61F6">
        <w:tc>
          <w:tcPr>
            <w:tcW w:w="2160" w:type="dxa"/>
          </w:tcPr>
          <w:p w:rsidR="000B61F6" w:rsidRDefault="000B61F6" w:rsidP="000B61F6">
            <w:r>
              <w:t xml:space="preserve">Agency Name </w:t>
            </w:r>
          </w:p>
        </w:tc>
        <w:tc>
          <w:tcPr>
            <w:tcW w:w="7830" w:type="dxa"/>
            <w:gridSpan w:val="2"/>
          </w:tcPr>
          <w:p w:rsidR="000B61F6" w:rsidRDefault="000B61F6" w:rsidP="000B61F6"/>
        </w:tc>
      </w:tr>
      <w:tr w:rsidR="000B61F6" w:rsidTr="000B61F6">
        <w:tc>
          <w:tcPr>
            <w:tcW w:w="2160" w:type="dxa"/>
          </w:tcPr>
          <w:p w:rsidR="000B61F6" w:rsidRDefault="000B61F6" w:rsidP="000B61F6"/>
        </w:tc>
        <w:tc>
          <w:tcPr>
            <w:tcW w:w="7830" w:type="dxa"/>
            <w:gridSpan w:val="2"/>
          </w:tcPr>
          <w:p w:rsidR="000B61F6" w:rsidRDefault="000B61F6" w:rsidP="000B61F6"/>
        </w:tc>
      </w:tr>
      <w:tr w:rsidR="000B61F6" w:rsidTr="000B61F6">
        <w:tc>
          <w:tcPr>
            <w:tcW w:w="2160" w:type="dxa"/>
          </w:tcPr>
          <w:p w:rsidR="000B61F6" w:rsidRDefault="000B61F6" w:rsidP="000B61F6">
            <w:r>
              <w:t xml:space="preserve">Contact Name </w:t>
            </w:r>
          </w:p>
        </w:tc>
        <w:tc>
          <w:tcPr>
            <w:tcW w:w="7830" w:type="dxa"/>
            <w:gridSpan w:val="2"/>
          </w:tcPr>
          <w:p w:rsidR="000B61F6" w:rsidRDefault="000B61F6" w:rsidP="000B61F6"/>
        </w:tc>
      </w:tr>
      <w:tr w:rsidR="000B61F6" w:rsidTr="000B61F6">
        <w:tc>
          <w:tcPr>
            <w:tcW w:w="2160" w:type="dxa"/>
          </w:tcPr>
          <w:p w:rsidR="000B61F6" w:rsidRDefault="000B61F6" w:rsidP="000B61F6">
            <w:r>
              <w:t xml:space="preserve">Contact Phone </w:t>
            </w:r>
          </w:p>
        </w:tc>
        <w:tc>
          <w:tcPr>
            <w:tcW w:w="7830" w:type="dxa"/>
            <w:gridSpan w:val="2"/>
          </w:tcPr>
          <w:p w:rsidR="000B61F6" w:rsidRDefault="000B61F6" w:rsidP="000B61F6"/>
        </w:tc>
      </w:tr>
      <w:tr w:rsidR="000B61F6" w:rsidTr="000B61F6">
        <w:tc>
          <w:tcPr>
            <w:tcW w:w="2160" w:type="dxa"/>
          </w:tcPr>
          <w:p w:rsidR="000B61F6" w:rsidRDefault="000B61F6" w:rsidP="000B61F6">
            <w:r>
              <w:t xml:space="preserve">Contact Email </w:t>
            </w:r>
          </w:p>
        </w:tc>
        <w:tc>
          <w:tcPr>
            <w:tcW w:w="7830" w:type="dxa"/>
            <w:gridSpan w:val="2"/>
          </w:tcPr>
          <w:p w:rsidR="000B61F6" w:rsidRDefault="000B61F6" w:rsidP="000B61F6"/>
        </w:tc>
      </w:tr>
      <w:tr w:rsidR="000B61F6" w:rsidTr="000B61F6">
        <w:tc>
          <w:tcPr>
            <w:tcW w:w="2160" w:type="dxa"/>
          </w:tcPr>
          <w:p w:rsidR="000B61F6" w:rsidRDefault="000B61F6" w:rsidP="000B61F6"/>
        </w:tc>
        <w:tc>
          <w:tcPr>
            <w:tcW w:w="7830" w:type="dxa"/>
            <w:gridSpan w:val="2"/>
          </w:tcPr>
          <w:p w:rsidR="000B61F6" w:rsidRDefault="000B61F6" w:rsidP="000B61F6"/>
        </w:tc>
      </w:tr>
      <w:tr w:rsidR="000B61F6" w:rsidTr="000B61F6">
        <w:tc>
          <w:tcPr>
            <w:tcW w:w="2160" w:type="dxa"/>
            <w:vMerge w:val="restart"/>
          </w:tcPr>
          <w:p w:rsidR="000B61F6" w:rsidRDefault="000B61F6" w:rsidP="000B61F6">
            <w:r>
              <w:t xml:space="preserve">Proposal                                                  </w:t>
            </w:r>
            <w:r w:rsidRPr="00F979FD">
              <w:rPr>
                <w:i/>
              </w:rPr>
              <w:t>Mark all that apply</w:t>
            </w:r>
            <w:r>
              <w:t xml:space="preserve"> </w:t>
            </w:r>
          </w:p>
        </w:tc>
        <w:tc>
          <w:tcPr>
            <w:tcW w:w="6930" w:type="dxa"/>
          </w:tcPr>
          <w:p w:rsidR="000B61F6" w:rsidRDefault="000B61F6" w:rsidP="000B61F6">
            <w:pPr>
              <w:pStyle w:val="ListParagraph"/>
              <w:numPr>
                <w:ilvl w:val="0"/>
                <w:numId w:val="1"/>
              </w:numPr>
            </w:pPr>
            <w:r w:rsidRPr="00F979FD">
              <w:rPr>
                <w:rFonts w:ascii="Calibri" w:hAnsi="Calibri" w:cs="Calibri"/>
                <w:bCs/>
                <w:color w:val="000000"/>
              </w:rPr>
              <w:t>Housing Placement and Retention - Placement out of Adult Shelter</w:t>
            </w:r>
          </w:p>
        </w:tc>
        <w:sdt>
          <w:sdtPr>
            <w:id w:val="179880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0B61F6" w:rsidRDefault="000B61F6" w:rsidP="000B61F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61F6" w:rsidTr="000B61F6">
        <w:tc>
          <w:tcPr>
            <w:tcW w:w="2160" w:type="dxa"/>
            <w:vMerge/>
          </w:tcPr>
          <w:p w:rsidR="000B61F6" w:rsidRDefault="000B61F6" w:rsidP="000B61F6"/>
        </w:tc>
        <w:tc>
          <w:tcPr>
            <w:tcW w:w="6930" w:type="dxa"/>
          </w:tcPr>
          <w:p w:rsidR="000B61F6" w:rsidRDefault="000B61F6" w:rsidP="000B61F6">
            <w:pPr>
              <w:pStyle w:val="ListParagraph"/>
              <w:numPr>
                <w:ilvl w:val="0"/>
                <w:numId w:val="1"/>
              </w:numPr>
            </w:pPr>
            <w:r w:rsidRPr="00F979FD">
              <w:rPr>
                <w:rFonts w:ascii="Calibri" w:hAnsi="Calibri" w:cs="Calibri"/>
                <w:bCs/>
                <w:color w:val="000000"/>
              </w:rPr>
              <w:t>Housing Placement and Retention - Adults and Women Households</w:t>
            </w:r>
          </w:p>
        </w:tc>
        <w:sdt>
          <w:sdtPr>
            <w:id w:val="-214149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0B61F6" w:rsidRDefault="000B61F6" w:rsidP="000B61F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61F6" w:rsidTr="000B61F6">
        <w:tc>
          <w:tcPr>
            <w:tcW w:w="2160" w:type="dxa"/>
            <w:vMerge/>
          </w:tcPr>
          <w:p w:rsidR="000B61F6" w:rsidRDefault="000B61F6" w:rsidP="000B61F6"/>
        </w:tc>
        <w:tc>
          <w:tcPr>
            <w:tcW w:w="6930" w:type="dxa"/>
          </w:tcPr>
          <w:p w:rsidR="000B61F6" w:rsidRDefault="000B61F6" w:rsidP="000B61F6">
            <w:pPr>
              <w:pStyle w:val="ListParagraph"/>
              <w:numPr>
                <w:ilvl w:val="0"/>
                <w:numId w:val="1"/>
              </w:numPr>
            </w:pPr>
            <w:r w:rsidRPr="00F979FD">
              <w:rPr>
                <w:rFonts w:ascii="Calibri" w:hAnsi="Calibri" w:cs="Calibri"/>
                <w:bCs/>
                <w:color w:val="000000"/>
              </w:rPr>
              <w:t>Housing Placement and Retention</w:t>
            </w:r>
            <w:r w:rsidR="00027AC0">
              <w:rPr>
                <w:rFonts w:ascii="Calibri" w:hAnsi="Calibri" w:cs="Calibri"/>
                <w:bCs/>
                <w:color w:val="000000"/>
              </w:rPr>
              <w:t xml:space="preserve"> -</w:t>
            </w:r>
            <w:r w:rsidRPr="00F979FD">
              <w:rPr>
                <w:rFonts w:ascii="Calibri" w:hAnsi="Calibri" w:cs="Calibri"/>
                <w:bCs/>
                <w:color w:val="000000"/>
              </w:rPr>
              <w:t xml:space="preserve"> Staffing and Peer Support</w:t>
            </w:r>
          </w:p>
        </w:tc>
        <w:sdt>
          <w:sdtPr>
            <w:id w:val="-70154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0B61F6" w:rsidRDefault="000B61F6" w:rsidP="000B61F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B61F6" w:rsidRDefault="000B61F6" w:rsidP="000B61F6">
      <w:pPr>
        <w:spacing w:before="240" w:after="24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>Briefly describe your plan for this funding, please refer t</w:t>
      </w:r>
      <w:bookmarkStart w:id="0" w:name="_GoBack"/>
      <w:bookmarkEnd w:id="0"/>
      <w:r>
        <w:rPr>
          <w:rFonts w:ascii="Calibri" w:hAnsi="Calibri" w:cs="Calibri"/>
          <w:color w:val="222222"/>
          <w:sz w:val="24"/>
          <w:szCs w:val="24"/>
        </w:rPr>
        <w:t xml:space="preserve">o the Program Scope outlined in the </w:t>
      </w:r>
      <w:r w:rsidRPr="000B61F6">
        <w:rPr>
          <w:rFonts w:ascii="Calibri" w:hAnsi="Calibri" w:cs="Calibri"/>
          <w:b/>
          <w:color w:val="222222"/>
          <w:sz w:val="24"/>
          <w:szCs w:val="24"/>
        </w:rPr>
        <w:t>Housing Placement and Retention NOFA Announcement</w:t>
      </w:r>
      <w:r>
        <w:rPr>
          <w:rFonts w:ascii="Calibri" w:hAnsi="Calibri" w:cs="Calibri"/>
          <w:color w:val="222222"/>
          <w:sz w:val="24"/>
          <w:szCs w:val="24"/>
        </w:rPr>
        <w:t xml:space="preserve">. </w:t>
      </w:r>
    </w:p>
    <w:p w:rsidR="000B61F6" w:rsidRDefault="000B61F6" w:rsidP="000B61F6">
      <w:pPr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:rsidR="000B61F6" w:rsidRPr="000B61F6" w:rsidRDefault="000B61F6" w:rsidP="000B61F6">
      <w:pPr>
        <w:rPr>
          <w:rFonts w:ascii="Calibri" w:hAnsi="Calibri" w:cs="Calibri"/>
          <w:color w:val="222222"/>
          <w:sz w:val="24"/>
          <w:szCs w:val="24"/>
        </w:rPr>
      </w:pPr>
      <w:r w:rsidRPr="003A2C94">
        <w:rPr>
          <w:rFonts w:ascii="Calibri" w:hAnsi="Calibri" w:cs="Calibri"/>
          <w:color w:val="222222"/>
          <w:sz w:val="24"/>
          <w:szCs w:val="24"/>
        </w:rPr>
        <w:t xml:space="preserve">Please answer the questions in </w:t>
      </w:r>
      <w:r w:rsidRPr="003A2C94">
        <w:rPr>
          <w:rFonts w:ascii="Calibri" w:hAnsi="Calibri" w:cs="Calibri"/>
          <w:b/>
          <w:color w:val="222222"/>
          <w:sz w:val="24"/>
          <w:szCs w:val="24"/>
        </w:rPr>
        <w:t>Attachment A: Proposal Outline</w:t>
      </w:r>
      <w:r w:rsidRPr="003A2C94">
        <w:rPr>
          <w:rFonts w:ascii="Calibri" w:hAnsi="Calibri" w:cs="Calibri"/>
          <w:color w:val="222222"/>
          <w:sz w:val="24"/>
          <w:szCs w:val="24"/>
        </w:rPr>
        <w:t xml:space="preserve"> in no more than a total of four (4) double-spaced pages. Only the responses to the questions will count towards the page limit. All fonts should be 11-point size or larger. </w:t>
      </w:r>
    </w:p>
    <w:p w:rsidR="00452307" w:rsidRPr="00452307" w:rsidRDefault="00452307" w:rsidP="0045230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30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Proposal Questions: </w:t>
      </w:r>
    </w:p>
    <w:p w:rsidR="00452307" w:rsidRPr="003A2C94" w:rsidRDefault="00452307" w:rsidP="003A2C94">
      <w:pPr>
        <w:pStyle w:val="ListParagraph"/>
        <w:numPr>
          <w:ilvl w:val="0"/>
          <w:numId w:val="10"/>
        </w:numPr>
        <w:spacing w:before="240" w:after="240" w:line="480" w:lineRule="auto"/>
        <w:textAlignment w:val="baseline"/>
        <w:rPr>
          <w:rFonts w:ascii="Calibri" w:eastAsia="Times New Roman" w:hAnsi="Calibri" w:cs="Calibri"/>
          <w:color w:val="222222"/>
          <w:sz w:val="24"/>
          <w:szCs w:val="24"/>
        </w:rPr>
      </w:pPr>
      <w:r w:rsidRPr="003A2C94">
        <w:rPr>
          <w:rFonts w:ascii="Calibri" w:eastAsia="Times New Roman" w:hAnsi="Calibri" w:cs="Calibri"/>
          <w:bCs/>
          <w:color w:val="222222"/>
          <w:sz w:val="24"/>
          <w:szCs w:val="24"/>
        </w:rPr>
        <w:t>Experience with Low-Barrier Programming</w:t>
      </w:r>
      <w:r w:rsidRPr="003A2C94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Pr="003A2C94">
        <w:rPr>
          <w:rFonts w:ascii="Calibri" w:eastAsia="Times New Roman" w:hAnsi="Calibri" w:cs="Calibri"/>
          <w:bCs/>
          <w:color w:val="222222"/>
          <w:sz w:val="24"/>
          <w:szCs w:val="24"/>
        </w:rPr>
        <w:t>(1</w:t>
      </w:r>
      <w:r w:rsidR="00E70428">
        <w:rPr>
          <w:rFonts w:ascii="Calibri" w:eastAsia="Times New Roman" w:hAnsi="Calibri" w:cs="Calibri"/>
          <w:bCs/>
          <w:color w:val="222222"/>
          <w:sz w:val="24"/>
          <w:szCs w:val="24"/>
        </w:rPr>
        <w:t>5</w:t>
      </w:r>
      <w:r w:rsidRPr="003A2C94">
        <w:rPr>
          <w:rFonts w:ascii="Calibri" w:eastAsia="Times New Roman" w:hAnsi="Calibri" w:cs="Calibri"/>
          <w:bCs/>
          <w:color w:val="222222"/>
          <w:sz w:val="24"/>
          <w:szCs w:val="24"/>
        </w:rPr>
        <w:t xml:space="preserve"> points) </w:t>
      </w:r>
    </w:p>
    <w:p w:rsidR="00452307" w:rsidRPr="003A2C94" w:rsidRDefault="00452307" w:rsidP="003A2C94">
      <w:pPr>
        <w:pStyle w:val="ListParagraph"/>
        <w:numPr>
          <w:ilvl w:val="0"/>
          <w:numId w:val="10"/>
        </w:numPr>
        <w:spacing w:before="240" w:after="240" w:line="480" w:lineRule="auto"/>
        <w:textAlignment w:val="baseline"/>
        <w:rPr>
          <w:rFonts w:ascii="Calibri" w:eastAsia="Times New Roman" w:hAnsi="Calibri" w:cs="Calibri"/>
          <w:color w:val="222222"/>
          <w:sz w:val="24"/>
          <w:szCs w:val="24"/>
        </w:rPr>
      </w:pPr>
      <w:r w:rsidRPr="003A2C94">
        <w:rPr>
          <w:rFonts w:ascii="Calibri" w:eastAsia="Times New Roman" w:hAnsi="Calibri" w:cs="Calibri"/>
          <w:bCs/>
          <w:color w:val="222222"/>
          <w:sz w:val="24"/>
          <w:szCs w:val="24"/>
        </w:rPr>
        <w:t>Service Delivery Commitment (15 points) </w:t>
      </w:r>
    </w:p>
    <w:p w:rsidR="00452307" w:rsidRPr="003A2C94" w:rsidRDefault="00452307" w:rsidP="003A2C94">
      <w:pPr>
        <w:pStyle w:val="ListParagraph"/>
        <w:numPr>
          <w:ilvl w:val="0"/>
          <w:numId w:val="10"/>
        </w:numPr>
        <w:spacing w:before="240" w:after="240" w:line="480" w:lineRule="auto"/>
        <w:textAlignment w:val="baseline"/>
        <w:rPr>
          <w:rFonts w:ascii="Calibri" w:eastAsia="Times New Roman" w:hAnsi="Calibri" w:cs="Calibri"/>
          <w:color w:val="222222"/>
          <w:sz w:val="24"/>
          <w:szCs w:val="24"/>
        </w:rPr>
      </w:pPr>
      <w:r w:rsidRPr="003A2C94">
        <w:rPr>
          <w:rFonts w:ascii="Calibri" w:eastAsia="Times New Roman" w:hAnsi="Calibri" w:cs="Calibri"/>
          <w:bCs/>
          <w:color w:val="222222"/>
          <w:sz w:val="24"/>
          <w:szCs w:val="24"/>
        </w:rPr>
        <w:t>Racial Equity (15 points) </w:t>
      </w:r>
    </w:p>
    <w:p w:rsidR="00452307" w:rsidRPr="003A2C94" w:rsidRDefault="00452307" w:rsidP="003A2C94">
      <w:pPr>
        <w:pStyle w:val="ListParagraph"/>
        <w:numPr>
          <w:ilvl w:val="0"/>
          <w:numId w:val="10"/>
        </w:numPr>
        <w:spacing w:before="240" w:after="240" w:line="480" w:lineRule="auto"/>
        <w:textAlignment w:val="baseline"/>
        <w:rPr>
          <w:rFonts w:ascii="Calibri" w:eastAsia="Times New Roman" w:hAnsi="Calibri" w:cs="Calibri"/>
          <w:color w:val="222222"/>
          <w:sz w:val="24"/>
          <w:szCs w:val="24"/>
        </w:rPr>
      </w:pPr>
      <w:r w:rsidRPr="003A2C94">
        <w:rPr>
          <w:rFonts w:ascii="Calibri" w:eastAsia="Times New Roman" w:hAnsi="Calibri" w:cs="Calibri"/>
          <w:bCs/>
          <w:color w:val="222222"/>
          <w:sz w:val="24"/>
          <w:szCs w:val="24"/>
        </w:rPr>
        <w:t>Leverage (10 points) </w:t>
      </w:r>
    </w:p>
    <w:p w:rsidR="00452307" w:rsidRPr="00E70428" w:rsidRDefault="00452307" w:rsidP="003A2C94">
      <w:pPr>
        <w:pStyle w:val="ListParagraph"/>
        <w:numPr>
          <w:ilvl w:val="0"/>
          <w:numId w:val="10"/>
        </w:numPr>
        <w:spacing w:before="240" w:after="240" w:line="480" w:lineRule="auto"/>
        <w:textAlignment w:val="baseline"/>
        <w:rPr>
          <w:rFonts w:ascii="Calibri" w:eastAsia="Times New Roman" w:hAnsi="Calibri" w:cs="Calibri"/>
          <w:color w:val="222222"/>
          <w:sz w:val="24"/>
          <w:szCs w:val="24"/>
        </w:rPr>
      </w:pPr>
      <w:r w:rsidRPr="00E70428">
        <w:rPr>
          <w:rFonts w:ascii="Calibri" w:eastAsia="Times New Roman" w:hAnsi="Calibri" w:cs="Calibri"/>
          <w:bCs/>
          <w:color w:val="222222"/>
          <w:sz w:val="24"/>
          <w:szCs w:val="24"/>
        </w:rPr>
        <w:t xml:space="preserve">Experience with </w:t>
      </w:r>
      <w:r w:rsidR="00E70428" w:rsidRPr="00E70428">
        <w:rPr>
          <w:rFonts w:ascii="Calibri" w:eastAsia="Times New Roman" w:hAnsi="Calibri" w:cs="Calibri"/>
          <w:bCs/>
          <w:color w:val="222222"/>
          <w:sz w:val="24"/>
          <w:szCs w:val="24"/>
        </w:rPr>
        <w:t>Stakeholders</w:t>
      </w:r>
      <w:r w:rsidRPr="00E70428">
        <w:rPr>
          <w:rFonts w:ascii="Calibri" w:eastAsia="Times New Roman" w:hAnsi="Calibri" w:cs="Calibri"/>
          <w:bCs/>
          <w:color w:val="222222"/>
          <w:sz w:val="24"/>
          <w:szCs w:val="24"/>
        </w:rPr>
        <w:t xml:space="preserve"> (1</w:t>
      </w:r>
      <w:r w:rsidR="00E70428" w:rsidRPr="00E70428">
        <w:rPr>
          <w:rFonts w:ascii="Calibri" w:eastAsia="Times New Roman" w:hAnsi="Calibri" w:cs="Calibri"/>
          <w:bCs/>
          <w:color w:val="222222"/>
          <w:sz w:val="24"/>
          <w:szCs w:val="24"/>
        </w:rPr>
        <w:t>5</w:t>
      </w:r>
      <w:r w:rsidRPr="00E70428">
        <w:rPr>
          <w:rFonts w:ascii="Calibri" w:eastAsia="Times New Roman" w:hAnsi="Calibri" w:cs="Calibri"/>
          <w:bCs/>
          <w:color w:val="222222"/>
          <w:sz w:val="24"/>
          <w:szCs w:val="24"/>
        </w:rPr>
        <w:t xml:space="preserve"> points) </w:t>
      </w:r>
    </w:p>
    <w:p w:rsidR="00452307" w:rsidRPr="003A2C94" w:rsidRDefault="00452307" w:rsidP="003A2C94">
      <w:pPr>
        <w:pStyle w:val="ListParagraph"/>
        <w:numPr>
          <w:ilvl w:val="0"/>
          <w:numId w:val="10"/>
        </w:numPr>
        <w:spacing w:before="240" w:after="240" w:line="480" w:lineRule="auto"/>
        <w:textAlignment w:val="baseline"/>
        <w:rPr>
          <w:rFonts w:ascii="Calibri" w:eastAsia="Times New Roman" w:hAnsi="Calibri" w:cs="Calibri"/>
          <w:color w:val="222222"/>
          <w:sz w:val="24"/>
          <w:szCs w:val="24"/>
        </w:rPr>
      </w:pPr>
      <w:r w:rsidRPr="003A2C94">
        <w:rPr>
          <w:rFonts w:ascii="Calibri" w:eastAsia="Times New Roman" w:hAnsi="Calibri" w:cs="Calibri"/>
          <w:bCs/>
          <w:color w:val="222222"/>
          <w:sz w:val="24"/>
          <w:szCs w:val="24"/>
        </w:rPr>
        <w:t>Business Operations - (1</w:t>
      </w:r>
      <w:r w:rsidR="00E70428">
        <w:rPr>
          <w:rFonts w:ascii="Calibri" w:eastAsia="Times New Roman" w:hAnsi="Calibri" w:cs="Calibri"/>
          <w:bCs/>
          <w:color w:val="222222"/>
          <w:sz w:val="24"/>
          <w:szCs w:val="24"/>
        </w:rPr>
        <w:t>5</w:t>
      </w:r>
      <w:r w:rsidRPr="003A2C94">
        <w:rPr>
          <w:rFonts w:ascii="Calibri" w:eastAsia="Times New Roman" w:hAnsi="Calibri" w:cs="Calibri"/>
          <w:bCs/>
          <w:color w:val="222222"/>
          <w:sz w:val="24"/>
          <w:szCs w:val="24"/>
        </w:rPr>
        <w:t xml:space="preserve"> points) </w:t>
      </w:r>
    </w:p>
    <w:p w:rsidR="003A2C94" w:rsidRPr="003A2C94" w:rsidRDefault="00452307" w:rsidP="003A2C94">
      <w:pPr>
        <w:pStyle w:val="ListParagraph"/>
        <w:numPr>
          <w:ilvl w:val="0"/>
          <w:numId w:val="10"/>
        </w:numPr>
        <w:spacing w:before="240" w:after="240" w:line="480" w:lineRule="auto"/>
        <w:textAlignment w:val="baseline"/>
        <w:rPr>
          <w:rFonts w:ascii="Calibri" w:eastAsia="Times New Roman" w:hAnsi="Calibri" w:cs="Calibri"/>
          <w:color w:val="222222"/>
          <w:sz w:val="24"/>
          <w:szCs w:val="24"/>
        </w:rPr>
      </w:pPr>
      <w:r w:rsidRPr="003A2C94">
        <w:rPr>
          <w:rFonts w:ascii="Calibri" w:eastAsia="Times New Roman" w:hAnsi="Calibri" w:cs="Calibri"/>
          <w:bCs/>
          <w:color w:val="222222"/>
          <w:sz w:val="24"/>
          <w:szCs w:val="24"/>
        </w:rPr>
        <w:t>Budget - (1</w:t>
      </w:r>
      <w:r w:rsidR="00E70428">
        <w:rPr>
          <w:rFonts w:ascii="Calibri" w:eastAsia="Times New Roman" w:hAnsi="Calibri" w:cs="Calibri"/>
          <w:bCs/>
          <w:color w:val="222222"/>
          <w:sz w:val="24"/>
          <w:szCs w:val="24"/>
        </w:rPr>
        <w:t>5</w:t>
      </w:r>
      <w:r w:rsidRPr="003A2C94">
        <w:rPr>
          <w:rFonts w:ascii="Calibri" w:eastAsia="Times New Roman" w:hAnsi="Calibri" w:cs="Calibri"/>
          <w:bCs/>
          <w:color w:val="222222"/>
          <w:sz w:val="24"/>
          <w:szCs w:val="24"/>
        </w:rPr>
        <w:t xml:space="preserve"> points) </w:t>
      </w:r>
    </w:p>
    <w:sectPr w:rsidR="003A2C94" w:rsidRPr="003A2C94" w:rsidSect="00783B3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073" w:rsidRDefault="00017073" w:rsidP="00452307">
      <w:pPr>
        <w:spacing w:after="0" w:line="240" w:lineRule="auto"/>
      </w:pPr>
      <w:r>
        <w:separator/>
      </w:r>
    </w:p>
  </w:endnote>
  <w:endnote w:type="continuationSeparator" w:id="0">
    <w:p w:rsidR="00017073" w:rsidRDefault="00017073" w:rsidP="0045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498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3B3A" w:rsidRDefault="00711C75" w:rsidP="00711C75">
        <w:pPr>
          <w:pStyle w:val="Footer"/>
        </w:pPr>
        <w:r>
          <w:t>Attachment B: Proposal Template</w:t>
        </w:r>
        <w:r>
          <w:tab/>
        </w:r>
        <w:r>
          <w:tab/>
        </w:r>
        <w:r w:rsidR="00783B3A">
          <w:t xml:space="preserve">Page </w:t>
        </w:r>
        <w:r w:rsidR="00783B3A">
          <w:fldChar w:fldCharType="begin"/>
        </w:r>
        <w:r w:rsidR="00783B3A">
          <w:instrText xml:space="preserve"> PAGE   \* MERGEFORMAT </w:instrText>
        </w:r>
        <w:r w:rsidR="00783B3A">
          <w:fldChar w:fldCharType="separate"/>
        </w:r>
        <w:r w:rsidR="00783B3A">
          <w:rPr>
            <w:noProof/>
          </w:rPr>
          <w:t>2</w:t>
        </w:r>
        <w:r w:rsidR="00783B3A">
          <w:rPr>
            <w:noProof/>
          </w:rPr>
          <w:fldChar w:fldCharType="end"/>
        </w:r>
      </w:p>
    </w:sdtContent>
  </w:sdt>
  <w:p w:rsidR="00783B3A" w:rsidRDefault="00783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B3A" w:rsidRDefault="00783B3A">
    <w:pPr>
      <w:pStyle w:val="Footer"/>
    </w:pPr>
    <w:r>
      <w:t>Attachment B: Proposal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073" w:rsidRDefault="00017073" w:rsidP="00452307">
      <w:pPr>
        <w:spacing w:after="0" w:line="240" w:lineRule="auto"/>
      </w:pPr>
      <w:r>
        <w:separator/>
      </w:r>
    </w:p>
  </w:footnote>
  <w:footnote w:type="continuationSeparator" w:id="0">
    <w:p w:rsidR="00017073" w:rsidRDefault="00017073" w:rsidP="00452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B3A" w:rsidRDefault="00783B3A" w:rsidP="00783B3A">
    <w:pPr>
      <w:pStyle w:val="Header"/>
      <w:jc w:val="center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30AF5E45" wp14:editId="52C05149">
          <wp:extent cx="3490615" cy="1054784"/>
          <wp:effectExtent l="0" t="0" r="0" b="0"/>
          <wp:docPr id="2" name="Picture 2" descr="https://lh4.googleusercontent.com/s0DTohrzI-2OOw62AaaxTbOJvgdn5tMSFF17Lbxb6Tc9HQ6EShHFaVtU3yJruGpY6NYYqZjUP-m1IG1zgHbSry4NgHscznF86X_I7yvpnCuBzdLLTZKIkL2epfzMSwfTn0nhDr7l6xvRTcpg4kfx7p3UrEtzb9wQrUcH-oeB2L9Lc7DJVevTNm76te3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4.googleusercontent.com/s0DTohrzI-2OOw62AaaxTbOJvgdn5tMSFF17Lbxb6Tc9HQ6EShHFaVtU3yJruGpY6NYYqZjUP-m1IG1zgHbSry4NgHscznF86X_I7yvpnCuBzdLLTZKIkL2epfzMSwfTn0nhDr7l6xvRTcpg4kfx7p3UrEtzb9wQrUcH-oeB2L9Lc7DJVevTNm76te3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678" cy="1082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2307" w:rsidRDefault="00452307" w:rsidP="00783B3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C75" w:rsidRDefault="00711C75" w:rsidP="00711C75">
    <w:pPr>
      <w:pStyle w:val="Header"/>
      <w:jc w:val="center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07261764" wp14:editId="1A1D5C66">
          <wp:extent cx="4375150" cy="1322070"/>
          <wp:effectExtent l="0" t="0" r="6350" b="0"/>
          <wp:docPr id="1" name="Picture 1" descr="https://lh4.googleusercontent.com/s0DTohrzI-2OOw62AaaxTbOJvgdn5tMSFF17Lbxb6Tc9HQ6EShHFaVtU3yJruGpY6NYYqZjUP-m1IG1zgHbSry4NgHscznF86X_I7yvpnCuBzdLLTZKIkL2epfzMSwfTn0nhDr7l6xvRTcpg4kfx7p3UrEtzb9wQrUcH-oeB2L9Lc7DJVevTNm76te3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s0DTohrzI-2OOw62AaaxTbOJvgdn5tMSFF17Lbxb6Tc9HQ6EShHFaVtU3yJruGpY6NYYqZjUP-m1IG1zgHbSry4NgHscznF86X_I7yvpnCuBzdLLTZKIkL2epfzMSwfTn0nhDr7l6xvRTcpg4kfx7p3UrEtzb9wQrUcH-oeB2L9Lc7DJVevTNm76te3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0" cy="132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1940"/>
    <w:multiLevelType w:val="multilevel"/>
    <w:tmpl w:val="DF16D0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A20EA"/>
    <w:multiLevelType w:val="multilevel"/>
    <w:tmpl w:val="BE38E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3715B"/>
    <w:multiLevelType w:val="multilevel"/>
    <w:tmpl w:val="1F0C50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7A530F"/>
    <w:multiLevelType w:val="hybridMultilevel"/>
    <w:tmpl w:val="9BFEC58E"/>
    <w:lvl w:ilvl="0" w:tplc="4CBC55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E652D"/>
    <w:multiLevelType w:val="multilevel"/>
    <w:tmpl w:val="86B8E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1E42D7"/>
    <w:multiLevelType w:val="multilevel"/>
    <w:tmpl w:val="043EF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441BAD"/>
    <w:multiLevelType w:val="hybridMultilevel"/>
    <w:tmpl w:val="47888F8A"/>
    <w:lvl w:ilvl="0" w:tplc="82AC7F10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690821DF"/>
    <w:multiLevelType w:val="multilevel"/>
    <w:tmpl w:val="48B22A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787901"/>
    <w:multiLevelType w:val="multilevel"/>
    <w:tmpl w:val="D4EA97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01271C"/>
    <w:multiLevelType w:val="multilevel"/>
    <w:tmpl w:val="46BE33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FD"/>
    <w:rsid w:val="00017073"/>
    <w:rsid w:val="00027AC0"/>
    <w:rsid w:val="0004425A"/>
    <w:rsid w:val="000B61F6"/>
    <w:rsid w:val="0029676A"/>
    <w:rsid w:val="002F0018"/>
    <w:rsid w:val="003A2C94"/>
    <w:rsid w:val="00452307"/>
    <w:rsid w:val="00711C75"/>
    <w:rsid w:val="00783B3A"/>
    <w:rsid w:val="0092419B"/>
    <w:rsid w:val="009A0822"/>
    <w:rsid w:val="00B30592"/>
    <w:rsid w:val="00B75953"/>
    <w:rsid w:val="00B85C30"/>
    <w:rsid w:val="00CA3CA9"/>
    <w:rsid w:val="00E70428"/>
    <w:rsid w:val="00F9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5E8D5"/>
  <w15:chartTrackingRefBased/>
  <w15:docId w15:val="{0533F344-A094-488D-A606-54F74352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9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307"/>
  </w:style>
  <w:style w:type="paragraph" w:styleId="Footer">
    <w:name w:val="footer"/>
    <w:basedOn w:val="Normal"/>
    <w:link w:val="FooterChar"/>
    <w:uiPriority w:val="99"/>
    <w:unhideWhenUsed/>
    <w:rsid w:val="00452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9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51C14-EBCC-4521-8DFB-1500C072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Wallace</dc:creator>
  <cp:keywords/>
  <dc:description/>
  <cp:lastModifiedBy>Marita Wallace</cp:lastModifiedBy>
  <cp:revision>4</cp:revision>
  <dcterms:created xsi:type="dcterms:W3CDTF">2022-11-23T01:20:00Z</dcterms:created>
  <dcterms:modified xsi:type="dcterms:W3CDTF">2022-11-28T18:59:00Z</dcterms:modified>
</cp:coreProperties>
</file>