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0" w:line="240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50.0" w:type="dxa"/>
        <w:jc w:val="left"/>
        <w:tblInd w:w="-92.4" w:type="dxa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2190"/>
        <w:gridCol w:w="3390"/>
        <w:gridCol w:w="3015"/>
        <w:gridCol w:w="2310"/>
        <w:gridCol w:w="3645"/>
        <w:tblGridChange w:id="0">
          <w:tblGrid>
            <w:gridCol w:w="2190"/>
            <w:gridCol w:w="3390"/>
            <w:gridCol w:w="3015"/>
            <w:gridCol w:w="2310"/>
            <w:gridCol w:w="364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Agenda Item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Purpose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Lead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left="33.92396907216499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2:50 p.m 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Meeting open for sign-on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Relationship building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33.92396907216499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3:00 (5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ind w:left="33.92396907216499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Zoom review and Accessibility (Slides)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Meeting access and shared understanding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Robyn Johnson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.923969072164994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3:05 (5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Opening (No slide)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Land acknowledgment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Honoring community and addressing ongoing systems of oppression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Joe Valtierra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3:10 (10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Opening Connections: 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Please share your name and pronouns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Reflection, Community and relationship building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Barb. Rainish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3:20 (5 mins)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Agenda review (Slide)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Call for public comment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Agree on how to spend this time together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Barb.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3:25 (15 mins)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Member Updates and Public Comment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What is happening from your seat? 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Connection and Community building 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DSAC members and Community members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3:40 (15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TriMet transportation advocacy overview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Information Sharing and advocacy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Dave Daley and DSAC members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3:55  (5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Break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Rest and refresh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4:00 (15 mins)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DSAC Calendar Review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Accountability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Robyn and DSAC members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4:15 (20 mins)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Non-Emergent Medical Transportation Overview and Update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Training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TBD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4:35 (10 mins)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ADVSD Updates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Information Sharing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Irma Jimenez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33.923969072164994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4:45 (10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Next meeting proposal (slide)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Agree on next steps and process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ind w:left="-32.45489690721658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Joe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4:55 (5 min)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Closing: 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Check out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Something that worked well or could improve; or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1-2 words describing how they’re feeling leaving the meeting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(No slides)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Sharing and improvement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ind w:left="-32.45489690721658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Barb.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5:00 pm 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Adjourn!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ind w:left="-32.45489690721658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All</w:t>
            </w:r>
          </w:p>
        </w:tc>
        <w:tc>
          <w:tcPr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Upcoming Meetings: </w:t>
      </w:r>
      <w:r w:rsidDel="00000000" w:rsidR="00000000" w:rsidRPr="00000000">
        <w:rPr>
          <w:i w:val="1"/>
          <w:sz w:val="28"/>
          <w:szCs w:val="28"/>
          <w:rtl w:val="0"/>
        </w:rPr>
        <w:t xml:space="preserve">November 10, 2021, 03:00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Common acronyms used in DSAC Meetings</w:t>
      </w:r>
      <w:r w:rsidDel="00000000" w:rsidR="00000000" w:rsidRPr="00000000">
        <w:rPr>
          <w:b w:val="1"/>
          <w:sz w:val="28"/>
          <w:szCs w:val="28"/>
          <w:rtl w:val="0"/>
        </w:rPr>
        <w:t xml:space="preserve"> - </w:t>
      </w:r>
      <w:r w:rsidDel="00000000" w:rsidR="00000000" w:rsidRPr="00000000">
        <w:rPr>
          <w:sz w:val="28"/>
          <w:szCs w:val="28"/>
          <w:rtl w:val="0"/>
        </w:rPr>
        <w:t xml:space="preserve">While we strive to avoid acronyms and jargon here are some you may hear in DSAC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ADVSD</w:t>
      </w:r>
      <w:r w:rsidDel="00000000" w:rsidR="00000000" w:rsidRPr="00000000">
        <w:rPr>
          <w:sz w:val="28"/>
          <w:szCs w:val="28"/>
          <w:rtl w:val="0"/>
        </w:rPr>
        <w:t xml:space="preserve"> - </w:t>
      </w:r>
      <w:r w:rsidDel="00000000" w:rsidR="00000000" w:rsidRPr="00000000">
        <w:rPr>
          <w:i w:val="1"/>
          <w:sz w:val="28"/>
          <w:szCs w:val="28"/>
          <w:rtl w:val="0"/>
        </w:rPr>
        <w:t xml:space="preserve">Aging, Disability and Veterans Services Division</w:t>
      </w:r>
      <w:r w:rsidDel="00000000" w:rsidR="00000000" w:rsidRPr="00000000">
        <w:rPr>
          <w:sz w:val="28"/>
          <w:szCs w:val="28"/>
          <w:rtl w:val="0"/>
        </w:rPr>
        <w:t xml:space="preserve"> - a division of Multnomah County Department of Human Services</w:t>
      </w:r>
    </w:p>
    <w:p w:rsidR="00000000" w:rsidDel="00000000" w:rsidP="00000000" w:rsidRDefault="00000000" w:rsidRPr="00000000" w14:paraId="0000005E">
      <w:pPr>
        <w:pageBreakBefore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APD</w:t>
      </w:r>
      <w:r w:rsidDel="00000000" w:rsidR="00000000" w:rsidRPr="00000000">
        <w:rPr>
          <w:sz w:val="28"/>
          <w:szCs w:val="28"/>
          <w:rtl w:val="0"/>
        </w:rPr>
        <w:t xml:space="preserve"> - </w:t>
      </w:r>
      <w:r w:rsidDel="00000000" w:rsidR="00000000" w:rsidRPr="00000000">
        <w:rPr>
          <w:i w:val="1"/>
          <w:sz w:val="28"/>
          <w:szCs w:val="28"/>
          <w:rtl w:val="0"/>
        </w:rPr>
        <w:t xml:space="preserve">Aging and People with Disabilities</w:t>
      </w:r>
      <w:r w:rsidDel="00000000" w:rsidR="00000000" w:rsidRPr="00000000">
        <w:rPr>
          <w:sz w:val="28"/>
          <w:szCs w:val="28"/>
          <w:rtl w:val="0"/>
        </w:rPr>
        <w:t xml:space="preserve"> - a work unit of the Oregon Department of Human Services</w:t>
      </w:r>
    </w:p>
    <w:p w:rsidR="00000000" w:rsidDel="00000000" w:rsidP="00000000" w:rsidRDefault="00000000" w:rsidRPr="00000000" w14:paraId="0000005F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BIPOC 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i w:val="1"/>
          <w:sz w:val="28"/>
          <w:szCs w:val="28"/>
          <w:rtl w:val="0"/>
        </w:rPr>
        <w:t xml:space="preserve"> Black, Indigenous, and other People of Color </w:t>
      </w:r>
    </w:p>
    <w:p w:rsidR="00000000" w:rsidDel="00000000" w:rsidP="00000000" w:rsidRDefault="00000000" w:rsidRPr="00000000" w14:paraId="00000060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DCHS</w:t>
      </w:r>
      <w:r w:rsidDel="00000000" w:rsidR="00000000" w:rsidRPr="00000000">
        <w:rPr>
          <w:sz w:val="28"/>
          <w:szCs w:val="28"/>
          <w:rtl w:val="0"/>
        </w:rPr>
        <w:t xml:space="preserve"> - </w:t>
      </w:r>
      <w:r w:rsidDel="00000000" w:rsidR="00000000" w:rsidRPr="00000000">
        <w:rPr>
          <w:i w:val="1"/>
          <w:sz w:val="28"/>
          <w:szCs w:val="28"/>
          <w:rtl w:val="0"/>
        </w:rPr>
        <w:t xml:space="preserve">Department of County Human Services</w:t>
      </w:r>
    </w:p>
    <w:p w:rsidR="00000000" w:rsidDel="00000000" w:rsidP="00000000" w:rsidRDefault="00000000" w:rsidRPr="00000000" w14:paraId="00000061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LTSS -</w:t>
      </w:r>
      <w:r w:rsidDel="00000000" w:rsidR="00000000" w:rsidRPr="00000000">
        <w:rPr>
          <w:i w:val="1"/>
          <w:sz w:val="28"/>
          <w:szCs w:val="28"/>
          <w:rtl w:val="0"/>
        </w:rPr>
        <w:t xml:space="preserve"> Long Term Services and Supports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2">
      <w:pPr>
        <w:pageBreakBefore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NEMT - </w:t>
      </w:r>
      <w:r w:rsidDel="00000000" w:rsidR="00000000" w:rsidRPr="00000000">
        <w:rPr>
          <w:sz w:val="28"/>
          <w:szCs w:val="28"/>
          <w:rtl w:val="0"/>
        </w:rPr>
        <w:t xml:space="preserve">Non-Emergent Medical Transportation</w:t>
      </w:r>
    </w:p>
    <w:p w:rsidR="00000000" w:rsidDel="00000000" w:rsidP="00000000" w:rsidRDefault="00000000" w:rsidRPr="00000000" w14:paraId="00000063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O4AD</w:t>
      </w:r>
      <w:r w:rsidDel="00000000" w:rsidR="00000000" w:rsidRPr="00000000">
        <w:rPr>
          <w:sz w:val="28"/>
          <w:szCs w:val="28"/>
          <w:rtl w:val="0"/>
        </w:rPr>
        <w:t xml:space="preserve"> -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Oregon Association of Area Agencies on Aging and Disabilities</w:t>
      </w:r>
    </w:p>
    <w:p w:rsidR="00000000" w:rsidDel="00000000" w:rsidP="00000000" w:rsidRDefault="00000000" w:rsidRPr="00000000" w14:paraId="00000064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ODHS</w:t>
      </w:r>
      <w:r w:rsidDel="00000000" w:rsidR="00000000" w:rsidRPr="00000000">
        <w:rPr>
          <w:b w:val="1"/>
          <w:sz w:val="28"/>
          <w:szCs w:val="28"/>
          <w:rtl w:val="0"/>
        </w:rPr>
        <w:t xml:space="preserve">/DHS</w:t>
      </w:r>
      <w:r w:rsidDel="00000000" w:rsidR="00000000" w:rsidRPr="00000000">
        <w:rPr>
          <w:i w:val="1"/>
          <w:sz w:val="28"/>
          <w:szCs w:val="28"/>
          <w:rtl w:val="0"/>
        </w:rPr>
        <w:t xml:space="preserve"> - Oregon Department of Human Services</w:t>
      </w:r>
    </w:p>
    <w:p w:rsidR="00000000" w:rsidDel="00000000" w:rsidP="00000000" w:rsidRDefault="00000000" w:rsidRPr="00000000" w14:paraId="00000065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Topic: Disability Services Advisory Council Meeting - DSAC</w:t>
      </w:r>
    </w:p>
    <w:p w:rsidR="00000000" w:rsidDel="00000000" w:rsidP="00000000" w:rsidRDefault="00000000" w:rsidRPr="00000000" w14:paraId="00000068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69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Join Zoom Meeting</w:t>
      </w:r>
    </w:p>
    <w:p w:rsidR="00000000" w:rsidDel="00000000" w:rsidP="00000000" w:rsidRDefault="00000000" w:rsidRPr="00000000" w14:paraId="0000006A">
      <w:pPr>
        <w:pageBreakBefore w:val="0"/>
        <w:rPr>
          <w:i w:val="1"/>
          <w:sz w:val="28"/>
          <w:szCs w:val="28"/>
        </w:rPr>
      </w:pPr>
      <w:hyperlink r:id="rId6">
        <w:r w:rsidDel="00000000" w:rsidR="00000000" w:rsidRPr="00000000">
          <w:rPr>
            <w:i w:val="1"/>
            <w:color w:val="1155cc"/>
            <w:sz w:val="28"/>
            <w:szCs w:val="28"/>
            <w:u w:val="single"/>
            <w:rtl w:val="0"/>
          </w:rPr>
          <w:t xml:space="preserve">https://multco-us.zoom.us/j/91837188243?pwd=TGg2TzlPYVEyZDNBR21ZaEtPSWp5QT09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Meeting ID: 918 3718 8243</w:t>
      </w:r>
    </w:p>
    <w:p w:rsidR="00000000" w:rsidDel="00000000" w:rsidP="00000000" w:rsidRDefault="00000000" w:rsidRPr="00000000" w14:paraId="0000006D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Passcode: LECG.30F</w:t>
      </w:r>
    </w:p>
    <w:p w:rsidR="00000000" w:rsidDel="00000000" w:rsidP="00000000" w:rsidRDefault="00000000" w:rsidRPr="00000000" w14:paraId="0000006E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2240" w:w="15840" w:orient="landscape"/>
      <w:pgMar w:bottom="1008" w:top="144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ageBreakBefore w:val="0"/>
      <w:rPr>
        <w:sz w:val="28"/>
        <w:szCs w:val="2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pageBreakBefore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pageBreakBefore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47626</wp:posOffset>
          </wp:positionV>
          <wp:extent cx="1257300" cy="12573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3">
    <w:pPr>
      <w:pageBreakBefore w:val="0"/>
      <w:spacing w:line="240" w:lineRule="auto"/>
      <w:ind w:left="2160" w:firstLine="0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Disability Services Advisory Council Meeting</w:t>
    </w:r>
  </w:p>
  <w:p w:rsidR="00000000" w:rsidDel="00000000" w:rsidP="00000000" w:rsidRDefault="00000000" w:rsidRPr="00000000" w14:paraId="00000074">
    <w:pPr>
      <w:pageBreakBefore w:val="0"/>
      <w:spacing w:line="240" w:lineRule="auto"/>
      <w:ind w:left="2160" w:firstLine="0"/>
      <w:jc w:val="right"/>
      <w:rPr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Aging, Disability, and Veterans Services Division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pageBreakBefore w:val="0"/>
      <w:spacing w:line="240" w:lineRule="auto"/>
      <w:ind w:left="2160" w:firstLine="0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Wednesday</w:t>
    </w:r>
    <w:r w:rsidDel="00000000" w:rsidR="00000000" w:rsidRPr="00000000">
      <w:rPr>
        <w:sz w:val="28"/>
        <w:szCs w:val="28"/>
        <w:rtl w:val="0"/>
      </w:rPr>
      <w:t xml:space="preserve">, October 13, 2021, 3:00 - 5:00 pm</w:t>
    </w:r>
  </w:p>
  <w:p w:rsidR="00000000" w:rsidDel="00000000" w:rsidP="00000000" w:rsidRDefault="00000000" w:rsidRPr="00000000" w14:paraId="00000076">
    <w:pPr>
      <w:pageBreakBefore w:val="0"/>
      <w:spacing w:line="240" w:lineRule="auto"/>
      <w:ind w:left="2160" w:firstLine="0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Via Zoom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pageBreakBefore w:val="0"/>
      <w:spacing w:line="240" w:lineRule="auto"/>
      <w:ind w:left="2160" w:firstLine="0"/>
      <w:jc w:val="right"/>
      <w:rPr>
        <w:rFonts w:ascii="Roboto" w:cs="Roboto" w:eastAsia="Roboto" w:hAnsi="Roboto"/>
        <w:sz w:val="27"/>
        <w:szCs w:val="27"/>
        <w:highlight w:val="white"/>
      </w:rPr>
    </w:pPr>
    <w:r w:rsidDel="00000000" w:rsidR="00000000" w:rsidRPr="00000000">
      <w:rPr>
        <w:rFonts w:ascii="Roboto" w:cs="Roboto" w:eastAsia="Roboto" w:hAnsi="Roboto"/>
        <w:sz w:val="27"/>
        <w:szCs w:val="27"/>
        <w:highlight w:val="white"/>
        <w:rtl w:val="0"/>
      </w:rPr>
      <w:t xml:space="preserve">Full information and link below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multco-us.zoom.us/j/91837188243?pwd=TGg2TzlPYVEyZDNBR21ZaEtPSWp5QT09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