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40" w:lineRule="auto"/>
        <w:jc w:val="left"/>
        <w:rPr>
          <w:sz w:val="28"/>
          <w:szCs w:val="28"/>
        </w:rPr>
      </w:pPr>
      <w:r w:rsidDel="00000000" w:rsidR="00000000" w:rsidRPr="00000000">
        <w:rPr>
          <w:rtl w:val="0"/>
        </w:rPr>
      </w:r>
    </w:p>
    <w:tbl>
      <w:tblPr>
        <w:tblStyle w:val="Table1"/>
        <w:tblW w:w="14550.0" w:type="dxa"/>
        <w:jc w:val="left"/>
        <w:tblInd w:w="-92.4" w:type="dxa"/>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335"/>
        <w:gridCol w:w="1860"/>
        <w:gridCol w:w="2055"/>
        <w:gridCol w:w="1425"/>
        <w:gridCol w:w="7875"/>
        <w:tblGridChange w:id="0">
          <w:tblGrid>
            <w:gridCol w:w="1335"/>
            <w:gridCol w:w="1860"/>
            <w:gridCol w:w="2055"/>
            <w:gridCol w:w="1425"/>
            <w:gridCol w:w="7875"/>
          </w:tblGrid>
        </w:tblGridChange>
      </w:tblGrid>
      <w:tr>
        <w:trPr>
          <w:trHeight w:val="380" w:hRule="atLeast"/>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Time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Agenda Item</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Purpose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Lead</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Next Steps and Action Items</w:t>
            </w:r>
          </w:p>
        </w:tc>
      </w:tr>
      <w:tr>
        <w:trPr>
          <w:trHeight w:val="465" w:hRule="atLeast"/>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7">
            <w:pPr>
              <w:widowControl w:val="0"/>
              <w:spacing w:line="240" w:lineRule="auto"/>
              <w:ind w:left="33.923969072164994" w:firstLine="0"/>
              <w:rPr>
                <w:sz w:val="28"/>
                <w:szCs w:val="28"/>
              </w:rPr>
            </w:pPr>
            <w:r w:rsidDel="00000000" w:rsidR="00000000" w:rsidRPr="00000000">
              <w:rPr>
                <w:sz w:val="28"/>
                <w:szCs w:val="28"/>
                <w:rtl w:val="0"/>
              </w:rPr>
              <w:t xml:space="preserve">2:50 p.m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8">
            <w:pPr>
              <w:widowControl w:val="0"/>
              <w:spacing w:line="240" w:lineRule="auto"/>
              <w:ind w:left="33.923969072164994" w:firstLine="0"/>
              <w:rPr>
                <w:sz w:val="28"/>
                <w:szCs w:val="28"/>
              </w:rPr>
            </w:pPr>
            <w:r w:rsidDel="00000000" w:rsidR="00000000" w:rsidRPr="00000000">
              <w:rPr>
                <w:sz w:val="28"/>
                <w:szCs w:val="28"/>
                <w:rtl w:val="0"/>
              </w:rPr>
              <w:t xml:space="preserve">Meeting open for sign on</w:t>
            </w:r>
          </w:p>
          <w:p w:rsidR="00000000" w:rsidDel="00000000" w:rsidP="00000000" w:rsidRDefault="00000000" w:rsidRPr="00000000" w14:paraId="00000009">
            <w:pPr>
              <w:widowControl w:val="0"/>
              <w:spacing w:line="240" w:lineRule="auto"/>
              <w:ind w:left="33.923969072164994" w:firstLine="0"/>
              <w:rPr>
                <w:sz w:val="28"/>
                <w:szCs w:val="28"/>
              </w:rPr>
            </w:pPr>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A">
            <w:pPr>
              <w:widowControl w:val="0"/>
              <w:spacing w:line="240" w:lineRule="auto"/>
              <w:rPr>
                <w:sz w:val="28"/>
                <w:szCs w:val="28"/>
              </w:rPr>
            </w:pPr>
            <w:r w:rsidDel="00000000" w:rsidR="00000000" w:rsidRPr="00000000">
              <w:rPr>
                <w:sz w:val="28"/>
                <w:szCs w:val="28"/>
                <w:rtl w:val="0"/>
              </w:rPr>
              <w:t xml:space="preserve">Fellowship</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B">
            <w:pPr>
              <w:widowControl w:val="0"/>
              <w:spacing w:line="240" w:lineRule="auto"/>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Dennis Lavery, Barb Rainish, Alysia Yamasaki, Cassie Sorenson, Erin Pidot, Charmaine Kinney, Renee Huizinga, Jessica Gushulak, Cheri Becerra, Robyn Johnson, Joe Valtierra</w:t>
            </w:r>
          </w:p>
        </w:tc>
      </w:tr>
      <w:tr>
        <w:trPr>
          <w:trHeight w:val="380" w:hRule="atLeast"/>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D">
            <w:pPr>
              <w:widowControl w:val="0"/>
              <w:spacing w:line="240" w:lineRule="auto"/>
              <w:ind w:left="33.923969072164994" w:firstLine="0"/>
              <w:rPr>
                <w:sz w:val="28"/>
                <w:szCs w:val="28"/>
              </w:rPr>
            </w:pPr>
            <w:r w:rsidDel="00000000" w:rsidR="00000000" w:rsidRPr="00000000">
              <w:rPr>
                <w:sz w:val="28"/>
                <w:szCs w:val="28"/>
                <w:rtl w:val="0"/>
              </w:rPr>
              <w:t xml:space="preserve">3:00 (5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E">
            <w:pPr>
              <w:widowControl w:val="0"/>
              <w:spacing w:line="240" w:lineRule="auto"/>
              <w:ind w:left="33.923969072164994" w:firstLine="0"/>
              <w:rPr>
                <w:sz w:val="28"/>
                <w:szCs w:val="28"/>
              </w:rPr>
            </w:pPr>
            <w:r w:rsidDel="00000000" w:rsidR="00000000" w:rsidRPr="00000000">
              <w:rPr>
                <w:sz w:val="28"/>
                <w:szCs w:val="28"/>
                <w:rtl w:val="0"/>
              </w:rPr>
              <w:t xml:space="preserve">Zoom review and Accessibility  (Slide)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F">
            <w:pPr>
              <w:widowControl w:val="0"/>
              <w:spacing w:line="240" w:lineRule="auto"/>
              <w:rPr>
                <w:sz w:val="28"/>
                <w:szCs w:val="28"/>
              </w:rPr>
            </w:pPr>
            <w:r w:rsidDel="00000000" w:rsidR="00000000" w:rsidRPr="00000000">
              <w:rPr>
                <w:sz w:val="28"/>
                <w:szCs w:val="28"/>
                <w:rtl w:val="0"/>
              </w:rPr>
              <w:t xml:space="preserve">Meeting access and shared understanding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0">
            <w:pPr>
              <w:widowControl w:val="0"/>
              <w:spacing w:line="240" w:lineRule="auto"/>
              <w:rPr>
                <w:sz w:val="28"/>
                <w:szCs w:val="28"/>
              </w:rPr>
            </w:pPr>
            <w:r w:rsidDel="00000000" w:rsidR="00000000" w:rsidRPr="00000000">
              <w:rPr>
                <w:sz w:val="28"/>
                <w:szCs w:val="28"/>
                <w:rtl w:val="0"/>
              </w:rPr>
              <w:t xml:space="preserve">Robyn Johnson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Reminder that Joe has taken over for Erin Grahek </w:t>
            </w:r>
          </w:p>
          <w:p w:rsidR="00000000" w:rsidDel="00000000" w:rsidP="00000000" w:rsidRDefault="00000000" w:rsidRPr="00000000" w14:paraId="0000001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Short ZOOM function review</w:t>
            </w:r>
          </w:p>
        </w:tc>
      </w:tr>
      <w:tr>
        <w:trPr>
          <w:trHeight w:val="380" w:hRule="atLeast"/>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23969072164994" w:right="0" w:firstLine="0"/>
              <w:jc w:val="left"/>
              <w:rPr>
                <w:sz w:val="28"/>
                <w:szCs w:val="28"/>
              </w:rPr>
            </w:pPr>
            <w:r w:rsidDel="00000000" w:rsidR="00000000" w:rsidRPr="00000000">
              <w:rPr>
                <w:sz w:val="28"/>
                <w:szCs w:val="28"/>
                <w:rtl w:val="0"/>
              </w:rPr>
              <w:t xml:space="preserve">3:05 (10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Opening</w:t>
            </w:r>
          </w:p>
          <w:p w:rsidR="00000000" w:rsidDel="00000000" w:rsidP="00000000" w:rsidRDefault="00000000" w:rsidRPr="00000000" w14:paraId="0000001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Land acknowledgement</w:t>
            </w:r>
          </w:p>
          <w:p w:rsidR="00000000" w:rsidDel="00000000" w:rsidP="00000000" w:rsidRDefault="00000000" w:rsidRPr="00000000" w14:paraId="0000001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Request: DSAC member to offer a land acknowledgement at our next meeting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7">
            <w:pPr>
              <w:widowControl w:val="0"/>
              <w:spacing w:line="240" w:lineRule="auto"/>
              <w:rPr>
                <w:sz w:val="28"/>
                <w:szCs w:val="28"/>
              </w:rPr>
            </w:pPr>
            <w:r w:rsidDel="00000000" w:rsidR="00000000" w:rsidRPr="00000000">
              <w:rPr>
                <w:sz w:val="28"/>
                <w:szCs w:val="28"/>
                <w:rtl w:val="0"/>
              </w:rPr>
              <w:t xml:space="preserve">Honoring community and addressing ongoing systems of oppression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8">
            <w:pPr>
              <w:spacing w:line="240" w:lineRule="auto"/>
              <w:ind w:left="0" w:firstLine="0"/>
              <w:rPr>
                <w:sz w:val="28"/>
                <w:szCs w:val="28"/>
              </w:rPr>
            </w:pPr>
            <w:r w:rsidDel="00000000" w:rsidR="00000000" w:rsidRPr="00000000">
              <w:rPr>
                <w:sz w:val="28"/>
                <w:szCs w:val="28"/>
                <w:rtl w:val="0"/>
              </w:rPr>
              <w:t xml:space="preserve">Charmaine Kinney and family</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Make sure to attach the Land Acknowledgment info that Erin Grahek shared with us.</w:t>
            </w:r>
          </w:p>
          <w:p w:rsidR="00000000" w:rsidDel="00000000" w:rsidP="00000000" w:rsidRDefault="00000000" w:rsidRPr="00000000" w14:paraId="0000001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Would love it if any DSAC members would like to do a Land Acknowledgment at our next meeting. Email Robyn if you are interested. </w:t>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B">
            <w:pPr>
              <w:widowControl w:val="0"/>
              <w:spacing w:line="240" w:lineRule="auto"/>
              <w:rPr>
                <w:sz w:val="28"/>
                <w:szCs w:val="28"/>
              </w:rPr>
            </w:pPr>
            <w:r w:rsidDel="00000000" w:rsidR="00000000" w:rsidRPr="00000000">
              <w:rPr>
                <w:sz w:val="28"/>
                <w:szCs w:val="28"/>
                <w:rtl w:val="0"/>
              </w:rPr>
              <w:t xml:space="preserve">3:15 (10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C">
            <w:pPr>
              <w:widowControl w:val="0"/>
              <w:spacing w:line="240" w:lineRule="auto"/>
              <w:rPr>
                <w:sz w:val="28"/>
                <w:szCs w:val="28"/>
              </w:rPr>
            </w:pPr>
            <w:r w:rsidDel="00000000" w:rsidR="00000000" w:rsidRPr="00000000">
              <w:rPr>
                <w:sz w:val="28"/>
                <w:szCs w:val="28"/>
                <w:rtl w:val="0"/>
              </w:rPr>
              <w:t xml:space="preserve">Introductions - Big group</w:t>
            </w:r>
          </w:p>
          <w:p w:rsidR="00000000" w:rsidDel="00000000" w:rsidP="00000000" w:rsidRDefault="00000000" w:rsidRPr="00000000" w14:paraId="0000001D">
            <w:pPr>
              <w:widowControl w:val="0"/>
              <w:numPr>
                <w:ilvl w:val="0"/>
                <w:numId w:val="10"/>
              </w:numPr>
              <w:spacing w:line="240" w:lineRule="auto"/>
              <w:ind w:left="720" w:hanging="360"/>
              <w:rPr>
                <w:sz w:val="28"/>
                <w:szCs w:val="28"/>
              </w:rPr>
            </w:pPr>
            <w:r w:rsidDel="00000000" w:rsidR="00000000" w:rsidRPr="00000000">
              <w:rPr>
                <w:sz w:val="28"/>
                <w:szCs w:val="28"/>
                <w:rtl w:val="0"/>
              </w:rPr>
              <w:t xml:space="preserve">Please share your name, pronouns</w:t>
            </w:r>
          </w:p>
          <w:p w:rsidR="00000000" w:rsidDel="00000000" w:rsidP="00000000" w:rsidRDefault="00000000" w:rsidRPr="00000000" w14:paraId="0000001E">
            <w:pPr>
              <w:widowControl w:val="0"/>
              <w:numPr>
                <w:ilvl w:val="0"/>
                <w:numId w:val="10"/>
              </w:numPr>
              <w:spacing w:line="240" w:lineRule="auto"/>
              <w:ind w:left="720" w:hanging="360"/>
              <w:rPr>
                <w:sz w:val="28"/>
                <w:szCs w:val="28"/>
              </w:rPr>
            </w:pPr>
            <w:r w:rsidDel="00000000" w:rsidR="00000000" w:rsidRPr="00000000">
              <w:rPr>
                <w:sz w:val="28"/>
                <w:szCs w:val="28"/>
                <w:rtl w:val="0"/>
              </w:rPr>
              <w:t xml:space="preserve">Connection to DSAC</w:t>
            </w:r>
          </w:p>
          <w:p w:rsidR="00000000" w:rsidDel="00000000" w:rsidP="00000000" w:rsidRDefault="00000000" w:rsidRPr="00000000" w14:paraId="0000001F">
            <w:pPr>
              <w:widowControl w:val="0"/>
              <w:spacing w:line="240" w:lineRule="auto"/>
              <w:ind w:left="0" w:firstLine="0"/>
              <w:rPr>
                <w:sz w:val="28"/>
                <w:szCs w:val="28"/>
              </w:rPr>
            </w:pPr>
            <w:r w:rsidDel="00000000" w:rsidR="00000000" w:rsidRPr="00000000">
              <w:rPr>
                <w:sz w:val="28"/>
                <w:szCs w:val="28"/>
                <w:rtl w:val="0"/>
              </w:rPr>
              <w:t xml:space="preserve">(slide)</w:t>
            </w:r>
          </w:p>
          <w:p w:rsidR="00000000" w:rsidDel="00000000" w:rsidP="00000000" w:rsidRDefault="00000000" w:rsidRPr="00000000" w14:paraId="00000020">
            <w:pPr>
              <w:widowControl w:val="0"/>
              <w:spacing w:line="240" w:lineRule="auto"/>
              <w:ind w:left="0" w:firstLine="0"/>
              <w:rPr>
                <w:sz w:val="28"/>
                <w:szCs w:val="28"/>
              </w:rPr>
            </w:pPr>
            <w:r w:rsidDel="00000000" w:rsidR="00000000" w:rsidRPr="00000000">
              <w:rPr>
                <w:rtl w:val="0"/>
              </w:rPr>
            </w:r>
          </w:p>
          <w:p w:rsidR="00000000" w:rsidDel="00000000" w:rsidP="00000000" w:rsidRDefault="00000000" w:rsidRPr="00000000" w14:paraId="00000021">
            <w:pPr>
              <w:widowControl w:val="0"/>
              <w:spacing w:line="240" w:lineRule="auto"/>
              <w:ind w:left="0" w:firstLine="0"/>
              <w:rPr>
                <w:sz w:val="28"/>
                <w:szCs w:val="28"/>
              </w:rPr>
            </w:pPr>
            <w:r w:rsidDel="00000000" w:rsidR="00000000" w:rsidRPr="00000000">
              <w:rPr>
                <w:sz w:val="28"/>
                <w:szCs w:val="28"/>
                <w:rtl w:val="0"/>
              </w:rPr>
              <w:t xml:space="preserve">One on one - quick connection breakouts (4 mins) Share in small groups two mins per person: What brings you to DSAC and your favorite or least favorite thing about Spring?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2">
            <w:pPr>
              <w:widowControl w:val="0"/>
              <w:spacing w:line="240" w:lineRule="auto"/>
              <w:rPr>
                <w:sz w:val="28"/>
                <w:szCs w:val="28"/>
              </w:rPr>
            </w:pPr>
            <w:r w:rsidDel="00000000" w:rsidR="00000000" w:rsidRPr="00000000">
              <w:rPr>
                <w:sz w:val="28"/>
                <w:szCs w:val="28"/>
                <w:rtl w:val="0"/>
              </w:rPr>
              <w:t xml:space="preserve">Community and relationship building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3">
            <w:pPr>
              <w:spacing w:line="240" w:lineRule="auto"/>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4">
            <w:pPr>
              <w:widowControl w:val="0"/>
              <w:numPr>
                <w:ilvl w:val="0"/>
                <w:numId w:val="14"/>
              </w:numPr>
              <w:spacing w:line="240" w:lineRule="auto"/>
              <w:ind w:left="720" w:hanging="360"/>
              <w:rPr>
                <w:sz w:val="28"/>
                <w:szCs w:val="28"/>
                <w:u w:val="none"/>
              </w:rPr>
            </w:pPr>
            <w:r w:rsidDel="00000000" w:rsidR="00000000" w:rsidRPr="00000000">
              <w:rPr>
                <w:sz w:val="28"/>
                <w:szCs w:val="28"/>
                <w:rtl w:val="0"/>
              </w:rPr>
              <w:t xml:space="preserve">Shared names, pronouns and why we are here with the big group. </w:t>
            </w:r>
          </w:p>
          <w:p w:rsidR="00000000" w:rsidDel="00000000" w:rsidP="00000000" w:rsidRDefault="00000000" w:rsidRPr="00000000" w14:paraId="00000025">
            <w:pPr>
              <w:widowControl w:val="0"/>
              <w:numPr>
                <w:ilvl w:val="0"/>
                <w:numId w:val="14"/>
              </w:numPr>
              <w:spacing w:line="240" w:lineRule="auto"/>
              <w:ind w:left="720" w:hanging="360"/>
              <w:rPr>
                <w:sz w:val="28"/>
                <w:szCs w:val="28"/>
                <w:u w:val="none"/>
              </w:rPr>
            </w:pPr>
            <w:r w:rsidDel="00000000" w:rsidR="00000000" w:rsidRPr="00000000">
              <w:rPr>
                <w:sz w:val="28"/>
                <w:szCs w:val="28"/>
                <w:rtl w:val="0"/>
              </w:rPr>
              <w:t xml:space="preserve">Small group breakouts one/one shared why we are here, and what we like or dislike about spring. </w:t>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6">
            <w:pPr>
              <w:widowControl w:val="0"/>
              <w:spacing w:line="240" w:lineRule="auto"/>
              <w:rPr>
                <w:sz w:val="28"/>
                <w:szCs w:val="28"/>
              </w:rPr>
            </w:pPr>
            <w:r w:rsidDel="00000000" w:rsidR="00000000" w:rsidRPr="00000000">
              <w:rPr>
                <w:sz w:val="28"/>
                <w:szCs w:val="28"/>
                <w:rtl w:val="0"/>
              </w:rPr>
              <w:t xml:space="preserve">3:25 (5 mins)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7">
            <w:pPr>
              <w:widowControl w:val="0"/>
              <w:spacing w:line="240" w:lineRule="auto"/>
              <w:rPr>
                <w:sz w:val="28"/>
                <w:szCs w:val="28"/>
              </w:rPr>
            </w:pPr>
            <w:r w:rsidDel="00000000" w:rsidR="00000000" w:rsidRPr="00000000">
              <w:rPr>
                <w:sz w:val="28"/>
                <w:szCs w:val="28"/>
                <w:rtl w:val="0"/>
              </w:rPr>
              <w:t xml:space="preserve">Agenda review, follow ups from last meeting, updates on appointments and onboarding, ADVSD Handbook or other supplies? (slide)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8">
            <w:pPr>
              <w:widowControl w:val="0"/>
              <w:spacing w:line="240" w:lineRule="auto"/>
              <w:rPr>
                <w:sz w:val="28"/>
                <w:szCs w:val="28"/>
              </w:rPr>
            </w:pPr>
            <w:r w:rsidDel="00000000" w:rsidR="00000000" w:rsidRPr="00000000">
              <w:rPr>
                <w:sz w:val="28"/>
                <w:szCs w:val="28"/>
                <w:rtl w:val="0"/>
              </w:rPr>
              <w:t xml:space="preserve">Shared understanding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9">
            <w:pPr>
              <w:spacing w:line="240" w:lineRule="auto"/>
              <w:rPr>
                <w:sz w:val="28"/>
                <w:szCs w:val="28"/>
              </w:rPr>
            </w:pPr>
            <w:r w:rsidDel="00000000" w:rsidR="00000000" w:rsidRPr="00000000">
              <w:rPr>
                <w:sz w:val="28"/>
                <w:szCs w:val="28"/>
                <w:rtl w:val="0"/>
              </w:rPr>
              <w:t xml:space="preserve">Robyn Johnson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A">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Trimet update - anyone interested in being on this committee? Please contact Robyn if you are. </w:t>
            </w:r>
          </w:p>
          <w:p w:rsidR="00000000" w:rsidDel="00000000" w:rsidP="00000000" w:rsidRDefault="00000000" w:rsidRPr="00000000" w14:paraId="0000002B">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Robyn will be sending out more information on the ONE system.</w:t>
            </w:r>
          </w:p>
          <w:p w:rsidR="00000000" w:rsidDel="00000000" w:rsidP="00000000" w:rsidRDefault="00000000" w:rsidRPr="00000000" w14:paraId="0000002C">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We are still working on onboarding DSAC members. </w:t>
            </w:r>
          </w:p>
          <w:p w:rsidR="00000000" w:rsidDel="00000000" w:rsidP="00000000" w:rsidRDefault="00000000" w:rsidRPr="00000000" w14:paraId="0000002D">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There is a lot of information concerning ADVSD (Aging, Disability &amp; Veterans Services). Robyn will be sending out a link with our ADVSD handbook. Would anyone like a hard copy? If you do please email Robyn.</w:t>
            </w:r>
          </w:p>
          <w:p w:rsidR="00000000" w:rsidDel="00000000" w:rsidP="00000000" w:rsidRDefault="00000000" w:rsidRPr="00000000" w14:paraId="0000002E">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DSAC will be having a retreat in May and we will be doing training.</w:t>
            </w:r>
          </w:p>
          <w:p w:rsidR="00000000" w:rsidDel="00000000" w:rsidP="00000000" w:rsidRDefault="00000000" w:rsidRPr="00000000" w14:paraId="0000002F">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What do folks think about doing training every other month? </w:t>
            </w:r>
          </w:p>
          <w:p w:rsidR="00000000" w:rsidDel="00000000" w:rsidP="00000000" w:rsidRDefault="00000000" w:rsidRPr="00000000" w14:paraId="00000030">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Alysia and Cassie would like one month training and one month public meeting. </w:t>
            </w:r>
          </w:p>
          <w:p w:rsidR="00000000" w:rsidDel="00000000" w:rsidP="00000000" w:rsidRDefault="00000000" w:rsidRPr="00000000" w14:paraId="00000031">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Barb brought up that every other month is problematic if we have visitors. </w:t>
            </w:r>
          </w:p>
          <w:p w:rsidR="00000000" w:rsidDel="00000000" w:rsidP="00000000" w:rsidRDefault="00000000" w:rsidRPr="00000000" w14:paraId="00000032">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Erin asked if there is a reason we cannot have visitors if we are training? Robyn said we could try it with the public. We could try 30 minutes of training and the public could be there. </w:t>
            </w:r>
          </w:p>
          <w:p w:rsidR="00000000" w:rsidDel="00000000" w:rsidP="00000000" w:rsidRDefault="00000000" w:rsidRPr="00000000" w14:paraId="00000033">
            <w:pPr>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Barb mentioned we could do it the last half hour of each meeting - that way the public could have a choice to stay or not. </w:t>
            </w:r>
          </w:p>
          <w:p w:rsidR="00000000" w:rsidDel="00000000" w:rsidP="00000000" w:rsidRDefault="00000000" w:rsidRPr="00000000" w14:paraId="00000034">
            <w:pPr>
              <w:widowControl w:val="0"/>
              <w:spacing w:line="240" w:lineRule="auto"/>
              <w:ind w:left="0" w:firstLine="0"/>
              <w:rPr>
                <w:sz w:val="28"/>
                <w:szCs w:val="28"/>
              </w:rPr>
            </w:pPr>
            <w:r w:rsidDel="00000000" w:rsidR="00000000" w:rsidRPr="00000000">
              <w:rPr>
                <w:rtl w:val="0"/>
              </w:rPr>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5">
            <w:pPr>
              <w:widowControl w:val="0"/>
              <w:spacing w:line="240" w:lineRule="auto"/>
              <w:rPr>
                <w:sz w:val="28"/>
                <w:szCs w:val="28"/>
              </w:rPr>
            </w:pPr>
            <w:r w:rsidDel="00000000" w:rsidR="00000000" w:rsidRPr="00000000">
              <w:rPr>
                <w:sz w:val="28"/>
                <w:szCs w:val="28"/>
                <w:rtl w:val="0"/>
              </w:rPr>
              <w:t xml:space="preserve">3:30 (10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6">
            <w:pPr>
              <w:widowControl w:val="0"/>
              <w:spacing w:line="240" w:lineRule="auto"/>
              <w:rPr>
                <w:sz w:val="28"/>
                <w:szCs w:val="28"/>
              </w:rPr>
            </w:pPr>
            <w:r w:rsidDel="00000000" w:rsidR="00000000" w:rsidRPr="00000000">
              <w:rPr>
                <w:sz w:val="28"/>
                <w:szCs w:val="28"/>
                <w:rtl w:val="0"/>
              </w:rPr>
              <w:t xml:space="preserve">Public Comment - Time set aside for the community to speak to DSAC, announcements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7">
            <w:pPr>
              <w:widowControl w:val="0"/>
              <w:spacing w:line="240" w:lineRule="auto"/>
              <w:rPr>
                <w:sz w:val="28"/>
                <w:szCs w:val="28"/>
              </w:rPr>
            </w:pPr>
            <w:r w:rsidDel="00000000" w:rsidR="00000000" w:rsidRPr="00000000">
              <w:rPr>
                <w:sz w:val="28"/>
                <w:szCs w:val="28"/>
                <w:rtl w:val="0"/>
              </w:rPr>
              <w:t xml:space="preserve">Centering the voice of the Community in DSAC Meeting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8">
            <w:pPr>
              <w:spacing w:line="240" w:lineRule="auto"/>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9">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Alysia asked who she could reach out to about working with Veterans on building homes. She can reach out to </w:t>
            </w:r>
            <w:hyperlink r:id="rId6">
              <w:r w:rsidDel="00000000" w:rsidR="00000000" w:rsidRPr="00000000">
                <w:rPr>
                  <w:color w:val="1155cc"/>
                  <w:sz w:val="28"/>
                  <w:szCs w:val="28"/>
                  <w:u w:val="single"/>
                  <w:rtl w:val="0"/>
                </w:rPr>
                <w:t xml:space="preserve">erin.grahek@multco.us</w:t>
              </w:r>
            </w:hyperlink>
            <w:r w:rsidDel="00000000" w:rsidR="00000000" w:rsidRPr="00000000">
              <w:rPr>
                <w:rtl w:val="0"/>
              </w:rPr>
            </w:r>
          </w:p>
          <w:p w:rsidR="00000000" w:rsidDel="00000000" w:rsidP="00000000" w:rsidRDefault="00000000" w:rsidRPr="00000000" w14:paraId="0000003A">
            <w:pPr>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Cassie - Store to Door is partnering with others to get COVID vaccines to clients. If you know any Store to Door clients who would benefit from this please give Cassie their information. </w:t>
            </w:r>
            <w:hyperlink r:id="rId7">
              <w:r w:rsidDel="00000000" w:rsidR="00000000" w:rsidRPr="00000000">
                <w:rPr>
                  <w:color w:val="1155cc"/>
                  <w:sz w:val="28"/>
                  <w:szCs w:val="28"/>
                  <w:u w:val="single"/>
                  <w:rtl w:val="0"/>
                </w:rPr>
                <w:t xml:space="preserve">cassie@storetodooroforegon.org</w:t>
              </w:r>
            </w:hyperlink>
            <w:r w:rsidDel="00000000" w:rsidR="00000000" w:rsidRPr="00000000">
              <w:rPr>
                <w:rtl w:val="0"/>
              </w:rPr>
            </w:r>
          </w:p>
          <w:p w:rsidR="00000000" w:rsidDel="00000000" w:rsidP="00000000" w:rsidRDefault="00000000" w:rsidRPr="00000000" w14:paraId="0000003B">
            <w:pPr>
              <w:widowControl w:val="0"/>
              <w:numPr>
                <w:ilvl w:val="0"/>
                <w:numId w:val="4"/>
              </w:numPr>
              <w:spacing w:line="240" w:lineRule="auto"/>
              <w:ind w:left="720" w:hanging="360"/>
              <w:rPr>
                <w:sz w:val="28"/>
                <w:szCs w:val="28"/>
              </w:rPr>
            </w:pPr>
            <w:r w:rsidDel="00000000" w:rsidR="00000000" w:rsidRPr="00000000">
              <w:rPr>
                <w:sz w:val="28"/>
                <w:szCs w:val="28"/>
                <w:rtl w:val="0"/>
              </w:rPr>
              <w:t xml:space="preserve">Barb - Tiny village called Hazelnut Grove. They are not attached to the  joint office or any other groups. They are highly functional. The city/county home for everyone wants them to move to a new shelter that has been built. Not everyone wants to move. At some point a decision needs to be made about whether they can continue as they are, or if they will be asked to leave. Does anyone want to advocate for this group? Robyn asked if this is something we would like to put on an upcoming agenda?  </w:t>
            </w:r>
          </w:p>
          <w:p w:rsidR="00000000" w:rsidDel="00000000" w:rsidP="00000000" w:rsidRDefault="00000000" w:rsidRPr="00000000" w14:paraId="0000003C">
            <w:pPr>
              <w:widowControl w:val="0"/>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sz w:val="28"/>
                <w:szCs w:val="28"/>
              </w:rPr>
            </w:pPr>
            <w:r w:rsidDel="00000000" w:rsidR="00000000" w:rsidRPr="00000000">
              <w:rPr>
                <w:rtl w:val="0"/>
              </w:rPr>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E">
            <w:pPr>
              <w:widowControl w:val="0"/>
              <w:spacing w:line="240" w:lineRule="auto"/>
              <w:rPr>
                <w:sz w:val="28"/>
                <w:szCs w:val="28"/>
              </w:rPr>
            </w:pPr>
            <w:r w:rsidDel="00000000" w:rsidR="00000000" w:rsidRPr="00000000">
              <w:rPr>
                <w:sz w:val="28"/>
                <w:szCs w:val="28"/>
                <w:rtl w:val="0"/>
              </w:rPr>
              <w:t xml:space="preserve">3:40 (10 min)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F">
            <w:pPr>
              <w:widowControl w:val="0"/>
              <w:spacing w:line="240" w:lineRule="auto"/>
              <w:rPr>
                <w:sz w:val="28"/>
                <w:szCs w:val="28"/>
              </w:rPr>
            </w:pPr>
            <w:r w:rsidDel="00000000" w:rsidR="00000000" w:rsidRPr="00000000">
              <w:rPr>
                <w:sz w:val="28"/>
                <w:szCs w:val="28"/>
                <w:rtl w:val="0"/>
              </w:rPr>
              <w:t xml:space="preserve">Update on Vaccine for COVID-19 (slide)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0">
            <w:pPr>
              <w:widowControl w:val="0"/>
              <w:spacing w:line="240" w:lineRule="auto"/>
              <w:rPr>
                <w:sz w:val="28"/>
                <w:szCs w:val="28"/>
              </w:rPr>
            </w:pPr>
            <w:r w:rsidDel="00000000" w:rsidR="00000000" w:rsidRPr="00000000">
              <w:rPr>
                <w:sz w:val="28"/>
                <w:szCs w:val="28"/>
                <w:rtl w:val="0"/>
              </w:rPr>
              <w:t xml:space="preserve">Information sharing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1">
            <w:pPr>
              <w:spacing w:line="240" w:lineRule="auto"/>
              <w:rPr>
                <w:sz w:val="28"/>
                <w:szCs w:val="28"/>
              </w:rPr>
            </w:pPr>
            <w:r w:rsidDel="00000000" w:rsidR="00000000" w:rsidRPr="00000000">
              <w:rPr>
                <w:sz w:val="28"/>
                <w:szCs w:val="28"/>
                <w:rtl w:val="0"/>
              </w:rPr>
              <w:t xml:space="preserve">Joe Valtierra</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2">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COVID call center - 503-988-893 - call with questions.</w:t>
            </w:r>
          </w:p>
          <w:p w:rsidR="00000000" w:rsidDel="00000000" w:rsidP="00000000" w:rsidRDefault="00000000" w:rsidRPr="00000000" w14:paraId="00000043">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We are collaborating with different groups on getting vaccines out to different populations.</w:t>
            </w:r>
          </w:p>
          <w:p w:rsidR="00000000" w:rsidDel="00000000" w:rsidP="00000000" w:rsidRDefault="00000000" w:rsidRPr="00000000" w14:paraId="00000044">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We have vaccinated over 89% of the folks in Adult Care Homes.</w:t>
            </w:r>
          </w:p>
          <w:p w:rsidR="00000000" w:rsidDel="00000000" w:rsidP="00000000" w:rsidRDefault="00000000" w:rsidRPr="00000000" w14:paraId="00000045">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We have 20 vaccination teams going out to homes. They are also trying to vaccinate Home Care Workers and other family members of these homes.</w:t>
            </w:r>
          </w:p>
          <w:p w:rsidR="00000000" w:rsidDel="00000000" w:rsidP="00000000" w:rsidRDefault="00000000" w:rsidRPr="00000000" w14:paraId="00000046">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Our community partners, such as Meals on Wheels, are telling us about their clients who need this service.</w:t>
            </w:r>
          </w:p>
          <w:p w:rsidR="00000000" w:rsidDel="00000000" w:rsidP="00000000" w:rsidRDefault="00000000" w:rsidRPr="00000000" w14:paraId="00000047">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In these 20 vaccination teams, many of them are volunteering.</w:t>
            </w:r>
          </w:p>
          <w:p w:rsidR="00000000" w:rsidDel="00000000" w:rsidP="00000000" w:rsidRDefault="00000000" w:rsidRPr="00000000" w14:paraId="00000048">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People need to be homebound to receive this service.</w:t>
            </w:r>
          </w:p>
          <w:p w:rsidR="00000000" w:rsidDel="00000000" w:rsidP="00000000" w:rsidRDefault="00000000" w:rsidRPr="00000000" w14:paraId="00000049">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We are also working on a pilot project for transportation to vaccines.</w:t>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A">
            <w:pPr>
              <w:widowControl w:val="0"/>
              <w:spacing w:line="240" w:lineRule="auto"/>
              <w:rPr>
                <w:sz w:val="28"/>
                <w:szCs w:val="28"/>
              </w:rPr>
            </w:pPr>
            <w:r w:rsidDel="00000000" w:rsidR="00000000" w:rsidRPr="00000000">
              <w:rPr>
                <w:sz w:val="28"/>
                <w:szCs w:val="28"/>
                <w:rtl w:val="0"/>
              </w:rPr>
              <w:t xml:space="preserve">3:45 (30 mins)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B">
            <w:pPr>
              <w:widowControl w:val="0"/>
              <w:spacing w:line="240" w:lineRule="auto"/>
              <w:rPr>
                <w:sz w:val="28"/>
                <w:szCs w:val="28"/>
              </w:rPr>
            </w:pPr>
            <w:r w:rsidDel="00000000" w:rsidR="00000000" w:rsidRPr="00000000">
              <w:rPr>
                <w:sz w:val="28"/>
                <w:szCs w:val="28"/>
                <w:rtl w:val="0"/>
              </w:rPr>
              <w:t xml:space="preserve">Area Plan Background, Needs Assessment, and next steps (slides)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C">
            <w:pPr>
              <w:widowControl w:val="0"/>
              <w:spacing w:line="240" w:lineRule="auto"/>
              <w:rPr>
                <w:sz w:val="28"/>
                <w:szCs w:val="28"/>
              </w:rPr>
            </w:pPr>
            <w:r w:rsidDel="00000000" w:rsidR="00000000" w:rsidRPr="00000000">
              <w:rPr>
                <w:sz w:val="28"/>
                <w:szCs w:val="28"/>
                <w:rtl w:val="0"/>
              </w:rPr>
              <w:t xml:space="preserve">Centering community voices, Information presentation and work session with possible break out rooms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D">
            <w:pPr>
              <w:spacing w:line="240" w:lineRule="auto"/>
              <w:rPr>
                <w:sz w:val="28"/>
                <w:szCs w:val="28"/>
              </w:rPr>
            </w:pPr>
            <w:r w:rsidDel="00000000" w:rsidR="00000000" w:rsidRPr="00000000">
              <w:rPr>
                <w:sz w:val="28"/>
                <w:szCs w:val="28"/>
                <w:rtl w:val="0"/>
              </w:rPr>
              <w:t xml:space="preserve">Robyn and 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E">
            <w:pPr>
              <w:widowControl w:val="0"/>
              <w:spacing w:line="240" w:lineRule="auto"/>
              <w:ind w:left="0" w:firstLine="0"/>
              <w:rPr>
                <w:sz w:val="28"/>
                <w:szCs w:val="28"/>
              </w:rPr>
            </w:pPr>
            <w:r w:rsidDel="00000000" w:rsidR="00000000" w:rsidRPr="00000000">
              <w:rPr>
                <w:rtl w:val="0"/>
              </w:rPr>
            </w:r>
          </w:p>
          <w:p w:rsidR="00000000" w:rsidDel="00000000" w:rsidP="00000000" w:rsidRDefault="00000000" w:rsidRPr="00000000" w14:paraId="0000004F">
            <w:pPr>
              <w:widowControl w:val="0"/>
              <w:numPr>
                <w:ilvl w:val="0"/>
                <w:numId w:val="13"/>
              </w:numPr>
              <w:spacing w:line="240" w:lineRule="auto"/>
              <w:ind w:left="720" w:hanging="360"/>
              <w:rPr>
                <w:sz w:val="28"/>
                <w:szCs w:val="28"/>
                <w:u w:val="none"/>
              </w:rPr>
            </w:pPr>
            <w:r w:rsidDel="00000000" w:rsidR="00000000" w:rsidRPr="00000000">
              <w:rPr>
                <w:sz w:val="28"/>
                <w:szCs w:val="28"/>
                <w:rtl w:val="0"/>
              </w:rPr>
              <w:t xml:space="preserve">Area Plan community meetings will be held virtually on March 23 - 530-730 PM                                                   </w:t>
            </w:r>
          </w:p>
          <w:p w:rsidR="00000000" w:rsidDel="00000000" w:rsidP="00000000" w:rsidRDefault="00000000" w:rsidRPr="00000000" w14:paraId="00000050">
            <w:pPr>
              <w:widowControl w:val="0"/>
              <w:spacing w:line="240" w:lineRule="auto"/>
              <w:ind w:left="720" w:firstLine="0"/>
              <w:rPr>
                <w:sz w:val="28"/>
                <w:szCs w:val="28"/>
              </w:rPr>
            </w:pPr>
            <w:r w:rsidDel="00000000" w:rsidR="00000000" w:rsidRPr="00000000">
              <w:rPr>
                <w:sz w:val="28"/>
                <w:szCs w:val="28"/>
                <w:rtl w:val="0"/>
              </w:rPr>
              <w:t xml:space="preserve">March 25 - 930-1130 AM</w:t>
            </w:r>
          </w:p>
          <w:p w:rsidR="00000000" w:rsidDel="00000000" w:rsidP="00000000" w:rsidRDefault="00000000" w:rsidRPr="00000000" w14:paraId="00000051">
            <w:pPr>
              <w:widowControl w:val="0"/>
              <w:spacing w:line="240" w:lineRule="auto"/>
              <w:ind w:left="720" w:firstLine="0"/>
              <w:rPr>
                <w:sz w:val="28"/>
                <w:szCs w:val="28"/>
              </w:rPr>
            </w:pPr>
            <w:r w:rsidDel="00000000" w:rsidR="00000000" w:rsidRPr="00000000">
              <w:rPr>
                <w:sz w:val="28"/>
                <w:szCs w:val="28"/>
                <w:rtl w:val="0"/>
              </w:rPr>
              <w:t xml:space="preserve">We hope you can join us for one of these meetings so we can get your feedback and comments. We will be sending out registration for the meetings.</w:t>
            </w:r>
          </w:p>
          <w:p w:rsidR="00000000" w:rsidDel="00000000" w:rsidP="00000000" w:rsidRDefault="00000000" w:rsidRPr="00000000" w14:paraId="00000052">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Went over slides. Some highlights are below. </w:t>
            </w:r>
          </w:p>
          <w:p w:rsidR="00000000" w:rsidDel="00000000" w:rsidP="00000000" w:rsidRDefault="00000000" w:rsidRPr="00000000" w14:paraId="00000053">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This is a multi year plan focused on identifying and meeting the needs of older adults and people with disabilities.</w:t>
            </w:r>
          </w:p>
          <w:p w:rsidR="00000000" w:rsidDel="00000000" w:rsidP="00000000" w:rsidRDefault="00000000" w:rsidRPr="00000000" w14:paraId="00000054">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We started this process in November of 2019.</w:t>
            </w:r>
          </w:p>
          <w:p w:rsidR="00000000" w:rsidDel="00000000" w:rsidP="00000000" w:rsidRDefault="00000000" w:rsidRPr="00000000" w14:paraId="00000055">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Timeline was extended due to COVID.</w:t>
            </w:r>
          </w:p>
          <w:p w:rsidR="00000000" w:rsidDel="00000000" w:rsidP="00000000" w:rsidRDefault="00000000" w:rsidRPr="00000000" w14:paraId="00000056">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We did an online survey - because this worked for COVID time.</w:t>
            </w:r>
          </w:p>
          <w:p w:rsidR="00000000" w:rsidDel="00000000" w:rsidP="00000000" w:rsidRDefault="00000000" w:rsidRPr="00000000" w14:paraId="00000057">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Draft goals will be released March 22 and presented at the community meetings on the 23rd and 25th.</w:t>
            </w:r>
          </w:p>
          <w:p w:rsidR="00000000" w:rsidDel="00000000" w:rsidP="00000000" w:rsidRDefault="00000000" w:rsidRPr="00000000" w14:paraId="00000058">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On April 1st it will be submitted to the board and to the state on April 2nd.</w:t>
            </w:r>
          </w:p>
          <w:p w:rsidR="00000000" w:rsidDel="00000000" w:rsidP="00000000" w:rsidRDefault="00000000" w:rsidRPr="00000000" w14:paraId="00000059">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Your role in all of this is to participate in the workgroup - which is what you are doing in these meetings.</w:t>
            </w:r>
          </w:p>
          <w:p w:rsidR="00000000" w:rsidDel="00000000" w:rsidP="00000000" w:rsidRDefault="00000000" w:rsidRPr="00000000" w14:paraId="0000005A">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You are participating in key activities and providing us with important input.</w:t>
            </w:r>
          </w:p>
          <w:p w:rsidR="00000000" w:rsidDel="00000000" w:rsidP="00000000" w:rsidRDefault="00000000" w:rsidRPr="00000000" w14:paraId="0000005B">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There will be annual updates.</w:t>
            </w:r>
          </w:p>
          <w:p w:rsidR="00000000" w:rsidDel="00000000" w:rsidP="00000000" w:rsidRDefault="00000000" w:rsidRPr="00000000" w14:paraId="0000005C">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Please share this information out with your community.</w:t>
            </w:r>
          </w:p>
          <w:p w:rsidR="00000000" w:rsidDel="00000000" w:rsidP="00000000" w:rsidRDefault="00000000" w:rsidRPr="00000000" w14:paraId="0000005D">
            <w:pPr>
              <w:widowControl w:val="0"/>
              <w:numPr>
                <w:ilvl w:val="0"/>
                <w:numId w:val="16"/>
              </w:numPr>
              <w:spacing w:line="240" w:lineRule="auto"/>
              <w:ind w:left="720" w:hanging="360"/>
              <w:rPr>
                <w:sz w:val="28"/>
                <w:szCs w:val="28"/>
                <w:u w:val="none"/>
              </w:rPr>
            </w:pPr>
            <w:r w:rsidDel="00000000" w:rsidR="00000000" w:rsidRPr="00000000">
              <w:rPr>
                <w:sz w:val="28"/>
                <w:szCs w:val="28"/>
                <w:rtl w:val="0"/>
              </w:rPr>
              <w:t xml:space="preserve">Reviewed responses and percentages </w:t>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E">
            <w:pPr>
              <w:widowControl w:val="0"/>
              <w:spacing w:line="240" w:lineRule="auto"/>
              <w:rPr>
                <w:sz w:val="28"/>
                <w:szCs w:val="28"/>
              </w:rPr>
            </w:pPr>
            <w:r w:rsidDel="00000000" w:rsidR="00000000" w:rsidRPr="00000000">
              <w:rPr>
                <w:sz w:val="28"/>
                <w:szCs w:val="28"/>
                <w:rtl w:val="0"/>
              </w:rPr>
              <w:t xml:space="preserve">4:15 (5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F">
            <w:pPr>
              <w:widowControl w:val="0"/>
              <w:spacing w:line="240" w:lineRule="auto"/>
              <w:rPr>
                <w:sz w:val="28"/>
                <w:szCs w:val="28"/>
              </w:rPr>
            </w:pPr>
            <w:r w:rsidDel="00000000" w:rsidR="00000000" w:rsidRPr="00000000">
              <w:rPr>
                <w:sz w:val="28"/>
                <w:szCs w:val="28"/>
                <w:rtl w:val="0"/>
              </w:rPr>
              <w:t xml:space="preserve">Break</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0">
            <w:pPr>
              <w:widowControl w:val="0"/>
              <w:spacing w:line="240" w:lineRule="auto"/>
              <w:rPr>
                <w:sz w:val="28"/>
                <w:szCs w:val="28"/>
              </w:rPr>
            </w:pPr>
            <w:r w:rsidDel="00000000" w:rsidR="00000000" w:rsidRPr="00000000">
              <w:rPr>
                <w:sz w:val="28"/>
                <w:szCs w:val="28"/>
                <w:rtl w:val="0"/>
              </w:rPr>
              <w:t xml:space="preserve">Rest and refresh</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1">
            <w:pPr>
              <w:spacing w:line="240" w:lineRule="auto"/>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2">
            <w:pPr>
              <w:widowControl w:val="0"/>
              <w:numPr>
                <w:ilvl w:val="0"/>
                <w:numId w:val="2"/>
              </w:numPr>
              <w:spacing w:line="240" w:lineRule="auto"/>
              <w:ind w:left="720" w:hanging="360"/>
              <w:rPr>
                <w:sz w:val="28"/>
                <w:szCs w:val="28"/>
                <w:u w:val="none"/>
              </w:rPr>
            </w:pPr>
            <w:r w:rsidDel="00000000" w:rsidR="00000000" w:rsidRPr="00000000">
              <w:rPr>
                <w:sz w:val="28"/>
                <w:szCs w:val="28"/>
                <w:rtl w:val="0"/>
              </w:rPr>
              <w:t xml:space="preserve">Got a break in</w:t>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3">
            <w:pPr>
              <w:widowControl w:val="0"/>
              <w:spacing w:line="240" w:lineRule="auto"/>
              <w:rPr>
                <w:sz w:val="28"/>
                <w:szCs w:val="28"/>
              </w:rPr>
            </w:pPr>
            <w:r w:rsidDel="00000000" w:rsidR="00000000" w:rsidRPr="00000000">
              <w:rPr>
                <w:sz w:val="28"/>
                <w:szCs w:val="28"/>
                <w:rtl w:val="0"/>
              </w:rPr>
              <w:t xml:space="preserve">4:20 (30 mins)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4">
            <w:pPr>
              <w:widowControl w:val="0"/>
              <w:spacing w:line="240" w:lineRule="auto"/>
              <w:ind w:left="0" w:firstLine="0"/>
              <w:rPr>
                <w:sz w:val="28"/>
                <w:szCs w:val="28"/>
              </w:rPr>
            </w:pPr>
            <w:r w:rsidDel="00000000" w:rsidR="00000000" w:rsidRPr="00000000">
              <w:rPr>
                <w:sz w:val="28"/>
                <w:szCs w:val="28"/>
                <w:rtl w:val="0"/>
              </w:rPr>
              <w:t xml:space="preserve">Area Plan Community Input session and next steps (back to Area Plan Slides)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5">
            <w:pPr>
              <w:widowControl w:val="0"/>
              <w:spacing w:line="240" w:lineRule="auto"/>
              <w:rPr>
                <w:sz w:val="28"/>
                <w:szCs w:val="28"/>
              </w:rPr>
            </w:pPr>
            <w:r w:rsidDel="00000000" w:rsidR="00000000" w:rsidRPr="00000000">
              <w:rPr>
                <w:sz w:val="28"/>
                <w:szCs w:val="28"/>
                <w:rtl w:val="0"/>
              </w:rPr>
              <w:t xml:space="preserve">Con’t</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6">
            <w:pPr>
              <w:spacing w:line="240" w:lineRule="auto"/>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7">
            <w:pPr>
              <w:widowControl w:val="0"/>
              <w:numPr>
                <w:ilvl w:val="0"/>
                <w:numId w:val="12"/>
              </w:numPr>
              <w:spacing w:line="240" w:lineRule="auto"/>
              <w:ind w:left="720" w:hanging="360"/>
              <w:rPr>
                <w:sz w:val="28"/>
                <w:szCs w:val="28"/>
                <w:u w:val="none"/>
              </w:rPr>
            </w:pPr>
            <w:r w:rsidDel="00000000" w:rsidR="00000000" w:rsidRPr="00000000">
              <w:rPr>
                <w:sz w:val="28"/>
                <w:szCs w:val="28"/>
                <w:rtl w:val="0"/>
              </w:rPr>
              <w:t xml:space="preserve">Dennis asked if we could do the slide about language by population in regards to primary language. Robyn will do this.</w:t>
            </w:r>
          </w:p>
          <w:p w:rsidR="00000000" w:rsidDel="00000000" w:rsidP="00000000" w:rsidRDefault="00000000" w:rsidRPr="00000000" w14:paraId="00000068">
            <w:pPr>
              <w:widowControl w:val="0"/>
              <w:numPr>
                <w:ilvl w:val="0"/>
                <w:numId w:val="12"/>
              </w:numPr>
              <w:spacing w:line="240" w:lineRule="auto"/>
              <w:ind w:left="720" w:hanging="360"/>
              <w:rPr>
                <w:sz w:val="28"/>
                <w:szCs w:val="28"/>
                <w:u w:val="none"/>
              </w:rPr>
            </w:pPr>
            <w:r w:rsidDel="00000000" w:rsidR="00000000" w:rsidRPr="00000000">
              <w:rPr>
                <w:sz w:val="28"/>
                <w:szCs w:val="28"/>
                <w:rtl w:val="0"/>
              </w:rPr>
              <w:t xml:space="preserve">Acknowledged this is a lot of info and these slides will be sent to you. </w:t>
            </w:r>
          </w:p>
          <w:p w:rsidR="00000000" w:rsidDel="00000000" w:rsidP="00000000" w:rsidRDefault="00000000" w:rsidRPr="00000000" w14:paraId="00000069">
            <w:pPr>
              <w:widowControl w:val="0"/>
              <w:numPr>
                <w:ilvl w:val="0"/>
                <w:numId w:val="12"/>
              </w:numPr>
              <w:spacing w:line="240" w:lineRule="auto"/>
              <w:ind w:left="720" w:hanging="360"/>
              <w:rPr>
                <w:sz w:val="28"/>
                <w:szCs w:val="28"/>
                <w:u w:val="none"/>
              </w:rPr>
            </w:pPr>
            <w:r w:rsidDel="00000000" w:rsidR="00000000" w:rsidRPr="00000000">
              <w:rPr>
                <w:sz w:val="28"/>
                <w:szCs w:val="28"/>
                <w:rtl w:val="0"/>
              </w:rPr>
              <w:t xml:space="preserve">Discussed deep dive that was taken with the Transgender and Nonbinary older adults as well as two Spirit Elders. We really wanted to understand their experience because of the unique issues and barriers they encounter and deal with.</w:t>
            </w:r>
          </w:p>
          <w:p w:rsidR="00000000" w:rsidDel="00000000" w:rsidP="00000000" w:rsidRDefault="00000000" w:rsidRPr="00000000" w14:paraId="0000006A">
            <w:pPr>
              <w:widowControl w:val="0"/>
              <w:numPr>
                <w:ilvl w:val="0"/>
                <w:numId w:val="12"/>
              </w:numPr>
              <w:spacing w:line="240" w:lineRule="auto"/>
              <w:ind w:left="720" w:hanging="360"/>
              <w:rPr>
                <w:sz w:val="28"/>
                <w:szCs w:val="28"/>
                <w:u w:val="none"/>
              </w:rPr>
            </w:pPr>
            <w:r w:rsidDel="00000000" w:rsidR="00000000" w:rsidRPr="00000000">
              <w:rPr>
                <w:sz w:val="28"/>
                <w:szCs w:val="28"/>
                <w:rtl w:val="0"/>
              </w:rPr>
              <w:t xml:space="preserve">Erin thanked Robyn for this deep dive, that she also sees these issues in her area of work.</w:t>
            </w:r>
          </w:p>
          <w:p w:rsidR="00000000" w:rsidDel="00000000" w:rsidP="00000000" w:rsidRDefault="00000000" w:rsidRPr="00000000" w14:paraId="0000006B">
            <w:pPr>
              <w:widowControl w:val="0"/>
              <w:numPr>
                <w:ilvl w:val="0"/>
                <w:numId w:val="12"/>
              </w:numPr>
              <w:spacing w:line="240" w:lineRule="auto"/>
              <w:ind w:left="720" w:hanging="360"/>
              <w:rPr>
                <w:sz w:val="28"/>
                <w:szCs w:val="28"/>
                <w:u w:val="none"/>
              </w:rPr>
            </w:pPr>
            <w:r w:rsidDel="00000000" w:rsidR="00000000" w:rsidRPr="00000000">
              <w:rPr>
                <w:sz w:val="28"/>
                <w:szCs w:val="28"/>
                <w:rtl w:val="0"/>
              </w:rPr>
              <w:t xml:space="preserve">We did not get to connect with all the folks we wanted to due to COVID. We will get to these groups, as COVID and time  allow.</w:t>
            </w:r>
          </w:p>
          <w:p w:rsidR="00000000" w:rsidDel="00000000" w:rsidP="00000000" w:rsidRDefault="00000000" w:rsidRPr="00000000" w14:paraId="0000006C">
            <w:pPr>
              <w:widowControl w:val="0"/>
              <w:numPr>
                <w:ilvl w:val="0"/>
                <w:numId w:val="12"/>
              </w:numPr>
              <w:spacing w:line="240" w:lineRule="auto"/>
              <w:ind w:left="720" w:hanging="360"/>
              <w:rPr>
                <w:sz w:val="28"/>
                <w:szCs w:val="28"/>
                <w:u w:val="none"/>
              </w:rPr>
            </w:pPr>
            <w:r w:rsidDel="00000000" w:rsidR="00000000" w:rsidRPr="00000000">
              <w:rPr>
                <w:sz w:val="28"/>
                <w:szCs w:val="28"/>
                <w:rtl w:val="0"/>
              </w:rPr>
              <w:t xml:space="preserve">We will resume planning work in May around additional topics.</w:t>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D">
            <w:pPr>
              <w:widowControl w:val="0"/>
              <w:spacing w:line="240" w:lineRule="auto"/>
              <w:ind w:left="33.923969072164994" w:firstLine="0"/>
              <w:rPr>
                <w:sz w:val="28"/>
                <w:szCs w:val="28"/>
              </w:rPr>
            </w:pPr>
            <w:r w:rsidDel="00000000" w:rsidR="00000000" w:rsidRPr="00000000">
              <w:rPr>
                <w:sz w:val="28"/>
                <w:szCs w:val="28"/>
                <w:rtl w:val="0"/>
              </w:rPr>
              <w:t xml:space="preserve">4:50 (5 mins)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E">
            <w:pPr>
              <w:widowControl w:val="0"/>
              <w:spacing w:line="240" w:lineRule="auto"/>
              <w:rPr>
                <w:sz w:val="28"/>
                <w:szCs w:val="28"/>
              </w:rPr>
            </w:pPr>
            <w:r w:rsidDel="00000000" w:rsidR="00000000" w:rsidRPr="00000000">
              <w:rPr>
                <w:sz w:val="28"/>
                <w:szCs w:val="28"/>
                <w:rtl w:val="0"/>
              </w:rPr>
              <w:t xml:space="preserve">Review Action Items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F">
            <w:pPr>
              <w:widowControl w:val="0"/>
              <w:spacing w:line="240" w:lineRule="auto"/>
              <w:rPr>
                <w:sz w:val="28"/>
                <w:szCs w:val="28"/>
              </w:rPr>
            </w:pPr>
            <w:r w:rsidDel="00000000" w:rsidR="00000000" w:rsidRPr="00000000">
              <w:rPr>
                <w:sz w:val="28"/>
                <w:szCs w:val="28"/>
                <w:rtl w:val="0"/>
              </w:rPr>
              <w:t xml:space="preserve">Planning/Information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70">
            <w:pPr>
              <w:widowControl w:val="0"/>
              <w:spacing w:line="240" w:lineRule="auto"/>
              <w:ind w:left="-32.45489690721658" w:firstLine="0"/>
              <w:rPr>
                <w:sz w:val="28"/>
                <w:szCs w:val="28"/>
              </w:rPr>
            </w:pPr>
            <w:r w:rsidDel="00000000" w:rsidR="00000000" w:rsidRPr="00000000">
              <w:rPr>
                <w:sz w:val="28"/>
                <w:szCs w:val="28"/>
                <w:rtl w:val="0"/>
              </w:rPr>
              <w:t xml:space="preserve"> Robyn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71">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Send out Land Acknowledgment info with notes.</w:t>
            </w:r>
          </w:p>
          <w:p w:rsidR="00000000" w:rsidDel="00000000" w:rsidP="00000000" w:rsidRDefault="00000000" w:rsidRPr="00000000" w14:paraId="00000072">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Send out Trimet meeting times</w:t>
            </w:r>
          </w:p>
          <w:p w:rsidR="00000000" w:rsidDel="00000000" w:rsidP="00000000" w:rsidRDefault="00000000" w:rsidRPr="00000000" w14:paraId="00000073">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Does anyone want to advocate for Hazelnut Grove residents - shall we put this on the next agenda?</w:t>
            </w:r>
          </w:p>
          <w:p w:rsidR="00000000" w:rsidDel="00000000" w:rsidP="00000000" w:rsidRDefault="00000000" w:rsidRPr="00000000" w14:paraId="00000074">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Send out signup for the meetings on the 23rd and 25th</w:t>
            </w:r>
          </w:p>
          <w:p w:rsidR="00000000" w:rsidDel="00000000" w:rsidP="00000000" w:rsidRDefault="00000000" w:rsidRPr="00000000" w14:paraId="00000075">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Send slides out with meeting notes.</w:t>
            </w:r>
          </w:p>
          <w:p w:rsidR="00000000" w:rsidDel="00000000" w:rsidP="00000000" w:rsidRDefault="00000000" w:rsidRPr="00000000" w14:paraId="00000076">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Area Action Plan Items.</w:t>
            </w:r>
          </w:p>
          <w:p w:rsidR="00000000" w:rsidDel="00000000" w:rsidP="00000000" w:rsidRDefault="00000000" w:rsidRPr="00000000" w14:paraId="00000077">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Dennis would like to know about language by population slide in regards to primary language.</w:t>
            </w:r>
          </w:p>
          <w:p w:rsidR="00000000" w:rsidDel="00000000" w:rsidP="00000000" w:rsidRDefault="00000000" w:rsidRPr="00000000" w14:paraId="00000078">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Send out a release form so people can tell us if they would like their info shared.</w:t>
            </w:r>
          </w:p>
          <w:p w:rsidR="00000000" w:rsidDel="00000000" w:rsidP="00000000" w:rsidRDefault="00000000" w:rsidRPr="00000000" w14:paraId="00000079">
            <w:pPr>
              <w:widowControl w:val="0"/>
              <w:numPr>
                <w:ilvl w:val="0"/>
                <w:numId w:val="17"/>
              </w:numPr>
              <w:spacing w:line="240" w:lineRule="auto"/>
              <w:ind w:left="720" w:hanging="360"/>
              <w:rPr>
                <w:sz w:val="28"/>
                <w:szCs w:val="28"/>
                <w:u w:val="none"/>
              </w:rPr>
            </w:pPr>
            <w:r w:rsidDel="00000000" w:rsidR="00000000" w:rsidRPr="00000000">
              <w:rPr>
                <w:sz w:val="28"/>
                <w:szCs w:val="28"/>
                <w:rtl w:val="0"/>
              </w:rPr>
              <w:t xml:space="preserve">ONE system info that Robyn needed to share.</w:t>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7A">
            <w:pPr>
              <w:widowControl w:val="0"/>
              <w:spacing w:line="240" w:lineRule="auto"/>
              <w:ind w:left="0" w:firstLine="0"/>
              <w:rPr>
                <w:sz w:val="28"/>
                <w:szCs w:val="28"/>
              </w:rPr>
            </w:pPr>
            <w:r w:rsidDel="00000000" w:rsidR="00000000" w:rsidRPr="00000000">
              <w:rPr>
                <w:sz w:val="28"/>
                <w:szCs w:val="28"/>
                <w:rtl w:val="0"/>
              </w:rPr>
              <w:t xml:space="preserve">4:55 (5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7B">
            <w:pPr>
              <w:widowControl w:val="0"/>
              <w:spacing w:line="240" w:lineRule="auto"/>
              <w:rPr>
                <w:sz w:val="28"/>
                <w:szCs w:val="28"/>
              </w:rPr>
            </w:pPr>
            <w:r w:rsidDel="00000000" w:rsidR="00000000" w:rsidRPr="00000000">
              <w:rPr>
                <w:sz w:val="28"/>
                <w:szCs w:val="28"/>
                <w:rtl w:val="0"/>
              </w:rPr>
              <w:t xml:space="preserve">Closing: </w:t>
            </w:r>
          </w:p>
          <w:p w:rsidR="00000000" w:rsidDel="00000000" w:rsidP="00000000" w:rsidRDefault="00000000" w:rsidRPr="00000000" w14:paraId="0000007C">
            <w:pPr>
              <w:widowControl w:val="0"/>
              <w:spacing w:line="240" w:lineRule="auto"/>
              <w:ind w:left="0" w:firstLine="0"/>
              <w:rPr>
                <w:sz w:val="28"/>
                <w:szCs w:val="28"/>
              </w:rPr>
            </w:pPr>
            <w:r w:rsidDel="00000000" w:rsidR="00000000" w:rsidRPr="00000000">
              <w:rPr>
                <w:sz w:val="28"/>
                <w:szCs w:val="28"/>
                <w:rtl w:val="0"/>
              </w:rPr>
              <w:t xml:space="preserve">Check out</w:t>
            </w:r>
          </w:p>
          <w:p w:rsidR="00000000" w:rsidDel="00000000" w:rsidP="00000000" w:rsidRDefault="00000000" w:rsidRPr="00000000" w14:paraId="0000007D">
            <w:pPr>
              <w:widowControl w:val="0"/>
              <w:numPr>
                <w:ilvl w:val="0"/>
                <w:numId w:val="18"/>
              </w:numPr>
              <w:spacing w:line="240" w:lineRule="auto"/>
              <w:ind w:left="720" w:hanging="360"/>
              <w:rPr>
                <w:sz w:val="28"/>
                <w:szCs w:val="28"/>
                <w:u w:val="none"/>
              </w:rPr>
            </w:pPr>
            <w:r w:rsidDel="00000000" w:rsidR="00000000" w:rsidRPr="00000000">
              <w:rPr>
                <w:sz w:val="28"/>
                <w:szCs w:val="28"/>
                <w:rtl w:val="0"/>
              </w:rPr>
              <w:t xml:space="preserve">Something that worked well; or</w:t>
            </w:r>
          </w:p>
          <w:p w:rsidR="00000000" w:rsidDel="00000000" w:rsidP="00000000" w:rsidRDefault="00000000" w:rsidRPr="00000000" w14:paraId="0000007E">
            <w:pPr>
              <w:widowControl w:val="0"/>
              <w:numPr>
                <w:ilvl w:val="0"/>
                <w:numId w:val="18"/>
              </w:numPr>
              <w:spacing w:line="240" w:lineRule="auto"/>
              <w:ind w:left="720" w:hanging="360"/>
              <w:rPr>
                <w:sz w:val="28"/>
                <w:szCs w:val="28"/>
                <w:u w:val="none"/>
              </w:rPr>
            </w:pPr>
            <w:r w:rsidDel="00000000" w:rsidR="00000000" w:rsidRPr="00000000">
              <w:rPr>
                <w:sz w:val="28"/>
                <w:szCs w:val="28"/>
                <w:rtl w:val="0"/>
              </w:rPr>
              <w:t xml:space="preserve">Something that we could improve; or</w:t>
            </w:r>
          </w:p>
          <w:p w:rsidR="00000000" w:rsidDel="00000000" w:rsidP="00000000" w:rsidRDefault="00000000" w:rsidRPr="00000000" w14:paraId="0000007F">
            <w:pPr>
              <w:widowControl w:val="0"/>
              <w:numPr>
                <w:ilvl w:val="0"/>
                <w:numId w:val="8"/>
              </w:numPr>
              <w:spacing w:line="240" w:lineRule="auto"/>
              <w:ind w:left="720" w:hanging="360"/>
              <w:rPr>
                <w:sz w:val="28"/>
                <w:szCs w:val="28"/>
                <w:u w:val="none"/>
              </w:rPr>
            </w:pPr>
            <w:r w:rsidDel="00000000" w:rsidR="00000000" w:rsidRPr="00000000">
              <w:rPr>
                <w:sz w:val="28"/>
                <w:szCs w:val="28"/>
                <w:rtl w:val="0"/>
              </w:rPr>
              <w:t xml:space="preserve">1-2 words describing how they’re feeling leaving the meeting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0">
            <w:pPr>
              <w:widowControl w:val="0"/>
              <w:spacing w:line="240" w:lineRule="auto"/>
              <w:rPr>
                <w:sz w:val="28"/>
                <w:szCs w:val="28"/>
              </w:rPr>
            </w:pPr>
            <w:r w:rsidDel="00000000" w:rsidR="00000000" w:rsidRPr="00000000">
              <w:rPr>
                <w:sz w:val="28"/>
                <w:szCs w:val="28"/>
                <w:rtl w:val="0"/>
              </w:rPr>
              <w:t xml:space="preserve">Sharing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1">
            <w:pPr>
              <w:widowControl w:val="0"/>
              <w:spacing w:line="240" w:lineRule="auto"/>
              <w:ind w:left="-32.45489690721658" w:firstLine="0"/>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2">
            <w:pPr>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Dennis is overwhelmed but very impressed.</w:t>
            </w:r>
          </w:p>
          <w:p w:rsidR="00000000" w:rsidDel="00000000" w:rsidP="00000000" w:rsidRDefault="00000000" w:rsidRPr="00000000" w14:paraId="00000083">
            <w:pPr>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Alysia enjoyed land acknowledgement and appreciated the hard work on the slide show. </w:t>
            </w:r>
          </w:p>
          <w:p w:rsidR="00000000" w:rsidDel="00000000" w:rsidP="00000000" w:rsidRDefault="00000000" w:rsidRPr="00000000" w14:paraId="00000084">
            <w:pPr>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Charmaine very impressed by the information and looking forward to reviewing the slides</w:t>
            </w:r>
          </w:p>
          <w:p w:rsidR="00000000" w:rsidDel="00000000" w:rsidP="00000000" w:rsidRDefault="00000000" w:rsidRPr="00000000" w14:paraId="00000085">
            <w:pPr>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Joe is  excited about the work. Please keep the feedback coming.</w:t>
            </w:r>
          </w:p>
          <w:p w:rsidR="00000000" w:rsidDel="00000000" w:rsidP="00000000" w:rsidRDefault="00000000" w:rsidRPr="00000000" w14:paraId="00000086">
            <w:pPr>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Erin appreciates the attention about community building in this group. </w:t>
            </w:r>
          </w:p>
          <w:p w:rsidR="00000000" w:rsidDel="00000000" w:rsidP="00000000" w:rsidRDefault="00000000" w:rsidRPr="00000000" w14:paraId="00000087">
            <w:pPr>
              <w:widowControl w:val="0"/>
              <w:spacing w:line="240" w:lineRule="auto"/>
              <w:ind w:left="0" w:firstLine="0"/>
              <w:rPr>
                <w:sz w:val="28"/>
                <w:szCs w:val="28"/>
              </w:rPr>
            </w:pPr>
            <w:r w:rsidDel="00000000" w:rsidR="00000000" w:rsidRPr="00000000">
              <w:rPr>
                <w:rtl w:val="0"/>
              </w:rPr>
            </w:r>
          </w:p>
        </w:tc>
      </w:tr>
      <w:t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8">
            <w:pPr>
              <w:widowControl w:val="0"/>
              <w:spacing w:line="240" w:lineRule="auto"/>
              <w:ind w:left="0" w:firstLine="0"/>
              <w:rPr>
                <w:sz w:val="28"/>
                <w:szCs w:val="28"/>
              </w:rPr>
            </w:pPr>
            <w:r w:rsidDel="00000000" w:rsidR="00000000" w:rsidRPr="00000000">
              <w:rPr>
                <w:sz w:val="28"/>
                <w:szCs w:val="28"/>
                <w:rtl w:val="0"/>
              </w:rPr>
              <w:t xml:space="preserve">5:00 pm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9">
            <w:pPr>
              <w:widowControl w:val="0"/>
              <w:spacing w:line="240" w:lineRule="auto"/>
              <w:ind w:left="0" w:firstLine="0"/>
              <w:rPr>
                <w:sz w:val="28"/>
                <w:szCs w:val="28"/>
              </w:rPr>
            </w:pPr>
            <w:r w:rsidDel="00000000" w:rsidR="00000000" w:rsidRPr="00000000">
              <w:rPr>
                <w:sz w:val="28"/>
                <w:szCs w:val="28"/>
                <w:rtl w:val="0"/>
              </w:rPr>
              <w:t xml:space="preserve">Adjourn!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A">
            <w:pPr>
              <w:widowControl w:val="0"/>
              <w:spacing w:line="240" w:lineRule="auto"/>
              <w:rPr>
                <w:sz w:val="28"/>
                <w:szCs w:val="28"/>
              </w:rPr>
            </w:pPr>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B">
            <w:pPr>
              <w:widowControl w:val="0"/>
              <w:spacing w:line="240" w:lineRule="auto"/>
              <w:ind w:left="-32.45489690721658" w:firstLine="0"/>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C">
            <w:pPr>
              <w:widowControl w:val="0"/>
              <w:spacing w:line="240" w:lineRule="auto"/>
              <w:ind w:left="0" w:firstLine="0"/>
              <w:rPr>
                <w:sz w:val="28"/>
                <w:szCs w:val="28"/>
              </w:rPr>
            </w:pPr>
            <w:r w:rsidDel="00000000" w:rsidR="00000000" w:rsidRPr="00000000">
              <w:rPr>
                <w:rtl w:val="0"/>
              </w:rPr>
            </w:r>
          </w:p>
        </w:tc>
      </w:tr>
    </w:tbl>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sz w:val="28"/>
          <w:szCs w:val="28"/>
          <w:rtl w:val="0"/>
        </w:rPr>
        <w:t xml:space="preserve">Upcoming Meetings: </w:t>
      </w:r>
    </w:p>
    <w:p w:rsidR="00000000" w:rsidDel="00000000" w:rsidP="00000000" w:rsidRDefault="00000000" w:rsidRPr="00000000" w14:paraId="0000008F">
      <w:pPr>
        <w:numPr>
          <w:ilvl w:val="0"/>
          <w:numId w:val="7"/>
        </w:numPr>
        <w:ind w:left="720" w:hanging="360"/>
        <w:rPr>
          <w:sz w:val="28"/>
          <w:szCs w:val="28"/>
          <w:u w:val="none"/>
        </w:rPr>
      </w:pPr>
      <w:r w:rsidDel="00000000" w:rsidR="00000000" w:rsidRPr="00000000">
        <w:rPr>
          <w:sz w:val="28"/>
          <w:szCs w:val="28"/>
          <w:rtl w:val="0"/>
        </w:rPr>
        <w:t xml:space="preserve">Area Plan Community Listening Sessions: </w:t>
      </w:r>
    </w:p>
    <w:p w:rsidR="00000000" w:rsidDel="00000000" w:rsidP="00000000" w:rsidRDefault="00000000" w:rsidRPr="00000000" w14:paraId="00000090">
      <w:pPr>
        <w:numPr>
          <w:ilvl w:val="1"/>
          <w:numId w:val="7"/>
        </w:numPr>
        <w:ind w:left="1440" w:hanging="360"/>
        <w:rPr>
          <w:sz w:val="28"/>
          <w:szCs w:val="28"/>
          <w:u w:val="none"/>
        </w:rPr>
      </w:pPr>
      <w:r w:rsidDel="00000000" w:rsidR="00000000" w:rsidRPr="00000000">
        <w:rPr>
          <w:sz w:val="28"/>
          <w:szCs w:val="28"/>
          <w:rtl w:val="0"/>
        </w:rPr>
        <w:t xml:space="preserve">March 23, 2021, 5:30 - 7:30 pm AND March 25, 2021, 9:30 - 11:30 am</w:t>
      </w:r>
    </w:p>
    <w:p w:rsidR="00000000" w:rsidDel="00000000" w:rsidP="00000000" w:rsidRDefault="00000000" w:rsidRPr="00000000" w14:paraId="00000091">
      <w:pPr>
        <w:numPr>
          <w:ilvl w:val="0"/>
          <w:numId w:val="7"/>
        </w:numPr>
        <w:ind w:left="720" w:hanging="360"/>
        <w:rPr>
          <w:sz w:val="28"/>
          <w:szCs w:val="28"/>
          <w:u w:val="none"/>
        </w:rPr>
      </w:pPr>
      <w:r w:rsidDel="00000000" w:rsidR="00000000" w:rsidRPr="00000000">
        <w:rPr>
          <w:sz w:val="28"/>
          <w:szCs w:val="28"/>
          <w:rtl w:val="0"/>
        </w:rPr>
        <w:t xml:space="preserve">April 17, 2021 - 3:00 - 5:00 pm</w:t>
      </w:r>
    </w:p>
    <w:p w:rsidR="00000000" w:rsidDel="00000000" w:rsidP="00000000" w:rsidRDefault="00000000" w:rsidRPr="00000000" w14:paraId="00000092">
      <w:pPr>
        <w:rPr>
          <w:sz w:val="28"/>
          <w:szCs w:val="28"/>
        </w:rPr>
      </w:pPr>
      <w:r w:rsidDel="00000000" w:rsidR="00000000" w:rsidRPr="00000000">
        <w:rPr>
          <w:rtl w:val="0"/>
        </w:rPr>
      </w:r>
    </w:p>
    <w:p w:rsidR="00000000" w:rsidDel="00000000" w:rsidP="00000000" w:rsidRDefault="00000000" w:rsidRPr="00000000" w14:paraId="00000093">
      <w:pPr>
        <w:rPr>
          <w:sz w:val="28"/>
          <w:szCs w:val="28"/>
          <w:u w:val="single"/>
        </w:rPr>
      </w:pPr>
      <w:r w:rsidDel="00000000" w:rsidR="00000000" w:rsidRPr="00000000">
        <w:rPr>
          <w:b w:val="1"/>
          <w:sz w:val="28"/>
          <w:szCs w:val="28"/>
          <w:u w:val="single"/>
          <w:rtl w:val="0"/>
        </w:rPr>
        <w:t xml:space="preserve">Common acronyms used in DSAC Meetings</w:t>
      </w:r>
      <w:r w:rsidDel="00000000" w:rsidR="00000000" w:rsidRPr="00000000">
        <w:rPr>
          <w:b w:val="1"/>
          <w:sz w:val="28"/>
          <w:szCs w:val="28"/>
          <w:rtl w:val="0"/>
        </w:rPr>
        <w:t xml:space="preserve"> - </w:t>
      </w:r>
      <w:r w:rsidDel="00000000" w:rsidR="00000000" w:rsidRPr="00000000">
        <w:rPr>
          <w:sz w:val="28"/>
          <w:szCs w:val="28"/>
          <w:rtl w:val="0"/>
        </w:rPr>
        <w:t xml:space="preserve">While we strive to avoid acronyms and jargon here are some you may hear in DSAC meetings</w:t>
      </w: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b w:val="1"/>
          <w:sz w:val="28"/>
          <w:szCs w:val="28"/>
          <w:rtl w:val="0"/>
        </w:rPr>
        <w:t xml:space="preserve">ADVSD</w:t>
      </w:r>
      <w:r w:rsidDel="00000000" w:rsidR="00000000" w:rsidRPr="00000000">
        <w:rPr>
          <w:sz w:val="28"/>
          <w:szCs w:val="28"/>
          <w:rtl w:val="0"/>
        </w:rPr>
        <w:t xml:space="preserve"> - </w:t>
      </w:r>
      <w:r w:rsidDel="00000000" w:rsidR="00000000" w:rsidRPr="00000000">
        <w:rPr>
          <w:i w:val="1"/>
          <w:sz w:val="28"/>
          <w:szCs w:val="28"/>
          <w:rtl w:val="0"/>
        </w:rPr>
        <w:t xml:space="preserve">Aging, Disability and Veterans Services Division</w:t>
      </w:r>
      <w:r w:rsidDel="00000000" w:rsidR="00000000" w:rsidRPr="00000000">
        <w:rPr>
          <w:sz w:val="28"/>
          <w:szCs w:val="28"/>
          <w:rtl w:val="0"/>
        </w:rPr>
        <w:t xml:space="preserve"> - a division of Multnomah County Department of Human Services</w:t>
      </w:r>
    </w:p>
    <w:p w:rsidR="00000000" w:rsidDel="00000000" w:rsidP="00000000" w:rsidRDefault="00000000" w:rsidRPr="00000000" w14:paraId="00000095">
      <w:pPr>
        <w:rPr>
          <w:sz w:val="28"/>
          <w:szCs w:val="28"/>
        </w:rPr>
      </w:pPr>
      <w:r w:rsidDel="00000000" w:rsidR="00000000" w:rsidRPr="00000000">
        <w:rPr>
          <w:b w:val="1"/>
          <w:sz w:val="28"/>
          <w:szCs w:val="28"/>
          <w:rtl w:val="0"/>
        </w:rPr>
        <w:t xml:space="preserve">APD</w:t>
      </w:r>
      <w:r w:rsidDel="00000000" w:rsidR="00000000" w:rsidRPr="00000000">
        <w:rPr>
          <w:sz w:val="28"/>
          <w:szCs w:val="28"/>
          <w:rtl w:val="0"/>
        </w:rPr>
        <w:t xml:space="preserve"> - </w:t>
      </w:r>
      <w:r w:rsidDel="00000000" w:rsidR="00000000" w:rsidRPr="00000000">
        <w:rPr>
          <w:i w:val="1"/>
          <w:sz w:val="28"/>
          <w:szCs w:val="28"/>
          <w:rtl w:val="0"/>
        </w:rPr>
        <w:t xml:space="preserve">Aging and People with Disabilities</w:t>
      </w:r>
      <w:r w:rsidDel="00000000" w:rsidR="00000000" w:rsidRPr="00000000">
        <w:rPr>
          <w:sz w:val="28"/>
          <w:szCs w:val="28"/>
          <w:rtl w:val="0"/>
        </w:rPr>
        <w:t xml:space="preserve"> - a work unit of the Oregon Department of Human Services</w:t>
      </w:r>
    </w:p>
    <w:p w:rsidR="00000000" w:rsidDel="00000000" w:rsidP="00000000" w:rsidRDefault="00000000" w:rsidRPr="00000000" w14:paraId="00000096">
      <w:pPr>
        <w:rPr>
          <w:i w:val="1"/>
          <w:sz w:val="28"/>
          <w:szCs w:val="28"/>
        </w:rPr>
      </w:pPr>
      <w:r w:rsidDel="00000000" w:rsidR="00000000" w:rsidRPr="00000000">
        <w:rPr>
          <w:b w:val="1"/>
          <w:sz w:val="28"/>
          <w:szCs w:val="28"/>
          <w:rtl w:val="0"/>
        </w:rPr>
        <w:t xml:space="preserve">BIPOC </w:t>
      </w:r>
      <w:r w:rsidDel="00000000" w:rsidR="00000000" w:rsidRPr="00000000">
        <w:rPr>
          <w:sz w:val="28"/>
          <w:szCs w:val="28"/>
          <w:rtl w:val="0"/>
        </w:rPr>
        <w:t xml:space="preserve">-</w:t>
      </w:r>
      <w:r w:rsidDel="00000000" w:rsidR="00000000" w:rsidRPr="00000000">
        <w:rPr>
          <w:i w:val="1"/>
          <w:sz w:val="28"/>
          <w:szCs w:val="28"/>
          <w:rtl w:val="0"/>
        </w:rPr>
        <w:t xml:space="preserve"> Black, Indigenous, and People of Color </w:t>
      </w:r>
    </w:p>
    <w:p w:rsidR="00000000" w:rsidDel="00000000" w:rsidP="00000000" w:rsidRDefault="00000000" w:rsidRPr="00000000" w14:paraId="00000097">
      <w:pPr>
        <w:rPr>
          <w:i w:val="1"/>
          <w:sz w:val="28"/>
          <w:szCs w:val="28"/>
        </w:rPr>
      </w:pPr>
      <w:r w:rsidDel="00000000" w:rsidR="00000000" w:rsidRPr="00000000">
        <w:rPr>
          <w:b w:val="1"/>
          <w:sz w:val="28"/>
          <w:szCs w:val="28"/>
          <w:rtl w:val="0"/>
        </w:rPr>
        <w:t xml:space="preserve">DCHS</w:t>
      </w:r>
      <w:r w:rsidDel="00000000" w:rsidR="00000000" w:rsidRPr="00000000">
        <w:rPr>
          <w:sz w:val="28"/>
          <w:szCs w:val="28"/>
          <w:rtl w:val="0"/>
        </w:rPr>
        <w:t xml:space="preserve"> - </w:t>
      </w:r>
      <w:r w:rsidDel="00000000" w:rsidR="00000000" w:rsidRPr="00000000">
        <w:rPr>
          <w:i w:val="1"/>
          <w:sz w:val="28"/>
          <w:szCs w:val="28"/>
          <w:rtl w:val="0"/>
        </w:rPr>
        <w:t xml:space="preserve">Department of County Human Services</w:t>
      </w:r>
    </w:p>
    <w:p w:rsidR="00000000" w:rsidDel="00000000" w:rsidP="00000000" w:rsidRDefault="00000000" w:rsidRPr="00000000" w14:paraId="00000098">
      <w:pPr>
        <w:rPr>
          <w:sz w:val="28"/>
          <w:szCs w:val="28"/>
        </w:rPr>
      </w:pPr>
      <w:r w:rsidDel="00000000" w:rsidR="00000000" w:rsidRPr="00000000">
        <w:rPr>
          <w:b w:val="1"/>
          <w:sz w:val="28"/>
          <w:szCs w:val="28"/>
          <w:rtl w:val="0"/>
        </w:rPr>
        <w:t xml:space="preserve">LTSS -</w:t>
      </w:r>
      <w:r w:rsidDel="00000000" w:rsidR="00000000" w:rsidRPr="00000000">
        <w:rPr>
          <w:i w:val="1"/>
          <w:sz w:val="28"/>
          <w:szCs w:val="28"/>
          <w:rtl w:val="0"/>
        </w:rPr>
        <w:t xml:space="preserve"> Long Term Services and Supports</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99">
      <w:pPr>
        <w:rPr>
          <w:i w:val="1"/>
          <w:sz w:val="28"/>
          <w:szCs w:val="28"/>
        </w:rPr>
      </w:pPr>
      <w:r w:rsidDel="00000000" w:rsidR="00000000" w:rsidRPr="00000000">
        <w:rPr>
          <w:b w:val="1"/>
          <w:sz w:val="28"/>
          <w:szCs w:val="28"/>
          <w:rtl w:val="0"/>
        </w:rPr>
        <w:t xml:space="preserve">O4AD</w:t>
      </w:r>
      <w:r w:rsidDel="00000000" w:rsidR="00000000" w:rsidRPr="00000000">
        <w:rPr>
          <w:sz w:val="28"/>
          <w:szCs w:val="28"/>
          <w:rtl w:val="0"/>
        </w:rPr>
        <w:t xml:space="preserve"> -</w:t>
      </w:r>
      <w:r w:rsidDel="00000000" w:rsidR="00000000" w:rsidRPr="00000000">
        <w:rPr>
          <w:i w:val="1"/>
          <w:sz w:val="28"/>
          <w:szCs w:val="28"/>
          <w:rtl w:val="0"/>
        </w:rPr>
        <w:t xml:space="preserve"> </w:t>
      </w:r>
      <w:r w:rsidDel="00000000" w:rsidR="00000000" w:rsidRPr="00000000">
        <w:rPr>
          <w:i w:val="1"/>
          <w:sz w:val="28"/>
          <w:szCs w:val="28"/>
          <w:rtl w:val="0"/>
        </w:rPr>
        <w:t xml:space="preserve">Oregon Association of Area Agencies on Aging and Disabilities</w:t>
      </w:r>
    </w:p>
    <w:p w:rsidR="00000000" w:rsidDel="00000000" w:rsidP="00000000" w:rsidRDefault="00000000" w:rsidRPr="00000000" w14:paraId="0000009A">
      <w:pPr>
        <w:rPr>
          <w:i w:val="1"/>
          <w:sz w:val="28"/>
          <w:szCs w:val="28"/>
        </w:rPr>
      </w:pPr>
      <w:r w:rsidDel="00000000" w:rsidR="00000000" w:rsidRPr="00000000">
        <w:rPr>
          <w:b w:val="1"/>
          <w:sz w:val="28"/>
          <w:szCs w:val="28"/>
          <w:rtl w:val="0"/>
        </w:rPr>
        <w:t xml:space="preserve">ODHS</w:t>
      </w:r>
      <w:r w:rsidDel="00000000" w:rsidR="00000000" w:rsidRPr="00000000">
        <w:rPr>
          <w:i w:val="1"/>
          <w:sz w:val="28"/>
          <w:szCs w:val="28"/>
          <w:rtl w:val="0"/>
        </w:rPr>
        <w:t xml:space="preserve"> - Oregon Department of Human Services (also called as DHS)</w:t>
      </w:r>
    </w:p>
    <w:p w:rsidR="00000000" w:rsidDel="00000000" w:rsidP="00000000" w:rsidRDefault="00000000" w:rsidRPr="00000000" w14:paraId="0000009B">
      <w:pPr>
        <w:rPr>
          <w:i w:val="1"/>
          <w:sz w:val="28"/>
          <w:szCs w:val="28"/>
        </w:rPr>
      </w:pP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rtl w:val="0"/>
        </w:rPr>
      </w:r>
    </w:p>
    <w:sectPr>
      <w:headerReference r:id="rId8" w:type="default"/>
      <w:headerReference r:id="rId9" w:type="first"/>
      <w:footerReference r:id="rId10" w:type="first"/>
      <w:pgSz w:h="12240" w:w="15840" w:orient="landscape"/>
      <w:pgMar w:bottom="1008" w:top="144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47626</wp:posOffset>
          </wp:positionV>
          <wp:extent cx="1257300" cy="12573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7300" cy="1257300"/>
                  </a:xfrm>
                  <a:prstGeom prst="rect"/>
                  <a:ln/>
                </pic:spPr>
              </pic:pic>
            </a:graphicData>
          </a:graphic>
        </wp:anchor>
      </w:drawing>
    </w:r>
  </w:p>
  <w:p w:rsidR="00000000" w:rsidDel="00000000" w:rsidP="00000000" w:rsidRDefault="00000000" w:rsidRPr="00000000" w14:paraId="0000009F">
    <w:pPr>
      <w:spacing w:line="240" w:lineRule="auto"/>
      <w:ind w:left="2160" w:firstLine="0"/>
      <w:jc w:val="right"/>
      <w:rPr>
        <w:b w:val="1"/>
        <w:sz w:val="28"/>
        <w:szCs w:val="28"/>
      </w:rPr>
    </w:pPr>
    <w:r w:rsidDel="00000000" w:rsidR="00000000" w:rsidRPr="00000000">
      <w:rPr>
        <w:b w:val="1"/>
        <w:sz w:val="28"/>
        <w:szCs w:val="28"/>
        <w:rtl w:val="0"/>
      </w:rPr>
      <w:t xml:space="preserve">Disability Services Advisory Council Meeting</w:t>
    </w:r>
  </w:p>
  <w:p w:rsidR="00000000" w:rsidDel="00000000" w:rsidP="00000000" w:rsidRDefault="00000000" w:rsidRPr="00000000" w14:paraId="000000A0">
    <w:pPr>
      <w:spacing w:line="240" w:lineRule="auto"/>
      <w:ind w:left="2160" w:firstLine="0"/>
      <w:jc w:val="right"/>
      <w:rPr>
        <w:sz w:val="28"/>
        <w:szCs w:val="28"/>
      </w:rPr>
    </w:pPr>
    <w:r w:rsidDel="00000000" w:rsidR="00000000" w:rsidRPr="00000000">
      <w:rPr>
        <w:b w:val="1"/>
        <w:sz w:val="28"/>
        <w:szCs w:val="28"/>
        <w:rtl w:val="0"/>
      </w:rPr>
      <w:t xml:space="preserve">Aging, Disability, and Veterans Services Division </w:t>
    </w:r>
    <w:r w:rsidDel="00000000" w:rsidR="00000000" w:rsidRPr="00000000">
      <w:rPr>
        <w:rtl w:val="0"/>
      </w:rPr>
    </w:r>
  </w:p>
  <w:p w:rsidR="00000000" w:rsidDel="00000000" w:rsidP="00000000" w:rsidRDefault="00000000" w:rsidRPr="00000000" w14:paraId="000000A1">
    <w:pPr>
      <w:spacing w:line="240" w:lineRule="auto"/>
      <w:ind w:left="2160" w:firstLine="0"/>
      <w:jc w:val="right"/>
      <w:rPr>
        <w:sz w:val="28"/>
        <w:szCs w:val="28"/>
      </w:rPr>
    </w:pPr>
    <w:r w:rsidDel="00000000" w:rsidR="00000000" w:rsidRPr="00000000">
      <w:rPr>
        <w:sz w:val="28"/>
        <w:szCs w:val="28"/>
        <w:rtl w:val="0"/>
      </w:rPr>
      <w:t xml:space="preserve">Wednesday</w:t>
    </w:r>
    <w:r w:rsidDel="00000000" w:rsidR="00000000" w:rsidRPr="00000000">
      <w:rPr>
        <w:sz w:val="28"/>
        <w:szCs w:val="28"/>
        <w:rtl w:val="0"/>
      </w:rPr>
      <w:t xml:space="preserve">, March 10, 2021, 3:00 - 5:00 pm</w:t>
    </w:r>
  </w:p>
  <w:p w:rsidR="00000000" w:rsidDel="00000000" w:rsidP="00000000" w:rsidRDefault="00000000" w:rsidRPr="00000000" w14:paraId="000000A2">
    <w:pPr>
      <w:spacing w:line="240" w:lineRule="auto"/>
      <w:ind w:left="2160" w:firstLine="0"/>
      <w:jc w:val="right"/>
      <w:rPr>
        <w:sz w:val="28"/>
        <w:szCs w:val="28"/>
      </w:rPr>
    </w:pPr>
    <w:r w:rsidDel="00000000" w:rsidR="00000000" w:rsidRPr="00000000">
      <w:rPr>
        <w:sz w:val="28"/>
        <w:szCs w:val="28"/>
        <w:rtl w:val="0"/>
      </w:rPr>
      <w:t xml:space="preserve">Via Zoom </w:t>
    </w:r>
  </w:p>
  <w:p w:rsidR="00000000" w:rsidDel="00000000" w:rsidP="00000000" w:rsidRDefault="00000000" w:rsidRPr="00000000" w14:paraId="000000A3">
    <w:pPr>
      <w:spacing w:line="240" w:lineRule="auto"/>
      <w:ind w:left="2160" w:firstLine="0"/>
      <w:jc w:val="right"/>
      <w:rPr>
        <w:sz w:val="28"/>
        <w:szCs w:val="28"/>
      </w:rPr>
    </w:pPr>
    <w:r w:rsidDel="00000000" w:rsidR="00000000" w:rsidRPr="00000000">
      <w:rPr>
        <w:sz w:val="28"/>
        <w:szCs w:val="28"/>
        <w:rtl w:val="0"/>
      </w:rPr>
      <w:t xml:space="preserve">Meeting ID</w:t>
    </w:r>
    <w:r w:rsidDel="00000000" w:rsidR="00000000" w:rsidRPr="00000000">
      <w:rPr>
        <w:sz w:val="28"/>
        <w:szCs w:val="28"/>
        <w:rtl w:val="0"/>
      </w:rPr>
      <w:t xml:space="preserve">: </w:t>
    </w:r>
    <w:r w:rsidDel="00000000" w:rsidR="00000000" w:rsidRPr="00000000">
      <w:rPr>
        <w:rFonts w:ascii="Roboto" w:cs="Roboto" w:eastAsia="Roboto" w:hAnsi="Roboto"/>
        <w:sz w:val="27"/>
        <w:szCs w:val="27"/>
        <w:highlight w:val="white"/>
        <w:rtl w:val="0"/>
      </w:rPr>
      <w:t xml:space="preserve">952 8715 5781</w:t>
    </w:r>
    <w:r w:rsidDel="00000000" w:rsidR="00000000" w:rsidRPr="00000000">
      <w:rPr>
        <w:sz w:val="28"/>
        <w:szCs w:val="28"/>
        <w:rtl w:val="0"/>
      </w:rPr>
      <w:t xml:space="preserve"> </w:t>
    </w:r>
  </w:p>
  <w:p w:rsidR="00000000" w:rsidDel="00000000" w:rsidP="00000000" w:rsidRDefault="00000000" w:rsidRPr="00000000" w14:paraId="000000A4">
    <w:pPr>
      <w:spacing w:line="240" w:lineRule="auto"/>
      <w:ind w:left="2160" w:firstLine="0"/>
      <w:jc w:val="right"/>
      <w:rPr>
        <w:rFonts w:ascii="Roboto" w:cs="Roboto" w:eastAsia="Roboto" w:hAnsi="Roboto"/>
        <w:sz w:val="27"/>
        <w:szCs w:val="27"/>
        <w:highlight w:val="white"/>
      </w:rPr>
    </w:pPr>
    <w:r w:rsidDel="00000000" w:rsidR="00000000" w:rsidRPr="00000000">
      <w:rPr>
        <w:sz w:val="28"/>
        <w:szCs w:val="28"/>
        <w:rtl w:val="0"/>
      </w:rPr>
      <w:t xml:space="preserve">Passcode: </w:t>
    </w:r>
    <w:r w:rsidDel="00000000" w:rsidR="00000000" w:rsidRPr="00000000">
      <w:rPr>
        <w:rFonts w:ascii="Roboto" w:cs="Roboto" w:eastAsia="Roboto" w:hAnsi="Roboto"/>
        <w:sz w:val="27"/>
        <w:szCs w:val="27"/>
        <w:highlight w:val="white"/>
        <w:rtl w:val="0"/>
      </w:rPr>
      <w:t xml:space="preserve">q&amp;#70SqR</w:t>
    </w:r>
  </w:p>
  <w:p w:rsidR="00000000" w:rsidDel="00000000" w:rsidP="00000000" w:rsidRDefault="00000000" w:rsidRPr="00000000" w14:paraId="000000A5">
    <w:pPr>
      <w:spacing w:line="240" w:lineRule="auto"/>
      <w:ind w:left="2160" w:firstLine="0"/>
      <w:jc w:val="right"/>
      <w:rPr>
        <w:rFonts w:ascii="Roboto" w:cs="Roboto" w:eastAsia="Roboto" w:hAnsi="Roboto"/>
        <w:sz w:val="27"/>
        <w:szCs w:val="27"/>
        <w:highlight w:val="white"/>
      </w:rPr>
    </w:pPr>
    <w:r w:rsidDel="00000000" w:rsidR="00000000" w:rsidRPr="00000000">
      <w:rPr>
        <w:rFonts w:ascii="Roboto" w:cs="Roboto" w:eastAsia="Roboto" w:hAnsi="Roboto"/>
        <w:sz w:val="27"/>
        <w:szCs w:val="27"/>
        <w:highlight w:val="white"/>
        <w:rtl w:val="0"/>
      </w:rPr>
      <w:t xml:space="preserve">Full information and link below</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erin.grahek@multco.us" TargetMode="External"/><Relationship Id="rId7" Type="http://schemas.openxmlformats.org/officeDocument/2006/relationships/hyperlink" Target="mailto:cassie@storetodooroforegon.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