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C1C" w:rsidRDefault="00786C1C">
      <w:pPr>
        <w:widowControl w:val="0"/>
        <w:pBdr>
          <w:top w:val="nil"/>
          <w:left w:val="nil"/>
          <w:bottom w:val="nil"/>
          <w:right w:val="nil"/>
          <w:between w:val="nil"/>
        </w:pBdr>
        <w:spacing w:line="240" w:lineRule="auto"/>
        <w:rPr>
          <w:sz w:val="12"/>
          <w:szCs w:val="12"/>
        </w:rPr>
      </w:pPr>
      <w:bookmarkStart w:id="0" w:name="_GoBack"/>
      <w:bookmarkEnd w:id="0"/>
    </w:p>
    <w:p w:rsidR="00786C1C" w:rsidRDefault="00786C1C">
      <w:pPr>
        <w:widowControl w:val="0"/>
        <w:pBdr>
          <w:top w:val="nil"/>
          <w:left w:val="nil"/>
          <w:bottom w:val="nil"/>
          <w:right w:val="nil"/>
          <w:between w:val="nil"/>
        </w:pBdr>
        <w:spacing w:line="240" w:lineRule="auto"/>
        <w:rPr>
          <w:sz w:val="12"/>
          <w:szCs w:val="12"/>
        </w:rPr>
      </w:pPr>
    </w:p>
    <w:tbl>
      <w:tblPr>
        <w:tblStyle w:val="a"/>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45"/>
        <w:gridCol w:w="2526"/>
        <w:gridCol w:w="1673"/>
      </w:tblGrid>
      <w:tr w:rsidR="00786C1C">
        <w:trPr>
          <w:jc w:val="center"/>
        </w:trPr>
        <w:tc>
          <w:tcPr>
            <w:tcW w:w="1440"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10:30 pm </w:t>
            </w:r>
          </w:p>
        </w:tc>
        <w:tc>
          <w:tcPr>
            <w:tcW w:w="5145"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Meeting Room Open</w:t>
            </w:r>
          </w:p>
          <w:p w:rsidR="00786C1C" w:rsidRDefault="005810CD">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Coffee</w:t>
            </w:r>
          </w:p>
          <w:p w:rsidR="00786C1C" w:rsidRDefault="005810CD">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Policies and Procedures Review and Acknowledgments</w:t>
            </w:r>
          </w:p>
        </w:tc>
        <w:tc>
          <w:tcPr>
            <w:tcW w:w="2526"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Fellowship, Connection, and Community building</w:t>
            </w:r>
          </w:p>
        </w:tc>
        <w:tc>
          <w:tcPr>
            <w:tcW w:w="1673"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786C1C">
        <w:trPr>
          <w:jc w:val="center"/>
        </w:trPr>
        <w:tc>
          <w:tcPr>
            <w:tcW w:w="1440"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10:50</w:t>
            </w:r>
          </w:p>
        </w:tc>
        <w:tc>
          <w:tcPr>
            <w:tcW w:w="5145"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Google Meeting Open - Accessibility, Connectivity and Google Connection Check!</w:t>
            </w:r>
          </w:p>
        </w:tc>
        <w:tc>
          <w:tcPr>
            <w:tcW w:w="2526"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Meeting access</w:t>
            </w:r>
          </w:p>
        </w:tc>
        <w:tc>
          <w:tcPr>
            <w:tcW w:w="1673"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786C1C">
        <w:trPr>
          <w:jc w:val="center"/>
        </w:trPr>
        <w:tc>
          <w:tcPr>
            <w:tcW w:w="10784" w:type="dxa"/>
            <w:gridSpan w:val="4"/>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b/>
                <w:sz w:val="28"/>
                <w:szCs w:val="28"/>
              </w:rPr>
              <w:t>Attendees:</w:t>
            </w:r>
            <w:proofErr w:type="gramStart"/>
            <w:r>
              <w:rPr>
                <w:rFonts w:ascii="Calibri" w:eastAsia="Calibri" w:hAnsi="Calibri" w:cs="Calibri"/>
                <w:b/>
                <w:sz w:val="28"/>
                <w:szCs w:val="28"/>
              </w:rPr>
              <w:t xml:space="preserve">   (</w:t>
            </w:r>
            <w:proofErr w:type="gramEnd"/>
            <w:r>
              <w:rPr>
                <w:rFonts w:ascii="Calibri" w:eastAsia="Calibri" w:hAnsi="Calibri" w:cs="Calibri"/>
                <w:b/>
                <w:sz w:val="28"/>
                <w:szCs w:val="28"/>
              </w:rPr>
              <w:t>In Person)</w:t>
            </w:r>
            <w:r>
              <w:rPr>
                <w:rFonts w:ascii="Calibri" w:eastAsia="Calibri" w:hAnsi="Calibri" w:cs="Calibri"/>
                <w:sz w:val="28"/>
                <w:szCs w:val="28"/>
              </w:rPr>
              <w:t xml:space="preserve"> Cristina Nieves, Charmaine Kinney, Jason Normand, Barb </w:t>
            </w:r>
            <w:proofErr w:type="spellStart"/>
            <w:r>
              <w:rPr>
                <w:rFonts w:ascii="Calibri" w:eastAsia="Calibri" w:hAnsi="Calibri" w:cs="Calibri"/>
                <w:sz w:val="28"/>
                <w:szCs w:val="28"/>
              </w:rPr>
              <w:t>Rainish</w:t>
            </w:r>
            <w:proofErr w:type="spellEnd"/>
            <w:r>
              <w:rPr>
                <w:rFonts w:ascii="Calibri" w:eastAsia="Calibri" w:hAnsi="Calibri" w:cs="Calibri"/>
                <w:sz w:val="28"/>
                <w:szCs w:val="28"/>
              </w:rPr>
              <w:t>,</w:t>
            </w:r>
            <w:r>
              <w:rPr>
                <w:rFonts w:ascii="Calibri" w:eastAsia="Calibri" w:hAnsi="Calibri" w:cs="Calibri"/>
                <w:b/>
                <w:sz w:val="28"/>
                <w:szCs w:val="28"/>
              </w:rPr>
              <w:t xml:space="preserve"> </w:t>
            </w:r>
            <w:r>
              <w:rPr>
                <w:rFonts w:ascii="Calibri" w:eastAsia="Calibri" w:hAnsi="Calibri" w:cs="Calibri"/>
                <w:sz w:val="28"/>
                <w:szCs w:val="28"/>
              </w:rPr>
              <w:t xml:space="preserve">Scott Moore, Alex Garcia Lugo, Jesse </w:t>
            </w:r>
            <w:proofErr w:type="spellStart"/>
            <w:r>
              <w:rPr>
                <w:rFonts w:ascii="Calibri" w:eastAsia="Calibri" w:hAnsi="Calibri" w:cs="Calibri"/>
                <w:sz w:val="28"/>
                <w:szCs w:val="28"/>
              </w:rPr>
              <w:t>Gaurdipee</w:t>
            </w:r>
            <w:proofErr w:type="spellEnd"/>
            <w:r>
              <w:rPr>
                <w:rFonts w:ascii="Calibri" w:eastAsia="Calibri" w:hAnsi="Calibri" w:cs="Calibri"/>
                <w:sz w:val="28"/>
                <w:szCs w:val="28"/>
              </w:rPr>
              <w:t xml:space="preserve">, George Crittenden,  Nellie Stearns, Caroline Underwood, Gail  </w:t>
            </w:r>
            <w:proofErr w:type="spellStart"/>
            <w:r>
              <w:rPr>
                <w:rFonts w:ascii="Calibri" w:eastAsia="Calibri" w:hAnsi="Calibri" w:cs="Calibri"/>
                <w:sz w:val="28"/>
                <w:szCs w:val="28"/>
              </w:rPr>
              <w:t>Skendandore</w:t>
            </w:r>
            <w:proofErr w:type="spellEnd"/>
            <w:r>
              <w:rPr>
                <w:rFonts w:ascii="Calibri" w:eastAsia="Calibri" w:hAnsi="Calibri" w:cs="Calibri"/>
                <w:sz w:val="28"/>
                <w:szCs w:val="28"/>
              </w:rPr>
              <w:t xml:space="preserve">, Lauren </w:t>
            </w:r>
            <w:proofErr w:type="spellStart"/>
            <w:r>
              <w:rPr>
                <w:rFonts w:ascii="Calibri" w:eastAsia="Calibri" w:hAnsi="Calibri" w:cs="Calibri"/>
                <w:sz w:val="28"/>
                <w:szCs w:val="28"/>
              </w:rPr>
              <w:t>Morean</w:t>
            </w:r>
            <w:proofErr w:type="spellEnd"/>
            <w:r>
              <w:rPr>
                <w:rFonts w:ascii="Calibri" w:eastAsia="Calibri" w:hAnsi="Calibri" w:cs="Calibri"/>
                <w:sz w:val="28"/>
                <w:szCs w:val="28"/>
              </w:rPr>
              <w:t xml:space="preserve">, Dave Daley, Marina </w:t>
            </w:r>
            <w:proofErr w:type="spellStart"/>
            <w:r>
              <w:rPr>
                <w:rFonts w:ascii="Calibri" w:eastAsia="Calibri" w:hAnsi="Calibri" w:cs="Calibri"/>
                <w:sz w:val="28"/>
                <w:szCs w:val="28"/>
              </w:rPr>
              <w:t>Khalina</w:t>
            </w:r>
            <w:proofErr w:type="spellEnd"/>
            <w:r>
              <w:rPr>
                <w:rFonts w:ascii="Calibri" w:eastAsia="Calibri" w:hAnsi="Calibri" w:cs="Calibri"/>
                <w:sz w:val="28"/>
                <w:szCs w:val="28"/>
              </w:rPr>
              <w:t>, B</w:t>
            </w:r>
            <w:r>
              <w:rPr>
                <w:rFonts w:ascii="Calibri" w:eastAsia="Calibri" w:hAnsi="Calibri" w:cs="Calibri"/>
                <w:sz w:val="28"/>
                <w:szCs w:val="28"/>
              </w:rPr>
              <w:t xml:space="preserve">randy Penner,  Anne Lindsay, Angie </w:t>
            </w:r>
            <w:proofErr w:type="spellStart"/>
            <w:r>
              <w:rPr>
                <w:rFonts w:ascii="Calibri" w:eastAsia="Calibri" w:hAnsi="Calibri" w:cs="Calibri"/>
                <w:sz w:val="28"/>
                <w:szCs w:val="28"/>
              </w:rPr>
              <w:t>Muresan</w:t>
            </w:r>
            <w:proofErr w:type="spellEnd"/>
            <w:r>
              <w:rPr>
                <w:rFonts w:ascii="Calibri" w:eastAsia="Calibri" w:hAnsi="Calibri" w:cs="Calibri"/>
                <w:sz w:val="28"/>
                <w:szCs w:val="28"/>
              </w:rPr>
              <w:t xml:space="preserve">, Nicole </w:t>
            </w:r>
            <w:proofErr w:type="spellStart"/>
            <w:r>
              <w:rPr>
                <w:rFonts w:ascii="Calibri" w:eastAsia="Calibri" w:hAnsi="Calibri" w:cs="Calibri"/>
                <w:sz w:val="28"/>
                <w:szCs w:val="28"/>
              </w:rPr>
              <w:t>Galaport</w:t>
            </w:r>
            <w:proofErr w:type="spellEnd"/>
            <w:r>
              <w:rPr>
                <w:rFonts w:ascii="Calibri" w:eastAsia="Calibri" w:hAnsi="Calibri" w:cs="Calibri"/>
                <w:sz w:val="28"/>
                <w:szCs w:val="28"/>
              </w:rPr>
              <w:t xml:space="preserve">,  Robyn Johnson, Jacob </w:t>
            </w:r>
            <w:proofErr w:type="spellStart"/>
            <w:r>
              <w:rPr>
                <w:rFonts w:ascii="Calibri" w:eastAsia="Calibri" w:hAnsi="Calibri" w:cs="Calibri"/>
                <w:sz w:val="28"/>
                <w:szCs w:val="28"/>
              </w:rPr>
              <w:t>Mestman</w:t>
            </w:r>
            <w:proofErr w:type="spellEnd"/>
            <w:r>
              <w:rPr>
                <w:rFonts w:ascii="Calibri" w:eastAsia="Calibri" w:hAnsi="Calibri" w:cs="Calibri"/>
                <w:sz w:val="28"/>
                <w:szCs w:val="28"/>
              </w:rPr>
              <w:t xml:space="preserve">, Irma Jimenez </w:t>
            </w:r>
            <w:r>
              <w:rPr>
                <w:rFonts w:ascii="Calibri" w:eastAsia="Calibri" w:hAnsi="Calibri" w:cs="Calibri"/>
                <w:b/>
                <w:sz w:val="28"/>
                <w:szCs w:val="28"/>
              </w:rPr>
              <w:t xml:space="preserve"> </w:t>
            </w:r>
            <w:r>
              <w:rPr>
                <w:rFonts w:ascii="Calibri" w:eastAsia="Calibri" w:hAnsi="Calibri" w:cs="Calibri"/>
                <w:sz w:val="28"/>
                <w:szCs w:val="28"/>
              </w:rPr>
              <w:t>(</w:t>
            </w:r>
            <w:r>
              <w:rPr>
                <w:rFonts w:ascii="Calibri" w:eastAsia="Calibri" w:hAnsi="Calibri" w:cs="Calibri"/>
                <w:b/>
                <w:i/>
                <w:sz w:val="28"/>
                <w:szCs w:val="28"/>
              </w:rPr>
              <w:t>Virtual</w:t>
            </w:r>
            <w:r>
              <w:rPr>
                <w:rFonts w:ascii="Calibri" w:eastAsia="Calibri" w:hAnsi="Calibri" w:cs="Calibri"/>
                <w:b/>
                <w:sz w:val="28"/>
                <w:szCs w:val="28"/>
              </w:rPr>
              <w:t>)</w:t>
            </w:r>
            <w:r>
              <w:rPr>
                <w:rFonts w:ascii="Calibri" w:eastAsia="Calibri" w:hAnsi="Calibri" w:cs="Calibri"/>
                <w:b/>
                <w:i/>
                <w:sz w:val="28"/>
                <w:szCs w:val="28"/>
              </w:rPr>
              <w:t xml:space="preserve"> </w:t>
            </w:r>
            <w:r>
              <w:rPr>
                <w:rFonts w:ascii="Calibri" w:eastAsia="Calibri" w:hAnsi="Calibri" w:cs="Calibri"/>
                <w:sz w:val="28"/>
                <w:szCs w:val="28"/>
              </w:rPr>
              <w:t>Cheri Becerra, Nadia Roberts, Michael Graham</w:t>
            </w:r>
          </w:p>
        </w:tc>
      </w:tr>
      <w:tr w:rsidR="00786C1C">
        <w:trPr>
          <w:jc w:val="center"/>
        </w:trPr>
        <w:tc>
          <w:tcPr>
            <w:tcW w:w="1440"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11:00 </w:t>
            </w:r>
          </w:p>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5145"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Welcome</w:t>
            </w:r>
          </w:p>
        </w:tc>
        <w:tc>
          <w:tcPr>
            <w:tcW w:w="2526"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1673"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Marina </w:t>
            </w:r>
            <w:proofErr w:type="spellStart"/>
            <w:r>
              <w:rPr>
                <w:rFonts w:ascii="Calibri" w:eastAsia="Calibri" w:hAnsi="Calibri" w:cs="Calibri"/>
                <w:sz w:val="28"/>
                <w:szCs w:val="28"/>
              </w:rPr>
              <w:t>Khalina</w:t>
            </w:r>
            <w:proofErr w:type="spellEnd"/>
            <w:r>
              <w:rPr>
                <w:rFonts w:ascii="Calibri" w:eastAsia="Calibri" w:hAnsi="Calibri" w:cs="Calibri"/>
                <w:sz w:val="28"/>
                <w:szCs w:val="28"/>
              </w:rPr>
              <w:t>, Sr. Manager - Com</w:t>
            </w:r>
            <w:r>
              <w:rPr>
                <w:rFonts w:ascii="Calibri" w:eastAsia="Calibri" w:hAnsi="Calibri" w:cs="Calibri"/>
                <w:sz w:val="28"/>
                <w:szCs w:val="28"/>
              </w:rPr>
              <w:t>munity Services</w:t>
            </w:r>
          </w:p>
        </w:tc>
      </w:tr>
      <w:tr w:rsidR="00786C1C">
        <w:trPr>
          <w:jc w:val="center"/>
        </w:trPr>
        <w:tc>
          <w:tcPr>
            <w:tcW w:w="1440"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5145"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Land and labor acknowledgements</w:t>
            </w:r>
          </w:p>
        </w:tc>
        <w:tc>
          <w:tcPr>
            <w:tcW w:w="2526"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1673"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Robyn Johnson, Division Planner</w:t>
            </w:r>
          </w:p>
        </w:tc>
      </w:tr>
      <w:tr w:rsidR="00786C1C">
        <w:trPr>
          <w:jc w:val="center"/>
        </w:trPr>
        <w:tc>
          <w:tcPr>
            <w:tcW w:w="1440"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5145"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Meeting Goals and Agenda Review </w:t>
            </w:r>
          </w:p>
          <w:p w:rsidR="00786C1C" w:rsidRDefault="005810CD">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Anything Missing? </w:t>
            </w:r>
          </w:p>
        </w:tc>
        <w:tc>
          <w:tcPr>
            <w:tcW w:w="2526"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1673"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bl>
    <w:p w:rsidR="00786C1C" w:rsidRDefault="00786C1C">
      <w:pPr>
        <w:spacing w:line="240" w:lineRule="auto"/>
        <w:rPr>
          <w:rFonts w:ascii="Calibri" w:eastAsia="Calibri" w:hAnsi="Calibri" w:cs="Calibri"/>
          <w:sz w:val="28"/>
          <w:szCs w:val="28"/>
        </w:rPr>
      </w:pPr>
    </w:p>
    <w:tbl>
      <w:tblPr>
        <w:tblStyle w:val="a0"/>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5133"/>
        <w:gridCol w:w="2037"/>
        <w:gridCol w:w="2175"/>
      </w:tblGrid>
      <w:tr w:rsidR="00786C1C">
        <w:trPr>
          <w:jc w:val="center"/>
        </w:trPr>
        <w:tc>
          <w:tcPr>
            <w:tcW w:w="1440"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75 mins</w:t>
            </w:r>
          </w:p>
        </w:tc>
        <w:tc>
          <w:tcPr>
            <w:tcW w:w="5133"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Community Engagement Session</w:t>
            </w:r>
          </w:p>
          <w:p w:rsidR="00786C1C" w:rsidRDefault="005810CD">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 xml:space="preserve">Seek input from ASAC and DSAC members on feedback and input </w:t>
            </w:r>
            <w:r>
              <w:rPr>
                <w:rFonts w:ascii="Calibri" w:eastAsia="Calibri" w:hAnsi="Calibri" w:cs="Calibri"/>
                <w:sz w:val="28"/>
                <w:szCs w:val="28"/>
              </w:rPr>
              <w:lastRenderedPageBreak/>
              <w:t xml:space="preserve">approach in planning and community engagement processes. </w:t>
            </w:r>
          </w:p>
          <w:p w:rsidR="00786C1C" w:rsidRDefault="005810CD">
            <w:pPr>
              <w:widowControl w:val="0"/>
              <w:numPr>
                <w:ilvl w:val="0"/>
                <w:numId w:val="8"/>
              </w:numPr>
              <w:spacing w:line="240" w:lineRule="auto"/>
              <w:rPr>
                <w:rFonts w:ascii="Calibri" w:eastAsia="Calibri" w:hAnsi="Calibri" w:cs="Calibri"/>
                <w:b/>
                <w:sz w:val="28"/>
                <w:szCs w:val="28"/>
              </w:rPr>
            </w:pPr>
            <w:r>
              <w:rPr>
                <w:rFonts w:ascii="Calibri" w:eastAsia="Calibri" w:hAnsi="Calibri" w:cs="Calibri"/>
                <w:b/>
                <w:sz w:val="28"/>
                <w:szCs w:val="28"/>
              </w:rPr>
              <w:t>Community Compensation Guide overview - tabled for this time</w:t>
            </w:r>
          </w:p>
        </w:tc>
        <w:tc>
          <w:tcPr>
            <w:tcW w:w="2037"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Co-Creation and Community-</w:t>
            </w:r>
          </w:p>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Centered </w:t>
            </w:r>
            <w:r>
              <w:rPr>
                <w:rFonts w:ascii="Calibri" w:eastAsia="Calibri" w:hAnsi="Calibri" w:cs="Calibri"/>
                <w:sz w:val="28"/>
                <w:szCs w:val="28"/>
              </w:rPr>
              <w:lastRenderedPageBreak/>
              <w:t>Systems Development</w:t>
            </w:r>
          </w:p>
        </w:tc>
        <w:tc>
          <w:tcPr>
            <w:tcW w:w="2175"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Nicole </w:t>
            </w:r>
            <w:proofErr w:type="spellStart"/>
            <w:r>
              <w:rPr>
                <w:rFonts w:ascii="Calibri" w:eastAsia="Calibri" w:hAnsi="Calibri" w:cs="Calibri"/>
                <w:sz w:val="28"/>
                <w:szCs w:val="28"/>
              </w:rPr>
              <w:t>Galport</w:t>
            </w:r>
            <w:proofErr w:type="spellEnd"/>
            <w:r>
              <w:rPr>
                <w:rFonts w:ascii="Calibri" w:eastAsia="Calibri" w:hAnsi="Calibri" w:cs="Calibri"/>
                <w:sz w:val="28"/>
                <w:szCs w:val="28"/>
              </w:rPr>
              <w:t xml:space="preserve">, Research and Evaluation </w:t>
            </w:r>
            <w:r>
              <w:rPr>
                <w:rFonts w:ascii="Calibri" w:eastAsia="Calibri" w:hAnsi="Calibri" w:cs="Calibri"/>
                <w:sz w:val="28"/>
                <w:szCs w:val="28"/>
              </w:rPr>
              <w:lastRenderedPageBreak/>
              <w:t>Specialist Senior Jason Normand, Research and Evaluation Specialist Senior, and Robyn Johnson</w:t>
            </w:r>
          </w:p>
        </w:tc>
      </w:tr>
    </w:tbl>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Nicole </w:t>
      </w:r>
      <w:proofErr w:type="spellStart"/>
      <w:r>
        <w:rPr>
          <w:rFonts w:ascii="Calibri" w:eastAsia="Calibri" w:hAnsi="Calibri" w:cs="Calibri"/>
          <w:sz w:val="28"/>
          <w:szCs w:val="28"/>
        </w:rPr>
        <w:t>Galaport</w:t>
      </w:r>
      <w:proofErr w:type="spellEnd"/>
      <w:r>
        <w:rPr>
          <w:rFonts w:ascii="Calibri" w:eastAsia="Calibri" w:hAnsi="Calibri" w:cs="Calibri"/>
          <w:sz w:val="28"/>
          <w:szCs w:val="28"/>
        </w:rPr>
        <w:t xml:space="preserve"> presented the slide presentation and discussion.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Community Engagement and roles in research for our committee members, what does this look like? We all see by our last few meetings, you are all ready to be involved in this work. We need your lived experience, and that of your community, family and frien</w:t>
      </w:r>
      <w:r>
        <w:rPr>
          <w:rFonts w:ascii="Calibri" w:eastAsia="Calibri" w:hAnsi="Calibri" w:cs="Calibri"/>
          <w:sz w:val="28"/>
          <w:szCs w:val="28"/>
        </w:rPr>
        <w:t xml:space="preserve">ds.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Jason Normand thanked Charmaine for sharing great information about the King County Engagement Guide.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Charmaine - this guide is exciting. Tough, but it makes things better. We can build capacity and support the community in making change.</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Nicole talk</w:t>
      </w:r>
      <w:r>
        <w:rPr>
          <w:rFonts w:ascii="Calibri" w:eastAsia="Calibri" w:hAnsi="Calibri" w:cs="Calibri"/>
          <w:sz w:val="28"/>
          <w:szCs w:val="28"/>
        </w:rPr>
        <w:t xml:space="preserve">ed about the need for good </w:t>
      </w:r>
      <w:proofErr w:type="gramStart"/>
      <w:r>
        <w:rPr>
          <w:rFonts w:ascii="Calibri" w:eastAsia="Calibri" w:hAnsi="Calibri" w:cs="Calibri"/>
          <w:sz w:val="28"/>
          <w:szCs w:val="28"/>
        </w:rPr>
        <w:t>two way</w:t>
      </w:r>
      <w:proofErr w:type="gramEnd"/>
      <w:r>
        <w:rPr>
          <w:rFonts w:ascii="Calibri" w:eastAsia="Calibri" w:hAnsi="Calibri" w:cs="Calibri"/>
          <w:sz w:val="28"/>
          <w:szCs w:val="28"/>
        </w:rPr>
        <w:t xml:space="preserve"> communication. We want to incorporate feedback and be community led. She wanted to thank and recognize Jason, he leads with this in his work.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Nicole stated we want to be held accountable to those we serve in our communit</w:t>
      </w:r>
      <w:r>
        <w:rPr>
          <w:rFonts w:ascii="Calibri" w:eastAsia="Calibri" w:hAnsi="Calibri" w:cs="Calibri"/>
          <w:sz w:val="28"/>
          <w:szCs w:val="28"/>
        </w:rPr>
        <w:t xml:space="preserve">ies.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Nicole - we would like to get your help in developing research questions, designing activities, developing surveys and/or interviews, recruiting participants, helping to interpret data, disseminate findings and research sub committees or working grou</w:t>
      </w:r>
      <w:r>
        <w:rPr>
          <w:rFonts w:ascii="Calibri" w:eastAsia="Calibri" w:hAnsi="Calibri" w:cs="Calibri"/>
          <w:sz w:val="28"/>
          <w:szCs w:val="28"/>
        </w:rPr>
        <w:t xml:space="preserve">ps. What part of this interests you?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Barb </w:t>
      </w:r>
      <w:proofErr w:type="spellStart"/>
      <w:r>
        <w:rPr>
          <w:rFonts w:ascii="Calibri" w:eastAsia="Calibri" w:hAnsi="Calibri" w:cs="Calibri"/>
          <w:sz w:val="28"/>
          <w:szCs w:val="28"/>
        </w:rPr>
        <w:t>Rainish</w:t>
      </w:r>
      <w:proofErr w:type="spellEnd"/>
      <w:r>
        <w:rPr>
          <w:rFonts w:ascii="Calibri" w:eastAsia="Calibri" w:hAnsi="Calibri" w:cs="Calibri"/>
          <w:sz w:val="28"/>
          <w:szCs w:val="28"/>
        </w:rPr>
        <w:t xml:space="preserve"> thinks this is awesome, if it is real. I feel like we are never really listened to. She also wanted to flag a book “The Life of Henrietta Lacks”. This family was used for research, and not even aware of it</w:t>
      </w:r>
      <w:r>
        <w:rPr>
          <w:rFonts w:ascii="Calibri" w:eastAsia="Calibri" w:hAnsi="Calibri" w:cs="Calibri"/>
          <w:sz w:val="28"/>
          <w:szCs w:val="28"/>
        </w:rPr>
        <w:t xml:space="preserve">.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Dave Daley said, we have lots of different communities, how do we determine what is the best way to evaluate all of them?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Nicole - we need to use different methods of evaluation - with different groups. It is hard, and will take time.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Irma stated we need to have multiple communities and try to cover everyone in our research.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Scott Moore wants clarification on what we would be overviewing, he would like to know how this info is coming into ADVSD and how it is being presented to us. He w</w:t>
      </w:r>
      <w:r>
        <w:rPr>
          <w:rFonts w:ascii="Calibri" w:eastAsia="Calibri" w:hAnsi="Calibri" w:cs="Calibri"/>
          <w:sz w:val="28"/>
          <w:szCs w:val="28"/>
        </w:rPr>
        <w:t xml:space="preserve">ould also like to get the information quickly presented to us. We need this to be useful. We also need to hold the county accountable for this.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Alex Garcia Lugo talked about limits on what we can do, due to money and time. We want to serve all populations</w:t>
      </w:r>
      <w:r>
        <w:rPr>
          <w:rFonts w:ascii="Calibri" w:eastAsia="Calibri" w:hAnsi="Calibri" w:cs="Calibri"/>
          <w:sz w:val="28"/>
          <w:szCs w:val="28"/>
        </w:rPr>
        <w:t xml:space="preserve"> as best we can, be we have constraints.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Anne Lindsay commented that she hears that our goal is to create and identify roles for those on the councils to help with this work. We are being invited to help. Let's take this opportunity.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Nellie Stearns state</w:t>
      </w:r>
      <w:r>
        <w:rPr>
          <w:rFonts w:ascii="Calibri" w:eastAsia="Calibri" w:hAnsi="Calibri" w:cs="Calibri"/>
          <w:sz w:val="28"/>
          <w:szCs w:val="28"/>
        </w:rPr>
        <w:t xml:space="preserve">d we have to do the research to help our communities.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Scott would like to see this connected to the area plan. He also would like things we are not going to do, not to be put into the area plan.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Broke out into groups for an activity to discuss and brains</w:t>
      </w:r>
      <w:r>
        <w:rPr>
          <w:rFonts w:ascii="Calibri" w:eastAsia="Calibri" w:hAnsi="Calibri" w:cs="Calibri"/>
          <w:sz w:val="28"/>
          <w:szCs w:val="28"/>
        </w:rPr>
        <w:t>torm ideas.</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Decided, as a group, to </w:t>
      </w:r>
      <w:proofErr w:type="gramStart"/>
      <w:r>
        <w:rPr>
          <w:rFonts w:ascii="Calibri" w:eastAsia="Calibri" w:hAnsi="Calibri" w:cs="Calibri"/>
          <w:sz w:val="28"/>
          <w:szCs w:val="28"/>
        </w:rPr>
        <w:t>push  the</w:t>
      </w:r>
      <w:proofErr w:type="gramEnd"/>
      <w:r>
        <w:rPr>
          <w:rFonts w:ascii="Calibri" w:eastAsia="Calibri" w:hAnsi="Calibri" w:cs="Calibri"/>
          <w:sz w:val="28"/>
          <w:szCs w:val="28"/>
        </w:rPr>
        <w:t xml:space="preserve"> LTSS and compensation discussions for later.  Continue with our discussion on community engagement.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Robyn asked if we need to prioritize themes? Is anything missing from this conversation? How would we like to</w:t>
      </w:r>
      <w:r>
        <w:rPr>
          <w:rFonts w:ascii="Calibri" w:eastAsia="Calibri" w:hAnsi="Calibri" w:cs="Calibri"/>
          <w:sz w:val="28"/>
          <w:szCs w:val="28"/>
        </w:rPr>
        <w:t xml:space="preserve"> share this information? How shall we move forward? Who do we talk to?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Scott said we need to manage expectations. We also need to make sure there is transparency - what can we really do?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Nellie wants to thank our research folks. She feels she can be a re</w:t>
      </w:r>
      <w:r>
        <w:rPr>
          <w:rFonts w:ascii="Calibri" w:eastAsia="Calibri" w:hAnsi="Calibri" w:cs="Calibri"/>
          <w:sz w:val="28"/>
          <w:szCs w:val="28"/>
        </w:rPr>
        <w:t xml:space="preserve">al advocate on the street.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Robyn stated that we have learned today, people want to contribute in different ways, which is great.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Barb commented that actually developing a survey that can be used, going into people communities, this is good. </w:t>
      </w:r>
    </w:p>
    <w:p w:rsidR="00786C1C" w:rsidRDefault="005810C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Nicole wants</w:t>
      </w:r>
      <w:r>
        <w:rPr>
          <w:rFonts w:ascii="Calibri" w:eastAsia="Calibri" w:hAnsi="Calibri" w:cs="Calibri"/>
          <w:sz w:val="28"/>
          <w:szCs w:val="28"/>
        </w:rPr>
        <w:t xml:space="preserve"> to thank everyone. This is a lot. Her commitment is that we will make actionable next steps for you.  </w:t>
      </w:r>
    </w:p>
    <w:p w:rsidR="00786C1C" w:rsidRDefault="00786C1C">
      <w:pPr>
        <w:spacing w:line="240" w:lineRule="auto"/>
        <w:rPr>
          <w:rFonts w:ascii="Calibri" w:eastAsia="Calibri" w:hAnsi="Calibri" w:cs="Calibri"/>
          <w:sz w:val="28"/>
          <w:szCs w:val="28"/>
        </w:rPr>
      </w:pPr>
    </w:p>
    <w:p w:rsidR="00786C1C" w:rsidRDefault="00786C1C">
      <w:pPr>
        <w:spacing w:line="240" w:lineRule="auto"/>
        <w:rPr>
          <w:rFonts w:ascii="Calibri" w:eastAsia="Calibri" w:hAnsi="Calibri" w:cs="Calibri"/>
          <w:sz w:val="28"/>
          <w:szCs w:val="28"/>
        </w:rPr>
      </w:pPr>
    </w:p>
    <w:tbl>
      <w:tblPr>
        <w:tblStyle w:val="a1"/>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21"/>
        <w:gridCol w:w="2213"/>
        <w:gridCol w:w="2010"/>
      </w:tblGrid>
      <w:tr w:rsidR="00786C1C">
        <w:trPr>
          <w:jc w:val="center"/>
        </w:trPr>
        <w:tc>
          <w:tcPr>
            <w:tcW w:w="1440" w:type="dxa"/>
            <w:shd w:val="clear" w:color="auto" w:fill="D9EAD3"/>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12:30 (30 min)</w:t>
            </w:r>
          </w:p>
        </w:tc>
        <w:tc>
          <w:tcPr>
            <w:tcW w:w="5121" w:type="dxa"/>
            <w:shd w:val="clear" w:color="auto" w:fill="D9EAD3"/>
            <w:tcMar>
              <w:top w:w="57" w:type="dxa"/>
              <w:left w:w="57" w:type="dxa"/>
              <w:bottom w:w="57" w:type="dxa"/>
              <w:right w:w="57" w:type="dxa"/>
            </w:tcMar>
          </w:tcPr>
          <w:p w:rsidR="00786C1C" w:rsidRDefault="005810CD">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Break - Get Lunch, </w:t>
            </w:r>
            <w:proofErr w:type="gramStart"/>
            <w:r>
              <w:rPr>
                <w:rFonts w:ascii="Calibri" w:eastAsia="Calibri" w:hAnsi="Calibri" w:cs="Calibri"/>
                <w:sz w:val="28"/>
                <w:szCs w:val="28"/>
              </w:rPr>
              <w:t>Take</w:t>
            </w:r>
            <w:proofErr w:type="gramEnd"/>
            <w:r>
              <w:rPr>
                <w:rFonts w:ascii="Calibri" w:eastAsia="Calibri" w:hAnsi="Calibri" w:cs="Calibri"/>
                <w:sz w:val="28"/>
                <w:szCs w:val="28"/>
              </w:rPr>
              <w:t xml:space="preserve"> a Break, Stretch, Connect! </w:t>
            </w:r>
          </w:p>
        </w:tc>
        <w:tc>
          <w:tcPr>
            <w:tcW w:w="2213" w:type="dxa"/>
            <w:shd w:val="clear" w:color="auto" w:fill="D9EAD3"/>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0" w:type="dxa"/>
            <w:shd w:val="clear" w:color="auto" w:fill="D9EAD3"/>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786C1C" w:rsidRDefault="00786C1C">
      <w:pPr>
        <w:spacing w:line="240" w:lineRule="auto"/>
        <w:rPr>
          <w:rFonts w:ascii="Calibri" w:eastAsia="Calibri" w:hAnsi="Calibri" w:cs="Calibri"/>
          <w:sz w:val="28"/>
          <w:szCs w:val="28"/>
        </w:rPr>
      </w:pPr>
    </w:p>
    <w:tbl>
      <w:tblPr>
        <w:tblStyle w:val="a2"/>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69"/>
        <w:gridCol w:w="2165"/>
        <w:gridCol w:w="2010"/>
      </w:tblGrid>
      <w:tr w:rsidR="00786C1C">
        <w:trPr>
          <w:jc w:val="center"/>
        </w:trPr>
        <w:tc>
          <w:tcPr>
            <w:tcW w:w="1440"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1:00 (45 Minutes)</w:t>
            </w:r>
          </w:p>
        </w:tc>
        <w:tc>
          <w:tcPr>
            <w:tcW w:w="5169" w:type="dxa"/>
            <w:tcMar>
              <w:top w:w="57" w:type="dxa"/>
              <w:left w:w="57" w:type="dxa"/>
              <w:bottom w:w="57" w:type="dxa"/>
              <w:right w:w="57" w:type="dxa"/>
            </w:tcMar>
          </w:tcPr>
          <w:p w:rsidR="00786C1C" w:rsidRDefault="005810CD">
            <w:pPr>
              <w:widowControl w:val="0"/>
              <w:spacing w:line="240" w:lineRule="auto"/>
              <w:rPr>
                <w:rFonts w:ascii="Calibri" w:eastAsia="Calibri" w:hAnsi="Calibri" w:cs="Calibri"/>
                <w:b/>
                <w:sz w:val="28"/>
                <w:szCs w:val="28"/>
              </w:rPr>
            </w:pPr>
            <w:r>
              <w:rPr>
                <w:rFonts w:ascii="Calibri" w:eastAsia="Calibri" w:hAnsi="Calibri" w:cs="Calibri"/>
                <w:b/>
                <w:sz w:val="28"/>
                <w:szCs w:val="28"/>
              </w:rPr>
              <w:t>Medicaid LTSS Overview - tabled for this time</w:t>
            </w:r>
          </w:p>
        </w:tc>
        <w:tc>
          <w:tcPr>
            <w:tcW w:w="2165"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and Training</w:t>
            </w:r>
          </w:p>
        </w:tc>
        <w:tc>
          <w:tcPr>
            <w:tcW w:w="2010"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Marina</w:t>
            </w:r>
          </w:p>
        </w:tc>
      </w:tr>
    </w:tbl>
    <w:p w:rsidR="00786C1C" w:rsidRDefault="00786C1C">
      <w:pPr>
        <w:spacing w:line="240" w:lineRule="auto"/>
        <w:rPr>
          <w:rFonts w:ascii="Calibri" w:eastAsia="Calibri" w:hAnsi="Calibri" w:cs="Calibri"/>
          <w:sz w:val="28"/>
          <w:szCs w:val="28"/>
        </w:rPr>
      </w:pPr>
    </w:p>
    <w:tbl>
      <w:tblPr>
        <w:tblStyle w:val="a3"/>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5325"/>
        <w:gridCol w:w="2010"/>
        <w:gridCol w:w="2010"/>
      </w:tblGrid>
      <w:tr w:rsidR="00786C1C">
        <w:trPr>
          <w:jc w:val="center"/>
        </w:trPr>
        <w:tc>
          <w:tcPr>
            <w:tcW w:w="1440"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1:45 </w:t>
            </w:r>
          </w:p>
        </w:tc>
        <w:tc>
          <w:tcPr>
            <w:tcW w:w="5325"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Closing</w:t>
            </w:r>
          </w:p>
          <w:p w:rsidR="00786C1C" w:rsidRDefault="005810CD">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How did the meeting go? </w:t>
            </w:r>
          </w:p>
          <w:p w:rsidR="00786C1C" w:rsidRDefault="005810CD">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Thank you for your time and advocacy</w:t>
            </w:r>
          </w:p>
          <w:p w:rsidR="00786C1C" w:rsidRDefault="00786C1C">
            <w:pPr>
              <w:widowControl w:val="0"/>
              <w:spacing w:line="240" w:lineRule="auto"/>
              <w:rPr>
                <w:rFonts w:ascii="Calibri" w:eastAsia="Calibri" w:hAnsi="Calibri" w:cs="Calibri"/>
                <w:sz w:val="28"/>
                <w:szCs w:val="28"/>
              </w:rPr>
            </w:pPr>
          </w:p>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April Meeting Proposal </w:t>
            </w:r>
          </w:p>
          <w:p w:rsidR="00786C1C" w:rsidRDefault="005810CD">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Accessibility and Accommodation Process</w:t>
            </w:r>
          </w:p>
          <w:p w:rsidR="00786C1C" w:rsidRDefault="005810CD">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Budget Update</w:t>
            </w:r>
          </w:p>
          <w:p w:rsidR="00786C1C" w:rsidRDefault="005810CD">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lastRenderedPageBreak/>
              <w:t>Area Plan</w:t>
            </w:r>
          </w:p>
        </w:tc>
        <w:tc>
          <w:tcPr>
            <w:tcW w:w="2010" w:type="dxa"/>
            <w:tcMar>
              <w:top w:w="57" w:type="dxa"/>
              <w:left w:w="57" w:type="dxa"/>
              <w:bottom w:w="57" w:type="dxa"/>
              <w:right w:w="57" w:type="dxa"/>
            </w:tcMar>
          </w:tcPr>
          <w:p w:rsidR="00786C1C" w:rsidRDefault="00786C1C">
            <w:pPr>
              <w:widowControl w:val="0"/>
              <w:spacing w:line="240" w:lineRule="auto"/>
              <w:rPr>
                <w:rFonts w:ascii="Calibri" w:eastAsia="Calibri" w:hAnsi="Calibri" w:cs="Calibri"/>
                <w:sz w:val="28"/>
                <w:szCs w:val="28"/>
              </w:rPr>
            </w:pPr>
          </w:p>
        </w:tc>
        <w:tc>
          <w:tcPr>
            <w:tcW w:w="2010"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786C1C">
        <w:trPr>
          <w:jc w:val="center"/>
        </w:trPr>
        <w:tc>
          <w:tcPr>
            <w:tcW w:w="10785" w:type="dxa"/>
            <w:gridSpan w:val="4"/>
            <w:tcMar>
              <w:top w:w="57" w:type="dxa"/>
              <w:left w:w="57" w:type="dxa"/>
              <w:bottom w:w="57" w:type="dxa"/>
              <w:right w:w="57" w:type="dxa"/>
            </w:tcMar>
          </w:tcPr>
          <w:p w:rsidR="00786C1C" w:rsidRDefault="005810CD">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786C1C" w:rsidRDefault="005810CD">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Barb shared that she would like to see introductions and public comment restored in joint meetings, as she had things she wanted to share with the group. </w:t>
            </w:r>
          </w:p>
          <w:p w:rsidR="00786C1C" w:rsidRDefault="005810CD">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Nellie shared that she appreciated having meetings on the East side of the River. </w:t>
            </w:r>
          </w:p>
          <w:p w:rsidR="00786C1C" w:rsidRDefault="005810CD">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Jesse shared that he wants opportunities for more direct action. </w:t>
            </w:r>
          </w:p>
        </w:tc>
      </w:tr>
    </w:tbl>
    <w:p w:rsidR="00786C1C" w:rsidRDefault="00786C1C">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786C1C">
        <w:trPr>
          <w:jc w:val="center"/>
        </w:trPr>
        <w:tc>
          <w:tcPr>
            <w:tcW w:w="1440"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2:00 pm </w:t>
            </w:r>
          </w:p>
        </w:tc>
        <w:tc>
          <w:tcPr>
            <w:tcW w:w="3888"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786C1C" w:rsidRDefault="00786C1C">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786C1C" w:rsidRDefault="005810CD">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786C1C" w:rsidRDefault="00786C1C">
      <w:pPr>
        <w:spacing w:line="240" w:lineRule="auto"/>
        <w:rPr>
          <w:rFonts w:ascii="Calibri" w:eastAsia="Calibri" w:hAnsi="Calibri" w:cs="Calibri"/>
          <w:sz w:val="28"/>
          <w:szCs w:val="28"/>
        </w:rPr>
      </w:pPr>
    </w:p>
    <w:p w:rsidR="00786C1C" w:rsidRDefault="005810CD">
      <w:pPr>
        <w:spacing w:line="240" w:lineRule="auto"/>
        <w:rPr>
          <w:rFonts w:ascii="Calibri" w:eastAsia="Calibri" w:hAnsi="Calibri" w:cs="Calibri"/>
          <w:b/>
          <w:sz w:val="28"/>
          <w:szCs w:val="28"/>
        </w:rPr>
      </w:pPr>
      <w:r>
        <w:rPr>
          <w:rFonts w:ascii="Calibri" w:eastAsia="Calibri" w:hAnsi="Calibri" w:cs="Calibri"/>
          <w:b/>
          <w:sz w:val="28"/>
          <w:szCs w:val="28"/>
        </w:rPr>
        <w:t xml:space="preserve">Upcoming Meetings: ASAC - April 16, 2024, 11 am - 1 pm. </w:t>
      </w:r>
    </w:p>
    <w:p w:rsidR="00786C1C" w:rsidRDefault="005810CD">
      <w:pPr>
        <w:spacing w:line="240" w:lineRule="auto"/>
        <w:rPr>
          <w:rFonts w:ascii="Calibri" w:eastAsia="Calibri" w:hAnsi="Calibri" w:cs="Calibri"/>
          <w:b/>
          <w:sz w:val="28"/>
          <w:szCs w:val="28"/>
        </w:rPr>
      </w:pPr>
      <w:r>
        <w:rPr>
          <w:rFonts w:ascii="Calibri" w:eastAsia="Calibri" w:hAnsi="Calibri" w:cs="Calibri"/>
          <w:b/>
          <w:sz w:val="28"/>
          <w:szCs w:val="28"/>
        </w:rPr>
        <w:t>DSAC: April 25, 2024, 12 pm - 2 pm</w:t>
      </w:r>
    </w:p>
    <w:p w:rsidR="00786C1C" w:rsidRDefault="00786C1C">
      <w:pPr>
        <w:spacing w:line="240" w:lineRule="auto"/>
        <w:rPr>
          <w:rFonts w:ascii="Calibri" w:eastAsia="Calibri" w:hAnsi="Calibri" w:cs="Calibri"/>
          <w:b/>
          <w:sz w:val="28"/>
          <w:szCs w:val="28"/>
        </w:rPr>
      </w:pPr>
    </w:p>
    <w:p w:rsidR="00786C1C" w:rsidRDefault="005810CD">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ASAC Meetings</w:t>
      </w:r>
      <w:r>
        <w:rPr>
          <w:rFonts w:ascii="Calibri" w:eastAsia="Calibri" w:hAnsi="Calibri" w:cs="Calibri"/>
          <w:sz w:val="28"/>
          <w:szCs w:val="28"/>
        </w:rPr>
        <w:t xml:space="preserve"> - While we strive to avoid acronyms and jargon here are some you may hear in ASAC meetings</w:t>
      </w:r>
    </w:p>
    <w:p w:rsidR="00786C1C" w:rsidRDefault="005810CD">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786C1C" w:rsidRDefault="005810CD">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786C1C" w:rsidRDefault="005810CD">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786C1C" w:rsidRDefault="005810CD">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w:t>
      </w:r>
      <w:r>
        <w:rPr>
          <w:rFonts w:ascii="Calibri" w:eastAsia="Calibri" w:hAnsi="Calibri" w:cs="Calibri"/>
          <w:i/>
          <w:color w:val="000000"/>
          <w:sz w:val="28"/>
          <w:szCs w:val="28"/>
        </w:rPr>
        <w:t>s</w:t>
      </w:r>
    </w:p>
    <w:p w:rsidR="00786C1C" w:rsidRDefault="005810CD">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786C1C" w:rsidRDefault="005810CD">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786C1C" w:rsidRDefault="005810CD">
      <w:pPr>
        <w:numPr>
          <w:ilvl w:val="0"/>
          <w:numId w:val="3"/>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NEMT - Non-Emergent Medical Transportation</w:t>
      </w:r>
    </w:p>
    <w:p w:rsidR="00786C1C" w:rsidRDefault="005810CD">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786C1C" w:rsidRDefault="005810CD">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DHS)</w:t>
      </w:r>
    </w:p>
    <w:p w:rsidR="00786C1C" w:rsidRDefault="005810CD">
      <w:pPr>
        <w:numPr>
          <w:ilvl w:val="0"/>
          <w:numId w:val="3"/>
        </w:numPr>
        <w:pBdr>
          <w:top w:val="nil"/>
          <w:left w:val="nil"/>
          <w:bottom w:val="nil"/>
          <w:right w:val="nil"/>
          <w:between w:val="nil"/>
        </w:pBdr>
        <w:spacing w:line="240" w:lineRule="auto"/>
        <w:rPr>
          <w:rFonts w:ascii="Calibri" w:eastAsia="Calibri" w:hAnsi="Calibri" w:cs="Calibri"/>
          <w:i/>
          <w:sz w:val="28"/>
          <w:szCs w:val="28"/>
        </w:rPr>
      </w:pPr>
      <w:r>
        <w:rPr>
          <w:rFonts w:ascii="Calibri" w:eastAsia="Calibri" w:hAnsi="Calibri" w:cs="Calibri"/>
          <w:sz w:val="28"/>
          <w:szCs w:val="28"/>
        </w:rPr>
        <w:t xml:space="preserve">OPI and OPI-M - </w:t>
      </w:r>
      <w:r>
        <w:rPr>
          <w:rFonts w:ascii="Calibri" w:eastAsia="Calibri" w:hAnsi="Calibri" w:cs="Calibri"/>
          <w:i/>
          <w:sz w:val="28"/>
          <w:szCs w:val="28"/>
        </w:rPr>
        <w:t xml:space="preserve">Oregon Project Independence and </w:t>
      </w:r>
      <w:proofErr w:type="spellStart"/>
      <w:r>
        <w:rPr>
          <w:rFonts w:ascii="Calibri" w:eastAsia="Calibri" w:hAnsi="Calibri" w:cs="Calibri"/>
          <w:i/>
          <w:sz w:val="28"/>
          <w:szCs w:val="28"/>
        </w:rPr>
        <w:t>Oregoin</w:t>
      </w:r>
      <w:proofErr w:type="spellEnd"/>
      <w:r>
        <w:rPr>
          <w:rFonts w:ascii="Calibri" w:eastAsia="Calibri" w:hAnsi="Calibri" w:cs="Calibri"/>
          <w:i/>
          <w:sz w:val="28"/>
          <w:szCs w:val="28"/>
        </w:rPr>
        <w:t xml:space="preserve"> Project Independence - Medicaid</w:t>
      </w:r>
    </w:p>
    <w:p w:rsidR="00786C1C" w:rsidRDefault="00786C1C">
      <w:pPr>
        <w:spacing w:line="240" w:lineRule="auto"/>
        <w:rPr>
          <w:rFonts w:ascii="Calibri" w:eastAsia="Calibri" w:hAnsi="Calibri" w:cs="Calibri"/>
          <w:sz w:val="28"/>
          <w:szCs w:val="28"/>
        </w:rPr>
      </w:pPr>
    </w:p>
    <w:sectPr w:rsidR="00786C1C">
      <w:headerReference w:type="default" r:id="rId7"/>
      <w:footerReference w:type="default" r:id="rId8"/>
      <w:headerReference w:type="first" r:id="rId9"/>
      <w:footerReference w:type="first" r:id="rId10"/>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0CD" w:rsidRDefault="005810CD">
      <w:pPr>
        <w:spacing w:line="240" w:lineRule="auto"/>
      </w:pPr>
      <w:r>
        <w:separator/>
      </w:r>
    </w:p>
  </w:endnote>
  <w:endnote w:type="continuationSeparator" w:id="0">
    <w:p w:rsidR="005810CD" w:rsidRDefault="00581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C1C" w:rsidRDefault="005810CD">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ED31B6">
      <w:rPr>
        <w:rFonts w:ascii="Calibri" w:eastAsia="Calibri" w:hAnsi="Calibri" w:cs="Calibri"/>
        <w:color w:val="000000"/>
        <w:sz w:val="28"/>
        <w:szCs w:val="28"/>
      </w:rPr>
      <w:fldChar w:fldCharType="separate"/>
    </w:r>
    <w:r w:rsidR="00ED31B6">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C1C" w:rsidRDefault="005810CD">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ED31B6">
      <w:rPr>
        <w:rFonts w:ascii="Calibri" w:eastAsia="Calibri" w:hAnsi="Calibri" w:cs="Calibri"/>
        <w:color w:val="000000"/>
        <w:sz w:val="28"/>
        <w:szCs w:val="28"/>
      </w:rPr>
      <w:fldChar w:fldCharType="separate"/>
    </w:r>
    <w:r w:rsidR="00ED31B6">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0CD" w:rsidRDefault="005810CD">
      <w:pPr>
        <w:spacing w:line="240" w:lineRule="auto"/>
      </w:pPr>
      <w:r>
        <w:separator/>
      </w:r>
    </w:p>
  </w:footnote>
  <w:footnote w:type="continuationSeparator" w:id="0">
    <w:p w:rsidR="005810CD" w:rsidRDefault="00581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C1C" w:rsidRDefault="00786C1C">
    <w:pPr>
      <w:widowControl w:val="0"/>
      <w:pBdr>
        <w:top w:val="nil"/>
        <w:left w:val="nil"/>
        <w:bottom w:val="nil"/>
        <w:right w:val="nil"/>
        <w:between w:val="nil"/>
      </w:pBdr>
      <w:rPr>
        <w:sz w:val="8"/>
        <w:szCs w:val="8"/>
      </w:rPr>
    </w:pPr>
  </w:p>
  <w:tbl>
    <w:tblPr>
      <w:tblStyle w:val="a6"/>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786C1C">
      <w:trPr>
        <w:jc w:val="center"/>
      </w:trPr>
      <w:tc>
        <w:tcPr>
          <w:tcW w:w="1440" w:type="dxa"/>
          <w:shd w:val="clear" w:color="auto" w:fill="262626"/>
          <w:tcMar>
            <w:top w:w="57" w:type="dxa"/>
            <w:left w:w="57" w:type="dxa"/>
            <w:bottom w:w="57" w:type="dxa"/>
            <w:right w:w="57" w:type="dxa"/>
          </w:tcMar>
          <w:vAlign w:val="bottom"/>
        </w:tcPr>
        <w:p w:rsidR="00786C1C" w:rsidRDefault="005810C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786C1C" w:rsidRDefault="005810C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786C1C" w:rsidRDefault="005810C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786C1C" w:rsidRDefault="005810C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786C1C" w:rsidRDefault="00786C1C">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C1C" w:rsidRDefault="005810CD">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simplePos x="0" y="0"/>
          <wp:positionH relativeFrom="column">
            <wp:posOffset>838200</wp:posOffset>
          </wp:positionH>
          <wp:positionV relativeFrom="paragraph">
            <wp:posOffset>14288</wp:posOffset>
          </wp:positionV>
          <wp:extent cx="1109663" cy="110966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9663" cy="110966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-1152524</wp:posOffset>
          </wp:positionH>
          <wp:positionV relativeFrom="paragraph">
            <wp:posOffset>-160019</wp:posOffset>
          </wp:positionV>
          <wp:extent cx="2664506" cy="146970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664506" cy="1469708"/>
                  </a:xfrm>
                  <a:prstGeom prst="rect">
                    <a:avLst/>
                  </a:prstGeom>
                  <a:ln/>
                </pic:spPr>
              </pic:pic>
            </a:graphicData>
          </a:graphic>
        </wp:anchor>
      </w:drawing>
    </w:r>
  </w:p>
  <w:p w:rsidR="00786C1C" w:rsidRDefault="005810CD">
    <w:pPr>
      <w:spacing w:line="240" w:lineRule="auto"/>
      <w:jc w:val="right"/>
      <w:rPr>
        <w:b/>
        <w:sz w:val="28"/>
        <w:szCs w:val="28"/>
      </w:rPr>
    </w:pPr>
    <w:r>
      <w:rPr>
        <w:b/>
        <w:sz w:val="28"/>
        <w:szCs w:val="28"/>
      </w:rPr>
      <w:t>Joint SAC Meeting</w:t>
    </w:r>
  </w:p>
  <w:p w:rsidR="00786C1C" w:rsidRDefault="005810CD">
    <w:pPr>
      <w:spacing w:line="240" w:lineRule="auto"/>
      <w:ind w:firstLine="720"/>
      <w:jc w:val="right"/>
      <w:rPr>
        <w:sz w:val="28"/>
        <w:szCs w:val="28"/>
      </w:rPr>
    </w:pPr>
    <w:r>
      <w:rPr>
        <w:sz w:val="28"/>
        <w:szCs w:val="28"/>
      </w:rPr>
      <w:t>Tuesday, March 19, 2024, 11:00 am - 2:00 pm</w:t>
    </w:r>
  </w:p>
  <w:p w:rsidR="00786C1C" w:rsidRDefault="005810CD">
    <w:pPr>
      <w:spacing w:line="240" w:lineRule="auto"/>
      <w:jc w:val="right"/>
      <w:rPr>
        <w:sz w:val="28"/>
        <w:szCs w:val="28"/>
      </w:rPr>
    </w:pPr>
    <w:r>
      <w:rPr>
        <w:b/>
        <w:sz w:val="28"/>
        <w:szCs w:val="28"/>
      </w:rPr>
      <w:t>In-person Location:</w:t>
    </w:r>
    <w:r>
      <w:rPr>
        <w:sz w:val="28"/>
        <w:szCs w:val="28"/>
      </w:rPr>
      <w:t xml:space="preserve"> </w:t>
    </w:r>
  </w:p>
  <w:p w:rsidR="00786C1C" w:rsidRDefault="005810CD">
    <w:pPr>
      <w:spacing w:line="240" w:lineRule="auto"/>
      <w:jc w:val="right"/>
      <w:rPr>
        <w:sz w:val="28"/>
        <w:szCs w:val="28"/>
      </w:rPr>
    </w:pPr>
    <w:r>
      <w:rPr>
        <w:sz w:val="28"/>
        <w:szCs w:val="28"/>
      </w:rPr>
      <w:t xml:space="preserve">Multnomah Building, Room 315, </w:t>
    </w:r>
  </w:p>
  <w:p w:rsidR="00786C1C" w:rsidRDefault="005810CD">
    <w:pPr>
      <w:spacing w:line="240" w:lineRule="auto"/>
      <w:jc w:val="right"/>
      <w:rPr>
        <w:sz w:val="28"/>
        <w:szCs w:val="28"/>
      </w:rPr>
    </w:pPr>
    <w:r>
      <w:rPr>
        <w:sz w:val="28"/>
        <w:szCs w:val="28"/>
      </w:rPr>
      <w:t xml:space="preserve">501 SE Hawthorne Blvd, Portland, OR 97214 </w:t>
    </w:r>
  </w:p>
  <w:p w:rsidR="00786C1C" w:rsidRDefault="005810CD">
    <w:pPr>
      <w:spacing w:line="240" w:lineRule="auto"/>
      <w:jc w:val="right"/>
      <w:rPr>
        <w:sz w:val="28"/>
        <w:szCs w:val="28"/>
      </w:rPr>
    </w:pPr>
    <w:r>
      <w:rPr>
        <w:b/>
        <w:sz w:val="28"/>
        <w:szCs w:val="28"/>
      </w:rPr>
      <w:t>Google Meeting Information:</w:t>
    </w:r>
  </w:p>
  <w:p w:rsidR="00786C1C" w:rsidRDefault="005810CD">
    <w:pPr>
      <w:spacing w:line="240" w:lineRule="auto"/>
      <w:jc w:val="right"/>
      <w:rPr>
        <w:sz w:val="28"/>
        <w:szCs w:val="28"/>
      </w:rPr>
    </w:pPr>
    <w:hyperlink r:id="rId3">
      <w:r>
        <w:rPr>
          <w:color w:val="1155CC"/>
          <w:sz w:val="28"/>
          <w:szCs w:val="28"/>
          <w:u w:val="single"/>
        </w:rPr>
        <w:t xml:space="preserve"> https://meet.google.com/pyi-hqqf-tgt</w:t>
      </w:r>
    </w:hyperlink>
  </w:p>
  <w:p w:rsidR="00786C1C" w:rsidRDefault="005810CD">
    <w:pPr>
      <w:spacing w:line="240" w:lineRule="auto"/>
      <w:jc w:val="right"/>
      <w:rPr>
        <w:sz w:val="28"/>
        <w:szCs w:val="28"/>
      </w:rPr>
    </w:pPr>
    <w:r>
      <w:rPr>
        <w:sz w:val="28"/>
        <w:szCs w:val="28"/>
      </w:rPr>
      <w:t>Dial: +1 707-787-5127</w:t>
    </w:r>
    <w:r>
      <w:rPr>
        <w:sz w:val="28"/>
        <w:szCs w:val="28"/>
      </w:rPr>
      <w:t>‬</w:t>
    </w:r>
    <w:r>
      <w:rPr>
        <w:sz w:val="28"/>
        <w:szCs w:val="28"/>
      </w:rPr>
      <w:t xml:space="preserve"> PIN: </w:t>
    </w:r>
    <w:dir w:val="ltr">
      <w:r>
        <w:rPr>
          <w:sz w:val="28"/>
          <w:szCs w:val="28"/>
        </w:rPr>
        <w:t>911 980 223</w:t>
      </w:r>
      <w:r>
        <w:rPr>
          <w:sz w:val="28"/>
          <w:szCs w:val="28"/>
        </w:rPr>
        <w:t>‬#</w:t>
      </w:r>
    </w:dir>
  </w:p>
  <w:p w:rsidR="00786C1C" w:rsidRDefault="005810CD">
    <w:pPr>
      <w:spacing w:line="240" w:lineRule="auto"/>
      <w:jc w:val="right"/>
      <w:rPr>
        <w:sz w:val="28"/>
        <w:szCs w:val="28"/>
      </w:rPr>
    </w:pPr>
    <w:r>
      <w:rPr>
        <w:sz w:val="28"/>
        <w:szCs w:val="28"/>
      </w:rPr>
      <w:t xml:space="preserve"> </w:t>
    </w:r>
  </w:p>
  <w:tbl>
    <w:tblPr>
      <w:tblStyle w:val="a5"/>
      <w:tblW w:w="10785"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1"/>
      <w:gridCol w:w="5085"/>
      <w:gridCol w:w="2561"/>
      <w:gridCol w:w="1698"/>
    </w:tblGrid>
    <w:tr w:rsidR="00786C1C">
      <w:trPr>
        <w:jc w:val="center"/>
      </w:trPr>
      <w:tc>
        <w:tcPr>
          <w:tcW w:w="1440" w:type="dxa"/>
          <w:shd w:val="clear" w:color="auto" w:fill="262626"/>
          <w:tcMar>
            <w:top w:w="57" w:type="dxa"/>
            <w:left w:w="57" w:type="dxa"/>
            <w:bottom w:w="57" w:type="dxa"/>
            <w:right w:w="57" w:type="dxa"/>
          </w:tcMar>
          <w:vAlign w:val="bottom"/>
        </w:tcPr>
        <w:p w:rsidR="00786C1C" w:rsidRDefault="005810C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5085" w:type="dxa"/>
          <w:shd w:val="clear" w:color="auto" w:fill="262626"/>
          <w:tcMar>
            <w:top w:w="57" w:type="dxa"/>
            <w:left w:w="57" w:type="dxa"/>
            <w:bottom w:w="57" w:type="dxa"/>
            <w:right w:w="57" w:type="dxa"/>
          </w:tcMar>
          <w:vAlign w:val="bottom"/>
        </w:tcPr>
        <w:p w:rsidR="00786C1C" w:rsidRDefault="005810C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2561" w:type="dxa"/>
          <w:shd w:val="clear" w:color="auto" w:fill="262626"/>
          <w:tcMar>
            <w:top w:w="57" w:type="dxa"/>
            <w:left w:w="57" w:type="dxa"/>
            <w:bottom w:w="57" w:type="dxa"/>
            <w:right w:w="57" w:type="dxa"/>
          </w:tcMar>
          <w:vAlign w:val="bottom"/>
        </w:tcPr>
        <w:p w:rsidR="00786C1C" w:rsidRDefault="005810C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1698" w:type="dxa"/>
          <w:shd w:val="clear" w:color="auto" w:fill="262626"/>
          <w:tcMar>
            <w:top w:w="57" w:type="dxa"/>
            <w:left w:w="57" w:type="dxa"/>
            <w:bottom w:w="57" w:type="dxa"/>
            <w:right w:w="57" w:type="dxa"/>
          </w:tcMar>
          <w:vAlign w:val="bottom"/>
        </w:tcPr>
        <w:p w:rsidR="00786C1C" w:rsidRDefault="005810C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786C1C" w:rsidRDefault="00786C1C">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4BB1"/>
    <w:multiLevelType w:val="multilevel"/>
    <w:tmpl w:val="28B06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395DA6"/>
    <w:multiLevelType w:val="multilevel"/>
    <w:tmpl w:val="F0520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772E3A"/>
    <w:multiLevelType w:val="multilevel"/>
    <w:tmpl w:val="3B080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067813"/>
    <w:multiLevelType w:val="multilevel"/>
    <w:tmpl w:val="7DD61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C26900"/>
    <w:multiLevelType w:val="multilevel"/>
    <w:tmpl w:val="D4C4E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3F0DC4"/>
    <w:multiLevelType w:val="multilevel"/>
    <w:tmpl w:val="96385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525BE5"/>
    <w:multiLevelType w:val="multilevel"/>
    <w:tmpl w:val="2FF67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117C38"/>
    <w:multiLevelType w:val="multilevel"/>
    <w:tmpl w:val="A0C05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1"/>
  </w:num>
  <w:num w:numId="4">
    <w:abstractNumId w:val="3"/>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C1C"/>
    <w:rsid w:val="005810CD"/>
    <w:rsid w:val="00786C1C"/>
    <w:rsid w:val="00ED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D02FA-EDAC-4619-8F99-1A78FAD5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meet.google.com/pyi-hqqf-tg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Cheri Becerra</dc:creator>
  <cp:lastModifiedBy>Cheri Becerra</cp:lastModifiedBy>
  <cp:revision>2</cp:revision>
  <dcterms:created xsi:type="dcterms:W3CDTF">2024-03-20T21:58:00Z</dcterms:created>
  <dcterms:modified xsi:type="dcterms:W3CDTF">2024-03-20T21:58:00Z</dcterms:modified>
</cp:coreProperties>
</file>