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24F" w:rsidRDefault="00B70E72" w:rsidP="0070324F">
      <w:pPr>
        <w:jc w:val="center"/>
        <w:rPr>
          <w:rFonts w:ascii="Arial" w:eastAsia="Arial" w:hAnsi="Arial" w:cs="Arial"/>
          <w:b/>
          <w:sz w:val="30"/>
          <w:szCs w:val="30"/>
        </w:rPr>
      </w:pPr>
      <w:r w:rsidRPr="0070324F">
        <w:rPr>
          <w:rFonts w:ascii="Arial" w:eastAsia="Arial" w:hAnsi="Arial" w:cs="Arial"/>
          <w:b/>
          <w:noProof/>
          <w:sz w:val="30"/>
          <w:szCs w:val="30"/>
          <w:highlight w:val="yellow"/>
        </w:rPr>
        <w:drawing>
          <wp:anchor distT="0" distB="0" distL="114300" distR="114300" simplePos="0" relativeHeight="251658240" behindDoc="1" locked="0" layoutInCell="1" allowOverlap="1">
            <wp:simplePos x="0" y="0"/>
            <wp:positionH relativeFrom="column">
              <wp:posOffset>1883714</wp:posOffset>
            </wp:positionH>
            <wp:positionV relativeFrom="page">
              <wp:posOffset>1208599</wp:posOffset>
            </wp:positionV>
            <wp:extent cx="2124075" cy="2105025"/>
            <wp:effectExtent l="0" t="0" r="9525" b="9525"/>
            <wp:wrapTopAndBottom/>
            <wp:docPr id="2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2124075" cy="2105025"/>
                    </a:xfrm>
                    <a:prstGeom prst="rect">
                      <a:avLst/>
                    </a:prstGeom>
                    <a:ln/>
                  </pic:spPr>
                </pic:pic>
              </a:graphicData>
            </a:graphic>
          </wp:anchor>
        </w:drawing>
      </w:r>
    </w:p>
    <w:p w:rsidR="0070324F" w:rsidRDefault="0070324F" w:rsidP="0070324F">
      <w:pPr>
        <w:jc w:val="center"/>
        <w:rPr>
          <w:rFonts w:ascii="Arial" w:eastAsia="Arial" w:hAnsi="Arial" w:cs="Arial"/>
          <w:b/>
          <w:sz w:val="30"/>
          <w:szCs w:val="30"/>
        </w:rPr>
      </w:pPr>
    </w:p>
    <w:p w:rsidR="0070324F" w:rsidRDefault="0070324F" w:rsidP="0070324F">
      <w:pPr>
        <w:jc w:val="center"/>
        <w:rPr>
          <w:rFonts w:ascii="Arial" w:eastAsia="Arial" w:hAnsi="Arial" w:cs="Arial"/>
          <w:b/>
          <w:sz w:val="30"/>
          <w:szCs w:val="30"/>
        </w:rPr>
      </w:pPr>
    </w:p>
    <w:p w:rsidR="0070324F" w:rsidRDefault="0070324F" w:rsidP="0070324F">
      <w:pPr>
        <w:jc w:val="center"/>
        <w:rPr>
          <w:rFonts w:ascii="Arial" w:eastAsia="Arial" w:hAnsi="Arial" w:cs="Arial"/>
          <w:b/>
          <w:sz w:val="30"/>
          <w:szCs w:val="30"/>
        </w:rPr>
      </w:pPr>
    </w:p>
    <w:p w:rsidR="0070324F" w:rsidRDefault="0070324F" w:rsidP="0070324F">
      <w:pPr>
        <w:jc w:val="center"/>
        <w:rPr>
          <w:rFonts w:ascii="Arial" w:eastAsia="Arial" w:hAnsi="Arial" w:cs="Arial"/>
          <w:b/>
          <w:sz w:val="30"/>
          <w:szCs w:val="30"/>
        </w:rPr>
      </w:pPr>
    </w:p>
    <w:p w:rsidR="0070324F" w:rsidRDefault="0070324F" w:rsidP="0070324F">
      <w:pPr>
        <w:jc w:val="center"/>
        <w:rPr>
          <w:rFonts w:ascii="Arial" w:eastAsia="Arial" w:hAnsi="Arial" w:cs="Arial"/>
          <w:b/>
          <w:sz w:val="30"/>
          <w:szCs w:val="30"/>
        </w:rPr>
      </w:pPr>
      <w:r>
        <w:rPr>
          <w:rFonts w:ascii="Arial" w:eastAsia="Arial" w:hAnsi="Arial" w:cs="Arial"/>
          <w:b/>
          <w:sz w:val="30"/>
          <w:szCs w:val="30"/>
        </w:rPr>
        <w:t>ATTENTION VISITORS!</w:t>
      </w:r>
    </w:p>
    <w:p w:rsidR="0070324F" w:rsidRDefault="0070324F" w:rsidP="0070324F">
      <w:pPr>
        <w:jc w:val="center"/>
        <w:rPr>
          <w:rFonts w:ascii="Arial" w:eastAsia="Arial" w:hAnsi="Arial" w:cs="Arial"/>
          <w:b/>
          <w:sz w:val="30"/>
          <w:szCs w:val="30"/>
        </w:rPr>
      </w:pPr>
    </w:p>
    <w:p w:rsidR="0070324F" w:rsidRDefault="0070324F" w:rsidP="0070324F">
      <w:pPr>
        <w:jc w:val="center"/>
        <w:rPr>
          <w:rFonts w:ascii="Arial" w:eastAsia="Arial" w:hAnsi="Arial" w:cs="Arial"/>
          <w:b/>
          <w:sz w:val="30"/>
          <w:szCs w:val="30"/>
        </w:rPr>
      </w:pPr>
      <w:r>
        <w:rPr>
          <w:rFonts w:ascii="Arial" w:eastAsia="Arial" w:hAnsi="Arial" w:cs="Arial"/>
          <w:b/>
          <w:sz w:val="30"/>
          <w:szCs w:val="30"/>
        </w:rPr>
        <w:t xml:space="preserve">We currently have a number of residents ill with respiratory symptoms. </w:t>
      </w:r>
    </w:p>
    <w:p w:rsidR="0070324F" w:rsidRDefault="0070324F" w:rsidP="0070324F">
      <w:pPr>
        <w:jc w:val="center"/>
        <w:rPr>
          <w:rFonts w:ascii="Arial" w:eastAsia="Arial" w:hAnsi="Arial" w:cs="Arial"/>
          <w:b/>
          <w:sz w:val="30"/>
          <w:szCs w:val="30"/>
        </w:rPr>
      </w:pPr>
    </w:p>
    <w:p w:rsidR="0070324F" w:rsidRDefault="0070324F" w:rsidP="0070324F">
      <w:pPr>
        <w:jc w:val="center"/>
        <w:rPr>
          <w:rFonts w:ascii="Arial" w:eastAsia="Arial" w:hAnsi="Arial" w:cs="Arial"/>
          <w:b/>
          <w:sz w:val="30"/>
          <w:szCs w:val="30"/>
        </w:rPr>
      </w:pPr>
      <w:r>
        <w:rPr>
          <w:rFonts w:ascii="Arial" w:eastAsia="Arial" w:hAnsi="Arial" w:cs="Arial"/>
          <w:b/>
          <w:sz w:val="30"/>
          <w:szCs w:val="30"/>
        </w:rPr>
        <w:t>In order to protect our residents’ health and the health of others,</w:t>
      </w:r>
    </w:p>
    <w:p w:rsidR="0070324F" w:rsidRDefault="0070324F" w:rsidP="0070324F">
      <w:pPr>
        <w:jc w:val="center"/>
        <w:rPr>
          <w:rFonts w:ascii="Arial" w:eastAsia="Arial" w:hAnsi="Arial" w:cs="Arial"/>
          <w:b/>
          <w:sz w:val="30"/>
          <w:szCs w:val="30"/>
        </w:rPr>
      </w:pPr>
    </w:p>
    <w:p w:rsidR="0070324F" w:rsidRDefault="0070324F" w:rsidP="0070324F">
      <w:pPr>
        <w:jc w:val="center"/>
        <w:rPr>
          <w:rFonts w:ascii="Arial" w:eastAsia="Arial" w:hAnsi="Arial" w:cs="Arial"/>
          <w:b/>
          <w:sz w:val="30"/>
          <w:szCs w:val="30"/>
        </w:rPr>
      </w:pPr>
      <w:r>
        <w:rPr>
          <w:rFonts w:ascii="Arial" w:eastAsia="Arial" w:hAnsi="Arial" w:cs="Arial"/>
          <w:b/>
          <w:sz w:val="30"/>
          <w:szCs w:val="30"/>
        </w:rPr>
        <w:t>VISITOR ACCESS IS LIMITED THROUGHOUT THE FACILITY.</w:t>
      </w:r>
    </w:p>
    <w:p w:rsidR="0070324F" w:rsidRDefault="0070324F" w:rsidP="0070324F">
      <w:pPr>
        <w:jc w:val="center"/>
        <w:rPr>
          <w:rFonts w:ascii="Arial" w:eastAsia="Arial" w:hAnsi="Arial" w:cs="Arial"/>
          <w:b/>
          <w:sz w:val="30"/>
          <w:szCs w:val="30"/>
        </w:rPr>
      </w:pPr>
    </w:p>
    <w:p w:rsidR="0070324F" w:rsidRDefault="0070324F" w:rsidP="0070324F">
      <w:pPr>
        <w:jc w:val="center"/>
        <w:rPr>
          <w:rFonts w:ascii="Arial" w:eastAsia="Arial" w:hAnsi="Arial" w:cs="Arial"/>
          <w:b/>
          <w:sz w:val="30"/>
          <w:szCs w:val="30"/>
        </w:rPr>
      </w:pPr>
      <w:r>
        <w:rPr>
          <w:rFonts w:ascii="Arial" w:eastAsia="Arial" w:hAnsi="Arial" w:cs="Arial"/>
          <w:b/>
          <w:sz w:val="30"/>
          <w:szCs w:val="30"/>
        </w:rPr>
        <w:t xml:space="preserve">Please check in at the front desk. </w:t>
      </w:r>
    </w:p>
    <w:p w:rsidR="0070324F" w:rsidRDefault="0070324F" w:rsidP="0070324F">
      <w:pPr>
        <w:jc w:val="center"/>
        <w:rPr>
          <w:rFonts w:ascii="Arial" w:eastAsia="Arial" w:hAnsi="Arial" w:cs="Arial"/>
          <w:b/>
          <w:sz w:val="30"/>
          <w:szCs w:val="30"/>
        </w:rPr>
      </w:pPr>
    </w:p>
    <w:p w:rsidR="0070324F" w:rsidRDefault="0070324F" w:rsidP="0070324F">
      <w:pPr>
        <w:jc w:val="center"/>
        <w:rPr>
          <w:rFonts w:ascii="Arial" w:eastAsia="Arial" w:hAnsi="Arial" w:cs="Arial"/>
          <w:b/>
          <w:sz w:val="30"/>
          <w:szCs w:val="30"/>
        </w:rPr>
      </w:pPr>
      <w:r>
        <w:rPr>
          <w:rFonts w:ascii="Arial" w:eastAsia="Arial" w:hAnsi="Arial" w:cs="Arial"/>
          <w:b/>
          <w:sz w:val="30"/>
          <w:szCs w:val="30"/>
        </w:rPr>
        <w:t>Wash your hands as you enter and exit the facility.</w:t>
      </w:r>
    </w:p>
    <w:p w:rsidR="000059B9" w:rsidRDefault="000059B9"/>
    <w:p w:rsidR="0070324F" w:rsidRDefault="0070324F"/>
    <w:p w:rsidR="0070324F" w:rsidRDefault="0070324F"/>
    <w:p w:rsidR="0070324F" w:rsidRDefault="0070324F"/>
    <w:p w:rsidR="0070324F" w:rsidRDefault="0070324F"/>
    <w:p w:rsidR="0070324F" w:rsidRDefault="0070324F"/>
    <w:p w:rsidR="0070324F" w:rsidRDefault="0070324F">
      <w:r>
        <w:rPr>
          <w:rFonts w:ascii="Arial" w:eastAsia="Arial" w:hAnsi="Arial" w:cs="Arial"/>
          <w:b/>
          <w:noProof/>
          <w:sz w:val="30"/>
          <w:szCs w:val="30"/>
        </w:rPr>
        <w:drawing>
          <wp:anchor distT="0" distB="0" distL="114300" distR="114300" simplePos="0" relativeHeight="251661312" behindDoc="1" locked="0" layoutInCell="1" allowOverlap="1" wp14:anchorId="196A7B5F" wp14:editId="250B9D6A">
            <wp:simplePos x="0" y="0"/>
            <wp:positionH relativeFrom="column">
              <wp:posOffset>1991857</wp:posOffset>
            </wp:positionH>
            <wp:positionV relativeFrom="page">
              <wp:posOffset>8051800</wp:posOffset>
            </wp:positionV>
            <wp:extent cx="1864995" cy="779780"/>
            <wp:effectExtent l="0" t="0" r="1905" b="1270"/>
            <wp:wrapTight wrapText="bothSides">
              <wp:wrapPolygon edited="0">
                <wp:start x="2868" y="0"/>
                <wp:lineTo x="883" y="8443"/>
                <wp:lineTo x="0" y="13192"/>
                <wp:lineTo x="0" y="20580"/>
                <wp:lineTo x="8384" y="21107"/>
                <wp:lineTo x="9267" y="21107"/>
                <wp:lineTo x="15003" y="21107"/>
                <wp:lineTo x="17209" y="20052"/>
                <wp:lineTo x="16989" y="16886"/>
                <wp:lineTo x="21401" y="8443"/>
                <wp:lineTo x="21401" y="2638"/>
                <wp:lineTo x="5957" y="0"/>
                <wp:lineTo x="2868" y="0"/>
              </wp:wrapPolygon>
            </wp:wrapTight>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864995" cy="779780"/>
                    </a:xfrm>
                    <a:prstGeom prst="rect">
                      <a:avLst/>
                    </a:prstGeom>
                    <a:ln/>
                  </pic:spPr>
                </pic:pic>
              </a:graphicData>
            </a:graphic>
          </wp:anchor>
        </w:drawing>
      </w:r>
    </w:p>
    <w:p w:rsidR="0070324F" w:rsidRDefault="0070324F"/>
    <w:p w:rsidR="0070324F" w:rsidRDefault="0070324F"/>
    <w:p w:rsidR="0070324F" w:rsidRDefault="0070324F"/>
    <w:p w:rsidR="0070324F" w:rsidRDefault="0070324F"/>
    <w:p w:rsidR="0070324F" w:rsidRDefault="0070324F"/>
    <w:p w:rsidR="0070324F" w:rsidRDefault="0070324F" w:rsidP="0070324F">
      <w:pPr>
        <w:jc w:val="center"/>
        <w:rPr>
          <w:rFonts w:ascii="Arial" w:eastAsia="Arial" w:hAnsi="Arial" w:cs="Arial"/>
          <w:b/>
          <w:sz w:val="72"/>
          <w:szCs w:val="72"/>
        </w:rPr>
      </w:pPr>
      <w:r>
        <w:rPr>
          <w:rFonts w:ascii="Arial" w:eastAsia="Arial" w:hAnsi="Arial" w:cs="Arial"/>
          <w:b/>
          <w:sz w:val="72"/>
          <w:szCs w:val="72"/>
        </w:rPr>
        <w:lastRenderedPageBreak/>
        <w:t>NOTICE!</w:t>
      </w:r>
    </w:p>
    <w:p w:rsidR="0070324F" w:rsidRDefault="0070324F" w:rsidP="0070324F">
      <w:pPr>
        <w:rPr>
          <w:rFonts w:ascii="Arial" w:eastAsia="Arial" w:hAnsi="Arial" w:cs="Arial"/>
          <w:sz w:val="36"/>
          <w:szCs w:val="36"/>
        </w:rPr>
      </w:pPr>
    </w:p>
    <w:p w:rsidR="00B70E72" w:rsidRDefault="00B70E72" w:rsidP="0070324F">
      <w:pPr>
        <w:rPr>
          <w:rFonts w:ascii="Arial" w:eastAsia="Arial" w:hAnsi="Arial" w:cs="Arial"/>
          <w:sz w:val="36"/>
          <w:szCs w:val="36"/>
        </w:rPr>
      </w:pPr>
    </w:p>
    <w:p w:rsidR="00B70E72" w:rsidRDefault="00B70E72" w:rsidP="0070324F">
      <w:pPr>
        <w:rPr>
          <w:rFonts w:ascii="Arial" w:eastAsia="Arial" w:hAnsi="Arial" w:cs="Arial"/>
          <w:sz w:val="36"/>
          <w:szCs w:val="36"/>
        </w:rPr>
      </w:pPr>
    </w:p>
    <w:p w:rsidR="0070324F" w:rsidRDefault="0070324F" w:rsidP="0070324F">
      <w:pPr>
        <w:rPr>
          <w:rFonts w:ascii="Arial" w:eastAsia="Arial" w:hAnsi="Arial" w:cs="Arial"/>
          <w:sz w:val="36"/>
          <w:szCs w:val="36"/>
        </w:rPr>
      </w:pPr>
      <w:bookmarkStart w:id="0" w:name="_GoBack"/>
      <w:bookmarkEnd w:id="0"/>
      <w:r>
        <w:rPr>
          <w:rFonts w:ascii="Arial" w:eastAsia="Arial" w:hAnsi="Arial" w:cs="Arial"/>
          <w:sz w:val="36"/>
          <w:szCs w:val="36"/>
        </w:rPr>
        <w:t>We are currently experiencing a respiratory outbreak among our staff and residents.</w:t>
      </w:r>
    </w:p>
    <w:p w:rsidR="0070324F" w:rsidRDefault="0070324F" w:rsidP="0070324F">
      <w:pPr>
        <w:rPr>
          <w:rFonts w:ascii="Arial" w:eastAsia="Arial" w:hAnsi="Arial" w:cs="Arial"/>
          <w:sz w:val="36"/>
          <w:szCs w:val="36"/>
        </w:rPr>
      </w:pPr>
    </w:p>
    <w:p w:rsidR="0070324F" w:rsidRDefault="0070324F" w:rsidP="0070324F">
      <w:pPr>
        <w:rPr>
          <w:rFonts w:ascii="Arial" w:eastAsia="Arial" w:hAnsi="Arial" w:cs="Arial"/>
          <w:sz w:val="36"/>
          <w:szCs w:val="36"/>
        </w:rPr>
      </w:pPr>
      <w:r>
        <w:rPr>
          <w:rFonts w:ascii="Arial" w:eastAsia="Arial" w:hAnsi="Arial" w:cs="Arial"/>
          <w:sz w:val="36"/>
          <w:szCs w:val="36"/>
        </w:rPr>
        <w:t>We are working with the Multnomah County Health Department to contain and control this highly communicable disease.</w:t>
      </w:r>
    </w:p>
    <w:p w:rsidR="0070324F" w:rsidRDefault="0070324F" w:rsidP="0070324F">
      <w:pPr>
        <w:rPr>
          <w:rFonts w:ascii="Arial" w:eastAsia="Arial" w:hAnsi="Arial" w:cs="Arial"/>
          <w:sz w:val="36"/>
          <w:szCs w:val="36"/>
        </w:rPr>
      </w:pPr>
    </w:p>
    <w:p w:rsidR="0070324F" w:rsidRDefault="0070324F" w:rsidP="0070324F">
      <w:pPr>
        <w:rPr>
          <w:rFonts w:ascii="Arial" w:eastAsia="Arial" w:hAnsi="Arial" w:cs="Arial"/>
          <w:sz w:val="36"/>
          <w:szCs w:val="36"/>
        </w:rPr>
      </w:pPr>
      <w:r>
        <w:rPr>
          <w:rFonts w:ascii="Arial" w:eastAsia="Arial" w:hAnsi="Arial" w:cs="Arial"/>
          <w:sz w:val="36"/>
          <w:szCs w:val="36"/>
        </w:rPr>
        <w:t>For the safety of our residents and their visiting friends and family, we please ask that you limit visits to your loved ones as much as possible to avoid further spread of illness. Please do not visit if you are ill with flu-like symptoms.</w:t>
      </w:r>
    </w:p>
    <w:p w:rsidR="0070324F" w:rsidRDefault="0070324F" w:rsidP="0070324F">
      <w:pPr>
        <w:rPr>
          <w:rFonts w:ascii="Arial" w:eastAsia="Arial" w:hAnsi="Arial" w:cs="Arial"/>
          <w:sz w:val="36"/>
          <w:szCs w:val="36"/>
        </w:rPr>
      </w:pPr>
    </w:p>
    <w:p w:rsidR="0070324F" w:rsidRDefault="0070324F" w:rsidP="0070324F">
      <w:pPr>
        <w:rPr>
          <w:rFonts w:ascii="Arial" w:eastAsia="Arial" w:hAnsi="Arial" w:cs="Arial"/>
          <w:sz w:val="36"/>
          <w:szCs w:val="36"/>
        </w:rPr>
      </w:pPr>
      <w:r>
        <w:rPr>
          <w:rFonts w:ascii="Arial" w:eastAsia="Arial" w:hAnsi="Arial" w:cs="Arial"/>
          <w:sz w:val="36"/>
          <w:szCs w:val="36"/>
        </w:rPr>
        <w:t>Please also refrain from bringing young children and elderly to visit. They are most susceptible to complications from influenza like illness.</w:t>
      </w:r>
    </w:p>
    <w:p w:rsidR="0070324F" w:rsidRDefault="0070324F" w:rsidP="0070324F">
      <w:pPr>
        <w:rPr>
          <w:rFonts w:ascii="Arial" w:eastAsia="Arial" w:hAnsi="Arial" w:cs="Arial"/>
          <w:sz w:val="36"/>
          <w:szCs w:val="36"/>
        </w:rPr>
      </w:pPr>
    </w:p>
    <w:p w:rsidR="0070324F" w:rsidRDefault="0070324F" w:rsidP="0070324F">
      <w:pPr>
        <w:rPr>
          <w:rFonts w:ascii="Arial" w:eastAsia="Arial" w:hAnsi="Arial" w:cs="Arial"/>
          <w:sz w:val="36"/>
          <w:szCs w:val="36"/>
        </w:rPr>
      </w:pPr>
      <w:r>
        <w:rPr>
          <w:rFonts w:ascii="Arial" w:eastAsia="Arial" w:hAnsi="Arial" w:cs="Arial"/>
          <w:sz w:val="36"/>
          <w:szCs w:val="36"/>
        </w:rPr>
        <w:t>If you do decide to visit, please wash your hands often, and wear a mask upon entry to the facility.</w:t>
      </w:r>
    </w:p>
    <w:p w:rsidR="0070324F" w:rsidRDefault="0070324F">
      <w:r>
        <w:rPr>
          <w:rFonts w:ascii="Arial" w:eastAsia="Arial" w:hAnsi="Arial" w:cs="Arial"/>
          <w:b/>
          <w:noProof/>
          <w:sz w:val="30"/>
          <w:szCs w:val="30"/>
        </w:rPr>
        <w:drawing>
          <wp:anchor distT="0" distB="0" distL="114300" distR="114300" simplePos="0" relativeHeight="251659264" behindDoc="1" locked="0" layoutInCell="1" allowOverlap="1">
            <wp:simplePos x="0" y="0"/>
            <wp:positionH relativeFrom="column">
              <wp:posOffset>1868557</wp:posOffset>
            </wp:positionH>
            <wp:positionV relativeFrom="page">
              <wp:posOffset>8086477</wp:posOffset>
            </wp:positionV>
            <wp:extent cx="1864995" cy="779780"/>
            <wp:effectExtent l="0" t="0" r="1905" b="1270"/>
            <wp:wrapTight wrapText="bothSides">
              <wp:wrapPolygon edited="0">
                <wp:start x="2868" y="0"/>
                <wp:lineTo x="883" y="8443"/>
                <wp:lineTo x="0" y="13192"/>
                <wp:lineTo x="0" y="20580"/>
                <wp:lineTo x="8384" y="21107"/>
                <wp:lineTo x="9267" y="21107"/>
                <wp:lineTo x="15003" y="21107"/>
                <wp:lineTo x="17209" y="20052"/>
                <wp:lineTo x="16989" y="16886"/>
                <wp:lineTo x="21401" y="8443"/>
                <wp:lineTo x="21401" y="2638"/>
                <wp:lineTo x="5957" y="0"/>
                <wp:lineTo x="2868" y="0"/>
              </wp:wrapPolygon>
            </wp:wrapTight>
            <wp:docPr id="2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864995" cy="779780"/>
                    </a:xfrm>
                    <a:prstGeom prst="rect">
                      <a:avLst/>
                    </a:prstGeom>
                    <a:ln/>
                  </pic:spPr>
                </pic:pic>
              </a:graphicData>
            </a:graphic>
          </wp:anchor>
        </w:drawing>
      </w:r>
    </w:p>
    <w:sectPr w:rsidR="00703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4F"/>
    <w:rsid w:val="000059B9"/>
    <w:rsid w:val="005144E0"/>
    <w:rsid w:val="0070324F"/>
    <w:rsid w:val="00747CCD"/>
    <w:rsid w:val="00B7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CF03"/>
  <w15:chartTrackingRefBased/>
  <w15:docId w15:val="{EFB26BA2-E5BF-4FEA-A6F5-4534578E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0324F"/>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Roy</dc:creator>
  <cp:keywords/>
  <dc:description/>
  <cp:lastModifiedBy>Sarah Roy</cp:lastModifiedBy>
  <cp:revision>3</cp:revision>
  <dcterms:created xsi:type="dcterms:W3CDTF">2022-11-22T19:37:00Z</dcterms:created>
  <dcterms:modified xsi:type="dcterms:W3CDTF">2022-11-22T19:40:00Z</dcterms:modified>
</cp:coreProperties>
</file>